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9"/>
        <w:gridCol w:w="131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7"/>
        <w:gridCol w:w="128"/>
        <w:gridCol w:w="67"/>
        <w:gridCol w:w="71"/>
        <w:gridCol w:w="223"/>
        <w:gridCol w:w="359"/>
        <w:gridCol w:w="83"/>
        <w:gridCol w:w="200"/>
        <w:gridCol w:w="993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1222934C" w:rsidR="00552195" w:rsidRPr="00D23288" w:rsidRDefault="00763CA9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«МИР КОЛБАС</w:t>
            </w:r>
            <w:r w:rsidR="000553F1"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86B3517" w:rsidR="00552195" w:rsidRPr="00647B37" w:rsidRDefault="00763CA9" w:rsidP="00763CA9">
            <w:pPr>
              <w:pStyle w:val="-0"/>
              <w:jc w:val="left"/>
              <w:rPr>
                <w:szCs w:val="16"/>
              </w:rPr>
            </w:pPr>
            <w:r>
              <w:rPr>
                <w:szCs w:val="16"/>
              </w:rPr>
              <w:t>Санитарная зона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63858727" w:rsidR="00552195" w:rsidRPr="00647B37" w:rsidRDefault="00763CA9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2D6EB1BB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763CA9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564B6458" w:rsidR="00F24501" w:rsidRPr="00D23288" w:rsidRDefault="00595337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63CA9">
              <w:rPr>
                <w:szCs w:val="16"/>
              </w:rPr>
              <w:t>потолок (высота 4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gramStart"/>
            <w:r w:rsidR="00F24501" w:rsidRPr="00D23288">
              <w:rPr>
                <w:szCs w:val="16"/>
              </w:rPr>
              <w:t>П</w:t>
            </w:r>
            <w:proofErr w:type="gramEnd"/>
            <w:r w:rsidR="00F24501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595337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595337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595337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595337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595337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91723F">
        <w:trPr>
          <w:trHeight w:val="20"/>
        </w:trPr>
        <w:tc>
          <w:tcPr>
            <w:tcW w:w="1675" w:type="dxa"/>
            <w:gridSpan w:val="8"/>
          </w:tcPr>
          <w:p w14:paraId="643FF402" w14:textId="405F0870" w:rsidR="00EB2A92" w:rsidRPr="00D23288" w:rsidRDefault="0059533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8" w:type="dxa"/>
            <w:gridSpan w:val="12"/>
          </w:tcPr>
          <w:p w14:paraId="4F6E4FF2" w14:textId="43EA257C" w:rsidR="00EB2A92" w:rsidRPr="00D23288" w:rsidRDefault="0059533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595337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595337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595337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595337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91723F">
        <w:trPr>
          <w:trHeight w:val="20"/>
        </w:trPr>
        <w:tc>
          <w:tcPr>
            <w:tcW w:w="2249" w:type="dxa"/>
            <w:gridSpan w:val="13"/>
          </w:tcPr>
          <w:p w14:paraId="10C0903B" w14:textId="32D3A2F7" w:rsidR="00EB2A92" w:rsidRPr="00D23288" w:rsidRDefault="0059533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4" w:type="dxa"/>
            <w:gridSpan w:val="7"/>
          </w:tcPr>
          <w:p w14:paraId="0E785B43" w14:textId="38F3B198" w:rsidR="00EB2A92" w:rsidRPr="00D23288" w:rsidRDefault="0059533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595337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595337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595337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595337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595337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91723F">
        <w:trPr>
          <w:trHeight w:val="20"/>
        </w:trPr>
        <w:tc>
          <w:tcPr>
            <w:tcW w:w="1675" w:type="dxa"/>
            <w:gridSpan w:val="8"/>
          </w:tcPr>
          <w:p w14:paraId="61E69086" w14:textId="725157BE" w:rsidR="009A1C2C" w:rsidRPr="00D23288" w:rsidRDefault="00595337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8" w:type="dxa"/>
            <w:gridSpan w:val="12"/>
          </w:tcPr>
          <w:p w14:paraId="5314BC2A" w14:textId="211C9AE9" w:rsidR="009A1C2C" w:rsidRPr="00D23288" w:rsidRDefault="00595337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462249CE" w:rsidR="009A1C2C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6582085A" w:rsidR="00EB2A92" w:rsidRPr="00D23288" w:rsidRDefault="0059533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1E09AABD" w14:textId="5F432C10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315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6D540408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315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2C56537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315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91723F">
        <w:trPr>
          <w:trHeight w:val="20"/>
        </w:trPr>
        <w:tc>
          <w:tcPr>
            <w:tcW w:w="1824" w:type="dxa"/>
            <w:gridSpan w:val="10"/>
          </w:tcPr>
          <w:p w14:paraId="49C9F409" w14:textId="008BFE29" w:rsidR="000A03B9" w:rsidRPr="00D23288" w:rsidRDefault="0059533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9" w:type="dxa"/>
            <w:gridSpan w:val="10"/>
          </w:tcPr>
          <w:p w14:paraId="63A3CCD7" w14:textId="48874308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595337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91723F">
        <w:trPr>
          <w:trHeight w:val="20"/>
        </w:trPr>
        <w:tc>
          <w:tcPr>
            <w:tcW w:w="1675" w:type="dxa"/>
            <w:gridSpan w:val="8"/>
          </w:tcPr>
          <w:p w14:paraId="3D927789" w14:textId="0463377F" w:rsidR="000A03B9" w:rsidRPr="00D23288" w:rsidRDefault="00595337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8" w:type="dxa"/>
            <w:gridSpan w:val="12"/>
          </w:tcPr>
          <w:p w14:paraId="3700A24E" w14:textId="082357B0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5B313784" w:rsidR="000A03B9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91723F">
        <w:trPr>
          <w:trHeight w:val="42"/>
        </w:trPr>
        <w:tc>
          <w:tcPr>
            <w:tcW w:w="2387" w:type="dxa"/>
            <w:gridSpan w:val="15"/>
          </w:tcPr>
          <w:p w14:paraId="775C20FA" w14:textId="79591054" w:rsidR="00A76BFD" w:rsidRPr="00D23288" w:rsidRDefault="00595337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6" w:type="dxa"/>
            <w:gridSpan w:val="5"/>
          </w:tcPr>
          <w:p w14:paraId="1E4525BC" w14:textId="39E589F4" w:rsidR="00A76BFD" w:rsidRPr="00D23288" w:rsidRDefault="00595337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91723F">
        <w:trPr>
          <w:trHeight w:val="20"/>
        </w:trPr>
        <w:tc>
          <w:tcPr>
            <w:tcW w:w="2387" w:type="dxa"/>
            <w:gridSpan w:val="15"/>
          </w:tcPr>
          <w:p w14:paraId="7C62CA4C" w14:textId="63B47FEA" w:rsidR="00A76BFD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  <w:r w:rsidR="008C650B">
              <w:rPr>
                <w:szCs w:val="16"/>
              </w:rPr>
              <w:t xml:space="preserve"> (выше 2 м)</w:t>
            </w:r>
          </w:p>
        </w:tc>
        <w:tc>
          <w:tcPr>
            <w:tcW w:w="1856" w:type="dxa"/>
            <w:gridSpan w:val="5"/>
          </w:tcPr>
          <w:p w14:paraId="40DA2FAA" w14:textId="47C54D3B" w:rsidR="00A76BFD" w:rsidRPr="008C650B" w:rsidRDefault="00595337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кабель-каналы</w:t>
            </w:r>
            <w:proofErr w:type="gramEnd"/>
            <w:r w:rsidR="008C650B">
              <w:rPr>
                <w:szCs w:val="16"/>
              </w:rPr>
              <w:t xml:space="preserve"> </w:t>
            </w:r>
            <w:r w:rsidR="008C650B">
              <w:rPr>
                <w:szCs w:val="16"/>
                <w:lang w:val="en-US"/>
              </w:rPr>
              <w:t>(</w:t>
            </w:r>
            <w:r w:rsidR="008C650B">
              <w:rPr>
                <w:szCs w:val="16"/>
              </w:rPr>
              <w:t>выше 2 м)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формы для выпечки</w:t>
            </w:r>
            <w:proofErr w:type="gramStart"/>
            <w:r w:rsidR="00A76BFD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С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50F1F2F5" w:rsidR="00A76BFD" w:rsidRPr="00D23288" w:rsidRDefault="00595337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6607B7EA" w14:textId="41DFD5B8" w:rsidR="00A76BFD" w:rsidRPr="00D23288" w:rsidRDefault="00595337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8C650B" w:rsidRPr="00D23288" w14:paraId="26007B3F" w14:textId="77777777" w:rsidTr="0091723F">
        <w:trPr>
          <w:trHeight w:val="20"/>
        </w:trPr>
        <w:tc>
          <w:tcPr>
            <w:tcW w:w="2387" w:type="dxa"/>
            <w:gridSpan w:val="15"/>
          </w:tcPr>
          <w:p w14:paraId="12AC5B7A" w14:textId="0959012B" w:rsidR="008C650B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9203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 w:rsidRPr="00D23288">
              <w:rPr>
                <w:szCs w:val="16"/>
              </w:rPr>
              <w:t xml:space="preserve"> металлоконструкции</w:t>
            </w:r>
            <w:r w:rsidR="008C650B">
              <w:rPr>
                <w:szCs w:val="16"/>
              </w:rPr>
              <w:t xml:space="preserve"> (до 2 м)</w:t>
            </w:r>
          </w:p>
        </w:tc>
        <w:tc>
          <w:tcPr>
            <w:tcW w:w="1856" w:type="dxa"/>
            <w:gridSpan w:val="5"/>
          </w:tcPr>
          <w:p w14:paraId="793E12CF" w14:textId="7F54A26E" w:rsidR="008C650B" w:rsidRDefault="00595337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5495355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8C650B" w:rsidRPr="00D23288">
              <w:rPr>
                <w:szCs w:val="16"/>
              </w:rPr>
              <w:t xml:space="preserve"> </w:t>
            </w:r>
            <w:proofErr w:type="gramStart"/>
            <w:r w:rsidR="008C650B" w:rsidRPr="00D23288">
              <w:rPr>
                <w:szCs w:val="16"/>
              </w:rPr>
              <w:t>кабель-каналы</w:t>
            </w:r>
            <w:proofErr w:type="gramEnd"/>
            <w:r w:rsidR="008C650B">
              <w:rPr>
                <w:szCs w:val="16"/>
              </w:rPr>
              <w:t xml:space="preserve"> </w:t>
            </w:r>
            <w:r w:rsidR="008C650B">
              <w:rPr>
                <w:szCs w:val="16"/>
                <w:lang w:val="en-US"/>
              </w:rPr>
              <w:t>(</w:t>
            </w:r>
            <w:r w:rsidR="008C650B">
              <w:rPr>
                <w:szCs w:val="16"/>
              </w:rPr>
              <w:t>до 2 м)</w:t>
            </w:r>
          </w:p>
        </w:tc>
        <w:tc>
          <w:tcPr>
            <w:tcW w:w="524" w:type="dxa"/>
          </w:tcPr>
          <w:p w14:paraId="5D6497F1" w14:textId="3E6A84A0" w:rsidR="008C650B" w:rsidRPr="00D23288" w:rsidRDefault="008C650B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725E56B" w14:textId="01523F4F" w:rsidR="008C650B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12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>
              <w:rPr>
                <w:szCs w:val="16"/>
              </w:rPr>
              <w:t xml:space="preserve"> </w:t>
            </w:r>
          </w:p>
        </w:tc>
        <w:tc>
          <w:tcPr>
            <w:tcW w:w="579" w:type="dxa"/>
          </w:tcPr>
          <w:p w14:paraId="03DF3728" w14:textId="77777777" w:rsidR="008C650B" w:rsidRPr="00D23288" w:rsidRDefault="008C650B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2553A19F" w14:textId="2DF03A21" w:rsidR="008C650B" w:rsidRDefault="00595337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3369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146C0B0F" w14:textId="77777777" w:rsidR="008C650B" w:rsidRPr="00D23288" w:rsidRDefault="008C650B" w:rsidP="001A30F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0FF0FE11" w14:textId="16520241" w:rsidR="008C650B" w:rsidRDefault="00595337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12428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B4F8DD2" w14:textId="77777777" w:rsidR="008C650B" w:rsidRPr="00D23288" w:rsidRDefault="008C650B" w:rsidP="001A30F0">
            <w:pPr>
              <w:pStyle w:val="--2"/>
              <w:rPr>
                <w:szCs w:val="16"/>
              </w:rPr>
            </w:pPr>
          </w:p>
        </w:tc>
      </w:tr>
      <w:tr w:rsidR="008C650B" w:rsidRPr="00D23288" w14:paraId="7EAA8FD5" w14:textId="77777777" w:rsidTr="0091723F">
        <w:trPr>
          <w:trHeight w:val="20"/>
        </w:trPr>
        <w:tc>
          <w:tcPr>
            <w:tcW w:w="2119" w:type="dxa"/>
            <w:gridSpan w:val="12"/>
          </w:tcPr>
          <w:p w14:paraId="405AA95B" w14:textId="53169E5B" w:rsidR="008C650B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8C650B" w:rsidRPr="00D23288">
              <w:rPr>
                <w:szCs w:val="16"/>
              </w:rPr>
              <w:t xml:space="preserve"> водопроводные трубы</w:t>
            </w:r>
            <w:r w:rsidR="008C650B">
              <w:rPr>
                <w:szCs w:val="16"/>
              </w:rPr>
              <w:t xml:space="preserve"> (выше 2 м)</w:t>
            </w:r>
          </w:p>
        </w:tc>
        <w:tc>
          <w:tcPr>
            <w:tcW w:w="2124" w:type="dxa"/>
            <w:gridSpan w:val="8"/>
          </w:tcPr>
          <w:p w14:paraId="3F628A96" w14:textId="7FD96C24" w:rsidR="008C650B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14540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8C650B" w:rsidRPr="00D23288">
              <w:rPr>
                <w:szCs w:val="16"/>
              </w:rPr>
              <w:t xml:space="preserve"> водопроводные трубы</w:t>
            </w:r>
            <w:r w:rsidR="008C650B">
              <w:rPr>
                <w:szCs w:val="16"/>
              </w:rPr>
              <w:t xml:space="preserve"> (до 2 м)</w:t>
            </w:r>
          </w:p>
        </w:tc>
        <w:tc>
          <w:tcPr>
            <w:tcW w:w="524" w:type="dxa"/>
          </w:tcPr>
          <w:p w14:paraId="426B664C" w14:textId="77777777" w:rsidR="008C650B" w:rsidRPr="00D23288" w:rsidRDefault="008C650B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2D40483A" w14:textId="2A99C0A1" w:rsidR="008C650B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8C650B" w:rsidRPr="00D23288" w:rsidRDefault="008C650B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2C3A8829" w:rsidR="008C650B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8C650B" w:rsidRPr="00D23288" w:rsidRDefault="008C650B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308FFB8" w14:textId="44D844EF" w:rsidR="008C650B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50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C650B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8C650B" w:rsidRPr="00D23288" w:rsidRDefault="008C650B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91723F">
        <w:trPr>
          <w:trHeight w:val="20"/>
        </w:trPr>
        <w:tc>
          <w:tcPr>
            <w:tcW w:w="1518" w:type="dxa"/>
            <w:gridSpan w:val="6"/>
          </w:tcPr>
          <w:p w14:paraId="705CCF25" w14:textId="1CF29185" w:rsidR="00EB2A92" w:rsidRPr="00D23288" w:rsidRDefault="0059533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59533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3" w:type="dxa"/>
            <w:gridSpan w:val="4"/>
          </w:tcPr>
          <w:p w14:paraId="65A95F33" w14:textId="267A4872" w:rsidR="00EB2A92" w:rsidRPr="00D23288" w:rsidRDefault="0059533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91723F">
        <w:trPr>
          <w:trHeight w:val="20"/>
        </w:trPr>
        <w:tc>
          <w:tcPr>
            <w:tcW w:w="1682" w:type="dxa"/>
            <w:gridSpan w:val="9"/>
          </w:tcPr>
          <w:p w14:paraId="5A338E83" w14:textId="1693243A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61" w:type="dxa"/>
            <w:gridSpan w:val="11"/>
          </w:tcPr>
          <w:p w14:paraId="47C7CA54" w14:textId="131C5BB5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595337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595337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91723F">
        <w:trPr>
          <w:trHeight w:val="20"/>
        </w:trPr>
        <w:tc>
          <w:tcPr>
            <w:tcW w:w="1631" w:type="dxa"/>
            <w:gridSpan w:val="7"/>
          </w:tcPr>
          <w:p w14:paraId="54D511D8" w14:textId="05594BB2" w:rsidR="00EB2A92" w:rsidRPr="00D23288" w:rsidRDefault="00595337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2" w:type="dxa"/>
            <w:gridSpan w:val="13"/>
          </w:tcPr>
          <w:p w14:paraId="3B6D0B92" w14:textId="669C286B" w:rsidR="00EB2A92" w:rsidRPr="00D23288" w:rsidRDefault="00595337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841B2BA" w:rsidR="00EB2A92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2A345693" w:rsidR="00EB2A92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595337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91723F">
        <w:trPr>
          <w:trHeight w:val="20"/>
        </w:trPr>
        <w:tc>
          <w:tcPr>
            <w:tcW w:w="2387" w:type="dxa"/>
            <w:gridSpan w:val="15"/>
          </w:tcPr>
          <w:p w14:paraId="686C099A" w14:textId="74ED5B26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6" w:type="dxa"/>
            <w:gridSpan w:val="5"/>
          </w:tcPr>
          <w:p w14:paraId="0DFCA873" w14:textId="73BF7279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9A53B22" w:rsidR="00EB2A92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3926CA6" w:rsidR="00EB2A92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595337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91723F">
        <w:trPr>
          <w:trHeight w:val="20"/>
        </w:trPr>
        <w:tc>
          <w:tcPr>
            <w:tcW w:w="1119" w:type="dxa"/>
            <w:gridSpan w:val="3"/>
          </w:tcPr>
          <w:p w14:paraId="51BF40D8" w14:textId="77BF9BBF" w:rsidR="009A1C2C" w:rsidRPr="00D23288" w:rsidRDefault="00595337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4" w:type="dxa"/>
            <w:gridSpan w:val="17"/>
          </w:tcPr>
          <w:p w14:paraId="16970DF6" w14:textId="7E431038" w:rsidR="009A1C2C" w:rsidRPr="00D23288" w:rsidRDefault="00595337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59533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91723F">
        <w:trPr>
          <w:trHeight w:val="20"/>
        </w:trPr>
        <w:tc>
          <w:tcPr>
            <w:tcW w:w="1682" w:type="dxa"/>
            <w:gridSpan w:val="9"/>
          </w:tcPr>
          <w:p w14:paraId="24F93DB6" w14:textId="107B11DB" w:rsidR="009A1C2C" w:rsidRPr="00D23288" w:rsidRDefault="00595337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61" w:type="dxa"/>
            <w:gridSpan w:val="11"/>
          </w:tcPr>
          <w:p w14:paraId="264DBF4E" w14:textId="3395B7D9" w:rsidR="009A1C2C" w:rsidRPr="00D23288" w:rsidRDefault="00595337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59533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595337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595337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595337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595337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91723F">
        <w:trPr>
          <w:trHeight w:val="20"/>
        </w:trPr>
        <w:tc>
          <w:tcPr>
            <w:tcW w:w="1258" w:type="dxa"/>
            <w:gridSpan w:val="5"/>
          </w:tcPr>
          <w:p w14:paraId="1CDFAC34" w14:textId="5E43EF6C" w:rsidR="00FF7C90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6" w:type="dxa"/>
            <w:gridSpan w:val="5"/>
          </w:tcPr>
          <w:p w14:paraId="4BDDF772" w14:textId="32438C75" w:rsidR="00FF7C90" w:rsidRPr="00D23288" w:rsidRDefault="0041606E" w:rsidP="00F03F45">
            <w:pPr>
              <w:pStyle w:val="--2"/>
              <w:rPr>
                <w:szCs w:val="16"/>
              </w:rPr>
            </w:pPr>
            <w:proofErr w:type="spellStart"/>
            <w:r>
              <w:rPr>
                <w:szCs w:val="16"/>
              </w:rPr>
              <w:t>линолиум</w:t>
            </w:r>
            <w:proofErr w:type="spellEnd"/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595337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595337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91723F">
        <w:trPr>
          <w:trHeight w:val="20"/>
        </w:trPr>
        <w:tc>
          <w:tcPr>
            <w:tcW w:w="1964" w:type="dxa"/>
            <w:gridSpan w:val="11"/>
          </w:tcPr>
          <w:p w14:paraId="06373E09" w14:textId="3CD8D866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9" w:type="dxa"/>
            <w:gridSpan w:val="9"/>
          </w:tcPr>
          <w:p w14:paraId="4227BEFB" w14:textId="1425DC36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91723F">
        <w:trPr>
          <w:trHeight w:val="20"/>
        </w:trPr>
        <w:tc>
          <w:tcPr>
            <w:tcW w:w="850" w:type="dxa"/>
          </w:tcPr>
          <w:p w14:paraId="01CEB430" w14:textId="14D89ACA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</w:tcPr>
          <w:p w14:paraId="366860DA" w14:textId="243916E1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91723F">
        <w:trPr>
          <w:trHeight w:val="20"/>
        </w:trPr>
        <w:tc>
          <w:tcPr>
            <w:tcW w:w="2387" w:type="dxa"/>
            <w:gridSpan w:val="15"/>
          </w:tcPr>
          <w:p w14:paraId="38C5E9AB" w14:textId="01C0BF7C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6" w:type="dxa"/>
            <w:gridSpan w:val="5"/>
          </w:tcPr>
          <w:p w14:paraId="2B47CBF7" w14:textId="0A1A578D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91723F" w:rsidRPr="00D23288" w14:paraId="38844B3F" w14:textId="77777777" w:rsidTr="000D0C4C">
        <w:trPr>
          <w:trHeight w:val="20"/>
        </w:trPr>
        <w:tc>
          <w:tcPr>
            <w:tcW w:w="2121" w:type="dxa"/>
            <w:gridSpan w:val="12"/>
          </w:tcPr>
          <w:p w14:paraId="62F088FC" w14:textId="309EC140" w:rsidR="0091723F" w:rsidRPr="00D23288" w:rsidRDefault="0091723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Pr="00D23288">
              <w:rPr>
                <w:szCs w:val="16"/>
              </w:rPr>
              <w:t>штабелёры</w:t>
            </w:r>
          </w:p>
        </w:tc>
        <w:tc>
          <w:tcPr>
            <w:tcW w:w="2122" w:type="dxa"/>
            <w:gridSpan w:val="8"/>
          </w:tcPr>
          <w:p w14:paraId="10E8D8E8" w14:textId="476C6E6A" w:rsidR="0091723F" w:rsidRPr="00D23288" w:rsidRDefault="0091723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042926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>
              <w:rPr>
                <w:szCs w:val="16"/>
              </w:rPr>
              <w:t>контак</w:t>
            </w:r>
            <w:r w:rsidR="00595337">
              <w:rPr>
                <w:szCs w:val="16"/>
              </w:rPr>
              <w:t xml:space="preserve">тные поверхности (дверные ручки, </w:t>
            </w:r>
            <w:bookmarkStart w:id="0" w:name="_GoBack"/>
            <w:bookmarkEnd w:id="0"/>
            <w:r>
              <w:rPr>
                <w:szCs w:val="16"/>
              </w:rPr>
              <w:t>выключатели)</w:t>
            </w:r>
          </w:p>
        </w:tc>
        <w:tc>
          <w:tcPr>
            <w:tcW w:w="524" w:type="dxa"/>
          </w:tcPr>
          <w:p w14:paraId="4FD5F4B4" w14:textId="71DF4A18" w:rsidR="0091723F" w:rsidRPr="00D23288" w:rsidRDefault="0091723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E196E9D" w14:textId="4CFC3530" w:rsidR="0091723F" w:rsidRPr="00D23288" w:rsidRDefault="0091723F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91723F" w:rsidRPr="00D23288" w:rsidRDefault="0091723F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91723F" w:rsidRPr="00D23288" w:rsidRDefault="0091723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Pr="00D23288">
              <w:rPr>
                <w:szCs w:val="16"/>
              </w:rPr>
              <w:t>минифилы</w:t>
            </w:r>
            <w:proofErr w:type="spellEnd"/>
            <w:r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91723F" w:rsidRPr="00D23288" w:rsidRDefault="0091723F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91723F" w:rsidRPr="00D23288" w:rsidRDefault="0091723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91723F" w:rsidRPr="00D23288" w:rsidRDefault="0091723F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6BFCB548" w:rsidR="00FF7C90" w:rsidRPr="00D23288" w:rsidRDefault="0059533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59533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59533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59533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91723F">
        <w:trPr>
          <w:trHeight w:val="20"/>
        </w:trPr>
        <w:tc>
          <w:tcPr>
            <w:tcW w:w="850" w:type="dxa"/>
          </w:tcPr>
          <w:p w14:paraId="7A453891" w14:textId="77BC451B" w:rsidR="00FF7C90" w:rsidRPr="00D23288" w:rsidRDefault="0059533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</w:tcPr>
          <w:p w14:paraId="3020FC33" w14:textId="7487B0BC" w:rsidR="00FF7C90" w:rsidRPr="00D23288" w:rsidRDefault="0059533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929" w:type="dxa"/>
          </w:tcPr>
          <w:p w14:paraId="49962068" w14:textId="20F95837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050E7236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59533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6CE6978D" w:rsidR="00FF7C90" w:rsidRPr="00D23288" w:rsidRDefault="00595337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1606E">
              <w:t xml:space="preserve"> потолочный инфракрасный обогреватель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91723F">
        <w:trPr>
          <w:trHeight w:val="20"/>
        </w:trPr>
        <w:tc>
          <w:tcPr>
            <w:tcW w:w="1258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595337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595337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595337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91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595337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91723F">
        <w:trPr>
          <w:trHeight w:val="20"/>
        </w:trPr>
        <w:tc>
          <w:tcPr>
            <w:tcW w:w="1675" w:type="dxa"/>
            <w:gridSpan w:val="8"/>
          </w:tcPr>
          <w:p w14:paraId="4CC8F32E" w14:textId="4081C099" w:rsidR="002C3191" w:rsidRPr="00D23288" w:rsidRDefault="00595337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8" w:type="dxa"/>
            <w:gridSpan w:val="12"/>
          </w:tcPr>
          <w:p w14:paraId="65862F69" w14:textId="687CC768" w:rsidR="002C3191" w:rsidRPr="00D23288" w:rsidRDefault="00595337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91723F">
        <w:trPr>
          <w:trHeight w:val="20"/>
        </w:trPr>
        <w:tc>
          <w:tcPr>
            <w:tcW w:w="1682" w:type="dxa"/>
            <w:gridSpan w:val="9"/>
            <w:tcMar>
              <w:right w:w="0" w:type="dxa"/>
            </w:tcMar>
          </w:tcPr>
          <w:p w14:paraId="761973ED" w14:textId="4F649C81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61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корзины/диспенсеры для </w:t>
            </w:r>
            <w:proofErr w:type="gramStart"/>
            <w:r w:rsidR="00FF7C90" w:rsidRPr="00D23288">
              <w:rPr>
                <w:szCs w:val="16"/>
              </w:rPr>
              <w:t>СИЗ</w:t>
            </w:r>
            <w:proofErr w:type="gramEnd"/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холод</w:t>
            </w:r>
            <w:proofErr w:type="gramStart"/>
            <w:r w:rsidR="00FF7C90" w:rsidRPr="00D23288">
              <w:rPr>
                <w:szCs w:val="16"/>
              </w:rPr>
              <w:t>.</w:t>
            </w:r>
            <w:proofErr w:type="gramEnd"/>
            <w:r w:rsidR="00FF7C9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gramStart"/>
            <w:r w:rsidR="00FF7C90" w:rsidRPr="00D23288">
              <w:rPr>
                <w:szCs w:val="16"/>
              </w:rPr>
              <w:t>м</w:t>
            </w:r>
            <w:proofErr w:type="gramEnd"/>
            <w:r w:rsidR="00FF7C90" w:rsidRPr="00D23288">
              <w:rPr>
                <w:szCs w:val="16"/>
              </w:rPr>
              <w:t>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595337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3DD6FD10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C8E211E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</w:t>
            </w:r>
            <w:proofErr w:type="gramStart"/>
            <w:r w:rsidR="00A76BFD" w:rsidRPr="00D23288">
              <w:rPr>
                <w:szCs w:val="16"/>
              </w:rPr>
              <w:t>.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с</w:t>
            </w:r>
            <w:proofErr w:type="gramEnd"/>
            <w:r w:rsidR="00A76BFD" w:rsidRPr="00D23288">
              <w:rPr>
                <w:szCs w:val="16"/>
              </w:rPr>
              <w:t>толы</w:t>
            </w:r>
          </w:p>
        </w:tc>
        <w:tc>
          <w:tcPr>
            <w:tcW w:w="2117" w:type="dxa"/>
            <w:gridSpan w:val="7"/>
          </w:tcPr>
          <w:p w14:paraId="0CB5E659" w14:textId="228EFAEE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A1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</w:t>
            </w:r>
            <w:proofErr w:type="gramStart"/>
            <w:r w:rsidR="00A76BFD" w:rsidRPr="00D23288">
              <w:rPr>
                <w:szCs w:val="16"/>
              </w:rPr>
              <w:t>.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ш</w:t>
            </w:r>
            <w:proofErr w:type="gramEnd"/>
            <w:r w:rsidR="00A76BFD" w:rsidRPr="00D23288">
              <w:rPr>
                <w:szCs w:val="16"/>
              </w:rPr>
              <w:t>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91723F">
        <w:trPr>
          <w:trHeight w:val="20"/>
        </w:trPr>
        <w:tc>
          <w:tcPr>
            <w:tcW w:w="1675" w:type="dxa"/>
            <w:gridSpan w:val="8"/>
          </w:tcPr>
          <w:p w14:paraId="59B86F08" w14:textId="6BF75151" w:rsidR="004D5542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8" w:type="dxa"/>
            <w:gridSpan w:val="12"/>
          </w:tcPr>
          <w:p w14:paraId="796D503A" w14:textId="45155790" w:rsidR="004D5542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91723F">
        <w:trPr>
          <w:trHeight w:val="20"/>
        </w:trPr>
        <w:tc>
          <w:tcPr>
            <w:tcW w:w="2316" w:type="dxa"/>
            <w:gridSpan w:val="14"/>
          </w:tcPr>
          <w:p w14:paraId="5AE487FE" w14:textId="5C67EC66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7" w:type="dxa"/>
            <w:gridSpan w:val="6"/>
          </w:tcPr>
          <w:p w14:paraId="7BCC6409" w14:textId="0828D97A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</w:t>
            </w:r>
            <w:proofErr w:type="gramStart"/>
            <w:r w:rsidR="00A76BFD" w:rsidRPr="00D23288">
              <w:rPr>
                <w:szCs w:val="16"/>
              </w:rPr>
              <w:t>т/б</w:t>
            </w:r>
            <w:proofErr w:type="gramEnd"/>
          </w:p>
        </w:tc>
        <w:tc>
          <w:tcPr>
            <w:tcW w:w="524" w:type="dxa"/>
          </w:tcPr>
          <w:p w14:paraId="0C41F112" w14:textId="19E4FCA5" w:rsidR="00A76BFD" w:rsidRPr="00D23288" w:rsidRDefault="0041606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6398107F" w:rsidR="00A76BFD" w:rsidRPr="002A258C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" w:value="ХИМИТЕК КУХМАСТЕР"/>
                </w:dropDownList>
              </w:sdtPr>
              <w:sdtEndPr/>
              <w:sdtContent>
                <w:r w:rsidR="0041606E">
                  <w:rPr>
                    <w:szCs w:val="16"/>
                  </w:rPr>
                  <w:t>ХИМИТЕК КУХМАСТЕР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4,0 %" w:value="4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41606E">
                  <w:rPr>
                    <w:szCs w:val="16"/>
                  </w:rPr>
                  <w:t>4,0 %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1606E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595337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65A94356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ПОЛИДЕЗ®" w:value="ПОЛИДЕЗ®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41606E">
                  <w:rPr>
                    <w:szCs w:val="16"/>
                  </w:rPr>
                  <w:t>ПОЛИДЕЗ®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41606E">
                  <w:rPr>
                    <w:szCs w:val="16"/>
                  </w:rPr>
                  <w:t>1,0 %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1606E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6E71292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  <w:listItem w:displayText="ХИМИТЕК ЧУДОДЕЙ®-КОМБИ-ПЕНАКТИВ" w:value="ХИМИТЕК ЧУДОДЕЙ®-КОМБИ-ПЕНАКТИВ"/>
                </w:dropDownList>
              </w:sdtPr>
              <w:sdtEndPr/>
              <w:sdtContent>
                <w:r w:rsidR="0041606E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ПОЛ, </w:t>
            </w:r>
            <w:r w:rsidR="007961BD" w:rsidRPr="007961BD">
              <w:rPr>
                <w:b/>
                <w:bCs/>
                <w:color w:val="FF0000"/>
                <w:szCs w:val="16"/>
              </w:rPr>
              <w:lastRenderedPageBreak/>
              <w:t>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91723F">
        <w:trPr>
          <w:trHeight w:val="20"/>
        </w:trPr>
        <w:tc>
          <w:tcPr>
            <w:tcW w:w="1119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91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1C21577D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41606E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41606E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showingPlcHdr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1606E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91723F">
        <w:trPr>
          <w:trHeight w:val="20"/>
        </w:trPr>
        <w:tc>
          <w:tcPr>
            <w:tcW w:w="982" w:type="dxa"/>
            <w:gridSpan w:val="2"/>
            <w:tcMar>
              <w:left w:w="0" w:type="dxa"/>
              <w:right w:w="0" w:type="dxa"/>
            </w:tcMar>
          </w:tcPr>
          <w:p w14:paraId="2E54D668" w14:textId="6C23D644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06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91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35DFDE93" w:rsidR="00A76BFD" w:rsidRPr="00D23288" w:rsidRDefault="0041606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>
              <w:rPr>
                <w:szCs w:val="16"/>
              </w:rPr>
              <w:t>П</w:t>
            </w:r>
            <w:r w:rsidR="00A76BFD" w:rsidRPr="00D23288">
              <w:rPr>
                <w:szCs w:val="16"/>
              </w:rPr>
              <w:t>Р</w:t>
            </w:r>
            <w:proofErr w:type="gramEnd"/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58C1DEDD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41606E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41606E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showingPlcHdr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1606E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</w:t>
            </w:r>
            <w:proofErr w:type="gramStart"/>
            <w:r w:rsidR="007961BD" w:rsidRPr="007961BD">
              <w:rPr>
                <w:b/>
                <w:bCs/>
                <w:color w:val="FF0000"/>
                <w:szCs w:val="16"/>
              </w:rPr>
              <w:t>З</w:t>
            </w:r>
            <w:proofErr w:type="gramEnd"/>
            <w:r w:rsidR="007961BD" w:rsidRPr="007961BD">
              <w:rPr>
                <w:b/>
                <w:bCs/>
                <w:color w:val="FF0000"/>
                <w:szCs w:val="16"/>
              </w:rPr>
              <w:t xml:space="preserve">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91723F">
        <w:trPr>
          <w:trHeight w:val="20"/>
        </w:trPr>
        <w:tc>
          <w:tcPr>
            <w:tcW w:w="1964" w:type="dxa"/>
            <w:gridSpan w:val="11"/>
          </w:tcPr>
          <w:p w14:paraId="708A3897" w14:textId="378FCE09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9" w:type="dxa"/>
            <w:gridSpan w:val="9"/>
          </w:tcPr>
          <w:p w14:paraId="1CFCE5D0" w14:textId="0637356A" w:rsidR="00A76BFD" w:rsidRPr="00D23288" w:rsidRDefault="00595337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91723F">
        <w:trPr>
          <w:trHeight w:val="20"/>
        </w:trPr>
        <w:tc>
          <w:tcPr>
            <w:tcW w:w="1675" w:type="dxa"/>
            <w:gridSpan w:val="8"/>
          </w:tcPr>
          <w:p w14:paraId="247D9308" w14:textId="4359B800" w:rsidR="00A76BFD" w:rsidRPr="00D23288" w:rsidRDefault="00595337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8" w:type="dxa"/>
            <w:gridSpan w:val="12"/>
          </w:tcPr>
          <w:p w14:paraId="42E09C78" w14:textId="3F5CBF80" w:rsidR="00A76BFD" w:rsidRPr="00D23288" w:rsidRDefault="00595337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91723F">
        <w:trPr>
          <w:trHeight w:val="20"/>
        </w:trPr>
        <w:tc>
          <w:tcPr>
            <w:tcW w:w="1675" w:type="dxa"/>
            <w:gridSpan w:val="8"/>
          </w:tcPr>
          <w:p w14:paraId="1A93B359" w14:textId="78878847" w:rsidR="00A76BFD" w:rsidRPr="00D23288" w:rsidRDefault="00595337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8" w:type="dxa"/>
            <w:gridSpan w:val="12"/>
          </w:tcPr>
          <w:p w14:paraId="006FFAEB" w14:textId="6EC2114B" w:rsidR="00A76BFD" w:rsidRPr="00D23288" w:rsidRDefault="00595337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91723F">
        <w:trPr>
          <w:trHeight w:val="20"/>
        </w:trPr>
        <w:tc>
          <w:tcPr>
            <w:tcW w:w="1127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595337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595337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595337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4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595337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9"/>
      <w:footerReference w:type="default" r:id="rId10"/>
      <w:headerReference w:type="first" r:id="rId11"/>
      <w:footerReference w:type="first" r:id="rId12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127BC" w14:textId="77777777" w:rsidR="00E8340D" w:rsidRDefault="00E8340D">
      <w:r>
        <w:separator/>
      </w:r>
    </w:p>
  </w:endnote>
  <w:endnote w:type="continuationSeparator" w:id="0">
    <w:p w14:paraId="08226664" w14:textId="77777777" w:rsidR="00E8340D" w:rsidRDefault="00E83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РУ – ручной, </w:t>
    </w:r>
    <w:proofErr w:type="gramStart"/>
    <w:r w:rsidRPr="00DE7EFE">
      <w:rPr>
        <w:spacing w:val="-6"/>
        <w:sz w:val="14"/>
      </w:rPr>
      <w:t>З</w:t>
    </w:r>
    <w:proofErr w:type="gramEnd"/>
    <w:r w:rsidRPr="00DE7EFE">
      <w:rPr>
        <w:spacing w:val="-6"/>
        <w:sz w:val="14"/>
      </w:rPr>
      <w:t xml:space="preserve">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С – силикон, Н – нержавейка, А – алюминий, Д – дерево </w:t>
    </w:r>
    <w:proofErr w:type="gramStart"/>
    <w:r w:rsidRPr="00DE7EFE">
      <w:rPr>
        <w:spacing w:val="-6"/>
        <w:sz w:val="14"/>
      </w:rPr>
      <w:t>П-</w:t>
    </w:r>
    <w:proofErr w:type="gramEnd"/>
    <w:r w:rsidRPr="00DE7EFE">
      <w:rPr>
        <w:spacing w:val="-6"/>
        <w:sz w:val="14"/>
      </w:rPr>
      <w:t xml:space="preserve"> подвесной ОК - краска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A4BF73" w14:textId="77777777" w:rsidR="00E8340D" w:rsidRDefault="00E8340D">
      <w:r>
        <w:separator/>
      </w:r>
    </w:p>
  </w:footnote>
  <w:footnote w:type="continuationSeparator" w:id="0">
    <w:p w14:paraId="2BA2923F" w14:textId="77777777" w:rsidR="00E8340D" w:rsidRDefault="00E834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0ABA90" w14:textId="46CB0823" w:rsidR="00FE57DD" w:rsidRPr="009B4662" w:rsidRDefault="00595337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1606E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6A1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337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3159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3CA9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50B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23F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734B8-2EAF-4A4F-9D71-60B24439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766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Михайлова Юлия Викторовна</cp:lastModifiedBy>
  <cp:revision>8</cp:revision>
  <cp:lastPrinted>2026-05-14T04:24:00Z</cp:lastPrinted>
  <dcterms:created xsi:type="dcterms:W3CDTF">2026-05-25T08:08:00Z</dcterms:created>
  <dcterms:modified xsi:type="dcterms:W3CDTF">2026-05-29T13:18:00Z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