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санитарный узел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клининга, 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на всю высоту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м), двери, 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выключатели, дверные ручки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раковины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смесители, унитазы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смену, при замене продукта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полотенец, диспенсеры для туалетной бумаги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уборочного инвентаря и т.д.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уборочный инвентарь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щёткой, замачивание)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60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мопы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CCE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ВОДА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(ополаскивание)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60°C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60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вёдра, тележки уборочные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60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60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