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Нарезка рогов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ворота/роллета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гидравлические 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демосистема (контактная поверхность)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досок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инвентаря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ножей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ножей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тепловые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тепловые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лестницы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внутрицеховые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погрузчики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пожарный 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10% (ручное разведение)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10% (ручное разведение)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резиновые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сплит-системы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сплит-системы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стерилизатор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штабелёр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электрощит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душевая кабина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душевая кабина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душевая кабина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душевые секции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душевые секции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душевые секции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смеситель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смеситель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 для грязной одежды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дезинфицирующие маты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тулетной бумаги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тулетной бумаги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модульный санпропускник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рук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вешалки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вешалки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зеркала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обувницы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скамейки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скамейки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обуви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Офисная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компьютер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монитор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принтер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телефон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Многоразовые резиновые СИЗ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нарукавники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перчатки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сапоги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фартуки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кулер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микроволновая печь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микроволновая печь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стиральная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стиральная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сушильная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термопот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холодильник бытовой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холодильник бытовой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 электрический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 электрический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вешала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(вёдра,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изотермические контейнеры (bigbox)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 для расстойки теста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крючки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оборотная тара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отсадочные мешки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термочехлы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силапеновые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силиконовые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шампуры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перетаривания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ветошь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 минута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ветошь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протирание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 минута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протирание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пылесос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пылесос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 для воды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 для воды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посудомоечная машина купольная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посудомоечная машина туннельная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таромоечная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шоковой заморозки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ледогенератор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морозильный ларь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морозильный ларь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варочные котлы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вафельницы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грили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пароконвектоматы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печи подовые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печи ротационные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газовые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индукционные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электрические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сковороды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фритюры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бисквиторезки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блендеры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роторные шприцы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водяные бани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депозитор волюметрический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жидкостей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дробилки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измельчители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картофелечистки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машина для резки кондитерских изделий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металлодетектор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миксеры планетарные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минифилы (дозаторы крема)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овощерезки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овощечистки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пневматические распылители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прессы для теста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для муки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для сахара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протирочные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распылители для желе и сиропов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рентгеновские системы контроля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слайсеры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солодоварки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тарталетницы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термощупы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тестоделители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тестомесы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тестоокруглители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тестораскатки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ультразвуковые нарезки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ферментаторы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Упаковочное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flow pack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автоматические клипсаторы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упаковщики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упаковщики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запайщики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принтер для этикеток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термоусадочные туннели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этикетировщики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