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Цех слойки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 бочки)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 (скребки)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лента транспортёра фритч 1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 (воздухоохладители)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