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1F3F" w14:textId="77777777" w:rsidR="00A00805" w:rsidRPr="00FB37C3" w:rsidRDefault="00A00805" w:rsidP="00A00805">
      <w:pPr>
        <w:tabs>
          <w:tab w:val="left" w:pos="8505"/>
        </w:tabs>
        <w:ind w:right="566"/>
        <w:jc w:val="center"/>
        <w:rPr>
          <w:rFonts w:ascii="Times New Roman" w:hAnsi="Times New Roman" w:cs="Times New Roman"/>
          <w:b/>
          <w:bCs/>
          <w:sz w:val="28"/>
          <w:szCs w:val="28"/>
        </w:rPr>
      </w:pPr>
      <w:r w:rsidRPr="00FB37C3">
        <w:rPr>
          <w:rFonts w:ascii="Times New Roman" w:hAnsi="Times New Roman" w:cs="Times New Roman"/>
          <w:b/>
          <w:bCs/>
          <w:sz w:val="28"/>
          <w:szCs w:val="28"/>
        </w:rPr>
        <w:t>Assignment 4</w:t>
      </w:r>
    </w:p>
    <w:p w14:paraId="24AC8F24" w14:textId="7DEB9C8F" w:rsidR="00D645FD" w:rsidRPr="00FB37C3" w:rsidRDefault="00A00805" w:rsidP="00A00805">
      <w:pPr>
        <w:tabs>
          <w:tab w:val="left" w:pos="8505"/>
        </w:tabs>
        <w:ind w:right="566"/>
        <w:rPr>
          <w:rFonts w:ascii="Times New Roman" w:hAnsi="Times New Roman" w:cs="Times New Roman"/>
          <w:b/>
          <w:bCs/>
          <w:sz w:val="28"/>
          <w:szCs w:val="28"/>
        </w:rPr>
      </w:pPr>
      <w:r w:rsidRPr="00FB37C3">
        <w:rPr>
          <w:rFonts w:ascii="Times New Roman" w:hAnsi="Times New Roman" w:cs="Times New Roman"/>
          <w:b/>
          <w:bCs/>
          <w:sz w:val="28"/>
          <w:szCs w:val="28"/>
        </w:rPr>
        <w:br/>
      </w:r>
      <w:proofErr w:type="spellStart"/>
      <w:r w:rsidRPr="00FB37C3">
        <w:rPr>
          <w:rFonts w:ascii="Times New Roman" w:hAnsi="Times New Roman" w:cs="Times New Roman"/>
          <w:b/>
          <w:bCs/>
          <w:sz w:val="28"/>
          <w:szCs w:val="28"/>
        </w:rPr>
        <w:t>Aitkali</w:t>
      </w:r>
      <w:proofErr w:type="spellEnd"/>
      <w:r w:rsidRPr="00FB37C3">
        <w:rPr>
          <w:rFonts w:ascii="Times New Roman" w:hAnsi="Times New Roman" w:cs="Times New Roman"/>
          <w:b/>
          <w:bCs/>
          <w:sz w:val="28"/>
          <w:szCs w:val="28"/>
        </w:rPr>
        <w:t xml:space="preserve"> </w:t>
      </w:r>
      <w:proofErr w:type="spellStart"/>
      <w:r w:rsidRPr="00FB37C3">
        <w:rPr>
          <w:rFonts w:ascii="Times New Roman" w:hAnsi="Times New Roman" w:cs="Times New Roman"/>
          <w:b/>
          <w:bCs/>
          <w:sz w:val="28"/>
          <w:szCs w:val="28"/>
        </w:rPr>
        <w:t>Ayazhan</w:t>
      </w:r>
      <w:proofErr w:type="spellEnd"/>
      <w:r w:rsidRPr="00FB37C3">
        <w:rPr>
          <w:rFonts w:ascii="Times New Roman" w:hAnsi="Times New Roman" w:cs="Times New Roman"/>
          <w:b/>
          <w:bCs/>
          <w:sz w:val="28"/>
          <w:szCs w:val="28"/>
        </w:rPr>
        <w:br/>
        <w:t>SE-2435</w:t>
      </w:r>
    </w:p>
    <w:p w14:paraId="6779E0EE" w14:textId="77777777" w:rsidR="00A00805" w:rsidRPr="00FB37C3" w:rsidRDefault="00A00805" w:rsidP="00A00805">
      <w:pPr>
        <w:tabs>
          <w:tab w:val="left" w:pos="8505"/>
        </w:tabs>
        <w:ind w:right="566"/>
        <w:rPr>
          <w:rFonts w:ascii="Times New Roman" w:hAnsi="Times New Roman" w:cs="Times New Roman"/>
          <w:b/>
          <w:bCs/>
          <w:sz w:val="28"/>
          <w:szCs w:val="28"/>
        </w:rPr>
      </w:pPr>
    </w:p>
    <w:p w14:paraId="23B9A897" w14:textId="77777777" w:rsidR="00A00805" w:rsidRPr="00A00805" w:rsidRDefault="00A00805" w:rsidP="00A00805">
      <w:pPr>
        <w:tabs>
          <w:tab w:val="left" w:pos="8505"/>
        </w:tabs>
        <w:ind w:right="566"/>
        <w:rPr>
          <w:rFonts w:ascii="Times New Roman" w:hAnsi="Times New Roman" w:cs="Times New Roman"/>
          <w:b/>
          <w:bCs/>
        </w:rPr>
      </w:pPr>
      <w:r w:rsidRPr="00A00805">
        <w:rPr>
          <w:rFonts w:ascii="Times New Roman" w:hAnsi="Times New Roman" w:cs="Times New Roman"/>
          <w:b/>
          <w:bCs/>
        </w:rPr>
        <w:t>Smart Scheduling Project Report</w:t>
      </w:r>
    </w:p>
    <w:p w14:paraId="24857F06" w14:textId="77777777" w:rsidR="00A00805" w:rsidRPr="00A00805" w:rsidRDefault="00A00805" w:rsidP="00A00805">
      <w:pPr>
        <w:tabs>
          <w:tab w:val="left" w:pos="8505"/>
        </w:tabs>
        <w:ind w:right="566"/>
        <w:rPr>
          <w:rFonts w:ascii="Times New Roman" w:hAnsi="Times New Roman" w:cs="Times New Roman"/>
          <w:b/>
          <w:bCs/>
          <w:color w:val="EE0000"/>
          <w:sz w:val="28"/>
          <w:szCs w:val="28"/>
        </w:rPr>
      </w:pPr>
      <w:r w:rsidRPr="00A00805">
        <w:rPr>
          <w:rFonts w:ascii="Times New Roman" w:hAnsi="Times New Roman" w:cs="Times New Roman"/>
          <w:b/>
          <w:bCs/>
          <w:color w:val="EE0000"/>
          <w:sz w:val="28"/>
          <w:szCs w:val="28"/>
        </w:rPr>
        <w:t>1. Introduction</w:t>
      </w:r>
    </w:p>
    <w:p w14:paraId="3066DEAD" w14:textId="77777777" w:rsidR="00A00805" w:rsidRPr="00A00805" w:rsidRDefault="00A00805" w:rsidP="00A00805">
      <w:pPr>
        <w:tabs>
          <w:tab w:val="left" w:pos="8505"/>
        </w:tabs>
        <w:ind w:right="566"/>
        <w:rPr>
          <w:rFonts w:ascii="Times New Roman" w:hAnsi="Times New Roman" w:cs="Times New Roman"/>
        </w:rPr>
      </w:pPr>
      <w:r w:rsidRPr="00A00805">
        <w:rPr>
          <w:rFonts w:ascii="Times New Roman" w:hAnsi="Times New Roman" w:cs="Times New Roman"/>
        </w:rPr>
        <w:t xml:space="preserve">This project implements a </w:t>
      </w:r>
      <w:r w:rsidRPr="00A00805">
        <w:rPr>
          <w:rFonts w:ascii="Times New Roman" w:hAnsi="Times New Roman" w:cs="Times New Roman"/>
          <w:b/>
          <w:bCs/>
        </w:rPr>
        <w:t>Smart City / Smart Campus Scheduling</w:t>
      </w:r>
      <w:r w:rsidRPr="00A00805">
        <w:rPr>
          <w:rFonts w:ascii="Times New Roman" w:hAnsi="Times New Roman" w:cs="Times New Roman"/>
        </w:rPr>
        <w:t xml:space="preserve"> system by combining two main topics from the course:</w:t>
      </w:r>
    </w:p>
    <w:p w14:paraId="75794FFC" w14:textId="77777777" w:rsidR="00A00805" w:rsidRPr="00A00805" w:rsidRDefault="00A00805" w:rsidP="00A00805">
      <w:pPr>
        <w:numPr>
          <w:ilvl w:val="0"/>
          <w:numId w:val="1"/>
        </w:numPr>
        <w:tabs>
          <w:tab w:val="left" w:pos="8505"/>
        </w:tabs>
        <w:ind w:right="566"/>
        <w:rPr>
          <w:rFonts w:ascii="Times New Roman" w:hAnsi="Times New Roman" w:cs="Times New Roman"/>
        </w:rPr>
      </w:pPr>
      <w:r w:rsidRPr="00A00805">
        <w:rPr>
          <w:rFonts w:ascii="Times New Roman" w:hAnsi="Times New Roman" w:cs="Times New Roman"/>
          <w:b/>
          <w:bCs/>
        </w:rPr>
        <w:t>Strongly Connected Components (SCC) and Topological Ordering</w:t>
      </w:r>
    </w:p>
    <w:p w14:paraId="49FE7F24" w14:textId="77777777" w:rsidR="00A00805" w:rsidRPr="00A00805" w:rsidRDefault="00A00805" w:rsidP="00A00805">
      <w:pPr>
        <w:numPr>
          <w:ilvl w:val="0"/>
          <w:numId w:val="1"/>
        </w:numPr>
        <w:tabs>
          <w:tab w:val="left" w:pos="8505"/>
        </w:tabs>
        <w:ind w:right="566"/>
        <w:rPr>
          <w:rFonts w:ascii="Times New Roman" w:hAnsi="Times New Roman" w:cs="Times New Roman"/>
        </w:rPr>
      </w:pPr>
      <w:r w:rsidRPr="00A00805">
        <w:rPr>
          <w:rFonts w:ascii="Times New Roman" w:hAnsi="Times New Roman" w:cs="Times New Roman"/>
          <w:b/>
          <w:bCs/>
        </w:rPr>
        <w:t>Shortest Paths in Directed Acyclic Graphs (DAGs)</w:t>
      </w:r>
    </w:p>
    <w:p w14:paraId="43606703" w14:textId="77777777" w:rsidR="00A00805" w:rsidRPr="00A00805" w:rsidRDefault="00A00805" w:rsidP="00A00805">
      <w:pPr>
        <w:tabs>
          <w:tab w:val="left" w:pos="8505"/>
        </w:tabs>
        <w:ind w:right="566"/>
        <w:rPr>
          <w:rFonts w:ascii="Times New Roman" w:hAnsi="Times New Roman" w:cs="Times New Roman"/>
        </w:rPr>
      </w:pPr>
      <w:r w:rsidRPr="00A00805">
        <w:rPr>
          <w:rFonts w:ascii="Times New Roman" w:hAnsi="Times New Roman" w:cs="Times New Roman"/>
        </w:rPr>
        <w:t xml:space="preserve">The goal was to analyze task dependencies, detect cycles, and plan optimal task execution sequences. I implemented the solution in </w:t>
      </w:r>
      <w:r w:rsidRPr="00A00805">
        <w:rPr>
          <w:rFonts w:ascii="Times New Roman" w:hAnsi="Times New Roman" w:cs="Times New Roman"/>
          <w:b/>
          <w:bCs/>
        </w:rPr>
        <w:t>Java</w:t>
      </w:r>
      <w:r w:rsidRPr="00A00805">
        <w:rPr>
          <w:rFonts w:ascii="Times New Roman" w:hAnsi="Times New Roman" w:cs="Times New Roman"/>
        </w:rPr>
        <w:t xml:space="preserve">, using </w:t>
      </w:r>
      <w:r w:rsidRPr="00A00805">
        <w:rPr>
          <w:rFonts w:ascii="Times New Roman" w:hAnsi="Times New Roman" w:cs="Times New Roman"/>
          <w:b/>
          <w:bCs/>
        </w:rPr>
        <w:t>Tarjan's algorithm</w:t>
      </w:r>
      <w:r w:rsidRPr="00A00805">
        <w:rPr>
          <w:rFonts w:ascii="Times New Roman" w:hAnsi="Times New Roman" w:cs="Times New Roman"/>
        </w:rPr>
        <w:t xml:space="preserve"> for SCC detection, </w:t>
      </w:r>
      <w:r w:rsidRPr="00A00805">
        <w:rPr>
          <w:rFonts w:ascii="Times New Roman" w:hAnsi="Times New Roman" w:cs="Times New Roman"/>
          <w:b/>
          <w:bCs/>
        </w:rPr>
        <w:t>Kahn’s algorithm</w:t>
      </w:r>
      <w:r w:rsidRPr="00A00805">
        <w:rPr>
          <w:rFonts w:ascii="Times New Roman" w:hAnsi="Times New Roman" w:cs="Times New Roman"/>
        </w:rPr>
        <w:t xml:space="preserve"> for topological sorting, and dynamic programming for shortest/longest path calculation in DAGs.</w:t>
      </w:r>
    </w:p>
    <w:p w14:paraId="65342E8E" w14:textId="77777777" w:rsidR="00A00805" w:rsidRPr="00A00805" w:rsidRDefault="00A00805" w:rsidP="00A00805">
      <w:pPr>
        <w:tabs>
          <w:tab w:val="left" w:pos="8505"/>
        </w:tabs>
        <w:ind w:right="566"/>
        <w:rPr>
          <w:rFonts w:ascii="Times New Roman" w:hAnsi="Times New Roman" w:cs="Times New Roman"/>
          <w:b/>
          <w:bCs/>
          <w:color w:val="EE0000"/>
          <w:sz w:val="28"/>
          <w:szCs w:val="28"/>
        </w:rPr>
      </w:pPr>
      <w:r w:rsidRPr="00A00805">
        <w:rPr>
          <w:rFonts w:ascii="Times New Roman" w:hAnsi="Times New Roman" w:cs="Times New Roman"/>
          <w:b/>
          <w:bCs/>
          <w:color w:val="EE0000"/>
          <w:sz w:val="28"/>
          <w:szCs w:val="28"/>
        </w:rPr>
        <w:t>2. Implemented Features</w:t>
      </w:r>
    </w:p>
    <w:p w14:paraId="1DEAEE21" w14:textId="77777777" w:rsidR="00A00805" w:rsidRPr="00A00805" w:rsidRDefault="00A00805" w:rsidP="00A00805">
      <w:pPr>
        <w:tabs>
          <w:tab w:val="left" w:pos="8505"/>
        </w:tabs>
        <w:ind w:right="566"/>
        <w:rPr>
          <w:rFonts w:ascii="Times New Roman" w:hAnsi="Times New Roman" w:cs="Times New Roman"/>
          <w:b/>
          <w:bCs/>
        </w:rPr>
      </w:pPr>
      <w:r w:rsidRPr="00A00805">
        <w:rPr>
          <w:rFonts w:ascii="Times New Roman" w:hAnsi="Times New Roman" w:cs="Times New Roman"/>
          <w:b/>
          <w:bCs/>
        </w:rPr>
        <w:t>2.1 Strongly Connected Components (SCC)</w:t>
      </w:r>
    </w:p>
    <w:p w14:paraId="58BE3B15" w14:textId="77777777" w:rsidR="00A00805" w:rsidRPr="00A00805" w:rsidRDefault="00A00805" w:rsidP="00A00805">
      <w:pPr>
        <w:numPr>
          <w:ilvl w:val="0"/>
          <w:numId w:val="2"/>
        </w:numPr>
        <w:tabs>
          <w:tab w:val="left" w:pos="8505"/>
        </w:tabs>
        <w:ind w:right="566"/>
        <w:rPr>
          <w:rFonts w:ascii="Times New Roman" w:hAnsi="Times New Roman" w:cs="Times New Roman"/>
        </w:rPr>
      </w:pPr>
      <w:r w:rsidRPr="00A00805">
        <w:rPr>
          <w:rFonts w:ascii="Times New Roman" w:hAnsi="Times New Roman" w:cs="Times New Roman"/>
          <w:b/>
          <w:bCs/>
        </w:rPr>
        <w:t>Algorithm:</w:t>
      </w:r>
      <w:r w:rsidRPr="00A00805">
        <w:rPr>
          <w:rFonts w:ascii="Times New Roman" w:hAnsi="Times New Roman" w:cs="Times New Roman"/>
        </w:rPr>
        <w:t xml:space="preserve"> Tarjan’s algorithm</w:t>
      </w:r>
    </w:p>
    <w:p w14:paraId="14ED7F54" w14:textId="77777777" w:rsidR="00A00805" w:rsidRPr="00A00805" w:rsidRDefault="00A00805" w:rsidP="00A00805">
      <w:pPr>
        <w:numPr>
          <w:ilvl w:val="0"/>
          <w:numId w:val="2"/>
        </w:numPr>
        <w:tabs>
          <w:tab w:val="left" w:pos="8505"/>
        </w:tabs>
        <w:ind w:right="566"/>
        <w:rPr>
          <w:rFonts w:ascii="Times New Roman" w:hAnsi="Times New Roman" w:cs="Times New Roman"/>
        </w:rPr>
      </w:pPr>
      <w:r w:rsidRPr="00A00805">
        <w:rPr>
          <w:rFonts w:ascii="Times New Roman" w:hAnsi="Times New Roman" w:cs="Times New Roman"/>
          <w:b/>
          <w:bCs/>
        </w:rPr>
        <w:t>Input:</w:t>
      </w:r>
      <w:r w:rsidRPr="00A00805">
        <w:rPr>
          <w:rFonts w:ascii="Times New Roman" w:hAnsi="Times New Roman" w:cs="Times New Roman"/>
        </w:rPr>
        <w:t xml:space="preserve"> Directed graph in JSON format (</w:t>
      </w:r>
      <w:proofErr w:type="spellStart"/>
      <w:proofErr w:type="gramStart"/>
      <w:r w:rsidRPr="00A00805">
        <w:rPr>
          <w:rFonts w:ascii="Times New Roman" w:hAnsi="Times New Roman" w:cs="Times New Roman"/>
        </w:rPr>
        <w:t>tasks.json</w:t>
      </w:r>
      <w:proofErr w:type="spellEnd"/>
      <w:proofErr w:type="gramEnd"/>
      <w:r w:rsidRPr="00A00805">
        <w:rPr>
          <w:rFonts w:ascii="Times New Roman" w:hAnsi="Times New Roman" w:cs="Times New Roman"/>
        </w:rPr>
        <w:t>)</w:t>
      </w:r>
    </w:p>
    <w:p w14:paraId="763A862A" w14:textId="77777777" w:rsidR="00A00805" w:rsidRPr="00A00805" w:rsidRDefault="00A00805" w:rsidP="00A00805">
      <w:pPr>
        <w:numPr>
          <w:ilvl w:val="0"/>
          <w:numId w:val="2"/>
        </w:numPr>
        <w:tabs>
          <w:tab w:val="left" w:pos="8505"/>
        </w:tabs>
        <w:ind w:right="566"/>
        <w:rPr>
          <w:rFonts w:ascii="Times New Roman" w:hAnsi="Times New Roman" w:cs="Times New Roman"/>
        </w:rPr>
      </w:pPr>
      <w:r w:rsidRPr="00A00805">
        <w:rPr>
          <w:rFonts w:ascii="Times New Roman" w:hAnsi="Times New Roman" w:cs="Times New Roman"/>
          <w:b/>
          <w:bCs/>
        </w:rPr>
        <w:t>Output:</w:t>
      </w:r>
    </w:p>
    <w:p w14:paraId="3E39F27E" w14:textId="77777777" w:rsidR="00A00805" w:rsidRPr="00A00805" w:rsidRDefault="00A00805" w:rsidP="00A00805">
      <w:pPr>
        <w:numPr>
          <w:ilvl w:val="1"/>
          <w:numId w:val="2"/>
        </w:numPr>
        <w:tabs>
          <w:tab w:val="left" w:pos="8505"/>
        </w:tabs>
        <w:ind w:right="566"/>
        <w:rPr>
          <w:rFonts w:ascii="Times New Roman" w:hAnsi="Times New Roman" w:cs="Times New Roman"/>
        </w:rPr>
      </w:pPr>
      <w:r w:rsidRPr="00A00805">
        <w:rPr>
          <w:rFonts w:ascii="Times New Roman" w:hAnsi="Times New Roman" w:cs="Times New Roman"/>
        </w:rPr>
        <w:t>List of SCCs (each component as a list of vertices)</w:t>
      </w:r>
    </w:p>
    <w:p w14:paraId="5018A1B7" w14:textId="77777777" w:rsidR="00A00805" w:rsidRPr="00A00805" w:rsidRDefault="00A00805" w:rsidP="00A00805">
      <w:pPr>
        <w:numPr>
          <w:ilvl w:val="1"/>
          <w:numId w:val="2"/>
        </w:numPr>
        <w:tabs>
          <w:tab w:val="left" w:pos="8505"/>
        </w:tabs>
        <w:ind w:right="566"/>
        <w:rPr>
          <w:rFonts w:ascii="Times New Roman" w:hAnsi="Times New Roman" w:cs="Times New Roman"/>
        </w:rPr>
      </w:pPr>
      <w:r w:rsidRPr="00A00805">
        <w:rPr>
          <w:rFonts w:ascii="Times New Roman" w:hAnsi="Times New Roman" w:cs="Times New Roman"/>
        </w:rPr>
        <w:t>Size of each component</w:t>
      </w:r>
    </w:p>
    <w:p w14:paraId="5C00D06E" w14:textId="77777777" w:rsidR="00A00805" w:rsidRPr="00FB37C3" w:rsidRDefault="00A00805" w:rsidP="00A00805">
      <w:pPr>
        <w:numPr>
          <w:ilvl w:val="0"/>
          <w:numId w:val="2"/>
        </w:numPr>
        <w:tabs>
          <w:tab w:val="left" w:pos="8505"/>
        </w:tabs>
        <w:ind w:right="566"/>
        <w:rPr>
          <w:rFonts w:ascii="Times New Roman" w:hAnsi="Times New Roman" w:cs="Times New Roman"/>
        </w:rPr>
      </w:pPr>
      <w:r w:rsidRPr="00A00805">
        <w:rPr>
          <w:rFonts w:ascii="Times New Roman" w:hAnsi="Times New Roman" w:cs="Times New Roman"/>
          <w:b/>
          <w:bCs/>
        </w:rPr>
        <w:t>Additional:</w:t>
      </w:r>
      <w:r w:rsidRPr="00A00805">
        <w:rPr>
          <w:rFonts w:ascii="Times New Roman" w:hAnsi="Times New Roman" w:cs="Times New Roman"/>
        </w:rPr>
        <w:t xml:space="preserve"> Condensation of SCCs into a DAG for further processing</w:t>
      </w:r>
    </w:p>
    <w:p w14:paraId="1B353FF7" w14:textId="14F532F0" w:rsidR="00A00805" w:rsidRPr="00FB37C3" w:rsidRDefault="00A00805" w:rsidP="00A00805">
      <w:pPr>
        <w:tabs>
          <w:tab w:val="left" w:pos="8505"/>
        </w:tabs>
        <w:ind w:left="360" w:right="566"/>
        <w:rPr>
          <w:rFonts w:ascii="Times New Roman" w:hAnsi="Times New Roman" w:cs="Times New Roman"/>
        </w:rPr>
      </w:pPr>
      <w:r w:rsidRPr="00FB37C3">
        <w:rPr>
          <w:rFonts w:ascii="Times New Roman" w:hAnsi="Times New Roman" w:cs="Times New Roman"/>
          <w:b/>
          <w:bCs/>
        </w:rPr>
        <w:t>Example:</w:t>
      </w:r>
    </w:p>
    <w:p w14:paraId="7CD4B70E" w14:textId="45D9CC25" w:rsidR="00A00805" w:rsidRPr="00FB37C3" w:rsidRDefault="00A00805" w:rsidP="00A00805">
      <w:pPr>
        <w:tabs>
          <w:tab w:val="left" w:pos="8505"/>
        </w:tabs>
        <w:ind w:left="360" w:right="566"/>
        <w:rPr>
          <w:rFonts w:ascii="Times New Roman" w:hAnsi="Times New Roman" w:cs="Times New Roman"/>
        </w:rPr>
      </w:pPr>
      <w:r w:rsidRPr="00FB37C3">
        <w:rPr>
          <w:rFonts w:ascii="Times New Roman" w:hAnsi="Times New Roman" w:cs="Times New Roman"/>
        </w:rPr>
        <w:drawing>
          <wp:inline distT="0" distB="0" distL="0" distR="0" wp14:anchorId="4F79906A" wp14:editId="4AC95014">
            <wp:extent cx="5196840" cy="1922780"/>
            <wp:effectExtent l="0" t="0" r="3810" b="1270"/>
            <wp:docPr id="1357175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75978" name=""/>
                    <pic:cNvPicPr/>
                  </pic:nvPicPr>
                  <pic:blipFill rotWithShape="1">
                    <a:blip r:embed="rId5"/>
                    <a:srcRect r="12517"/>
                    <a:stretch>
                      <a:fillRect/>
                    </a:stretch>
                  </pic:blipFill>
                  <pic:spPr bwMode="auto">
                    <a:xfrm>
                      <a:off x="0" y="0"/>
                      <a:ext cx="5196840" cy="1922780"/>
                    </a:xfrm>
                    <a:prstGeom prst="rect">
                      <a:avLst/>
                    </a:prstGeom>
                    <a:ln>
                      <a:noFill/>
                    </a:ln>
                    <a:extLst>
                      <a:ext uri="{53640926-AAD7-44D8-BBD7-CCE9431645EC}">
                        <a14:shadowObscured xmlns:a14="http://schemas.microsoft.com/office/drawing/2010/main"/>
                      </a:ext>
                    </a:extLst>
                  </pic:spPr>
                </pic:pic>
              </a:graphicData>
            </a:graphic>
          </wp:inline>
        </w:drawing>
      </w:r>
    </w:p>
    <w:p w14:paraId="442B72DB" w14:textId="77777777" w:rsidR="00A00805" w:rsidRPr="00FB37C3" w:rsidRDefault="00A00805" w:rsidP="00A00805">
      <w:pPr>
        <w:tabs>
          <w:tab w:val="left" w:pos="8505"/>
        </w:tabs>
        <w:ind w:left="360" w:right="566"/>
        <w:rPr>
          <w:rFonts w:ascii="Times New Roman" w:hAnsi="Times New Roman" w:cs="Times New Roman"/>
        </w:rPr>
      </w:pPr>
    </w:p>
    <w:p w14:paraId="439E152C" w14:textId="77777777" w:rsidR="00A00805" w:rsidRPr="00A00805" w:rsidRDefault="00A00805" w:rsidP="00A00805">
      <w:pPr>
        <w:tabs>
          <w:tab w:val="left" w:pos="8505"/>
        </w:tabs>
        <w:ind w:left="360" w:right="566"/>
        <w:rPr>
          <w:rFonts w:ascii="Times New Roman" w:hAnsi="Times New Roman" w:cs="Times New Roman"/>
          <w:b/>
          <w:bCs/>
        </w:rPr>
      </w:pPr>
      <w:r w:rsidRPr="00A00805">
        <w:rPr>
          <w:rFonts w:ascii="Times New Roman" w:hAnsi="Times New Roman" w:cs="Times New Roman"/>
          <w:b/>
          <w:bCs/>
        </w:rPr>
        <w:lastRenderedPageBreak/>
        <w:t>2.2 Topological Sort</w:t>
      </w:r>
    </w:p>
    <w:p w14:paraId="229F0A82" w14:textId="77777777" w:rsidR="00A00805" w:rsidRPr="00A00805" w:rsidRDefault="00A00805" w:rsidP="00A00805">
      <w:pPr>
        <w:numPr>
          <w:ilvl w:val="0"/>
          <w:numId w:val="3"/>
        </w:numPr>
        <w:tabs>
          <w:tab w:val="left" w:pos="8505"/>
        </w:tabs>
        <w:ind w:right="566"/>
        <w:rPr>
          <w:rFonts w:ascii="Times New Roman" w:hAnsi="Times New Roman" w:cs="Times New Roman"/>
        </w:rPr>
      </w:pPr>
      <w:r w:rsidRPr="00A00805">
        <w:rPr>
          <w:rFonts w:ascii="Times New Roman" w:hAnsi="Times New Roman" w:cs="Times New Roman"/>
          <w:b/>
          <w:bCs/>
        </w:rPr>
        <w:t>Algorithm:</w:t>
      </w:r>
      <w:r w:rsidRPr="00A00805">
        <w:rPr>
          <w:rFonts w:ascii="Times New Roman" w:hAnsi="Times New Roman" w:cs="Times New Roman"/>
        </w:rPr>
        <w:t xml:space="preserve"> Kahn’s algorithm (queue-based)</w:t>
      </w:r>
    </w:p>
    <w:p w14:paraId="4A62E8AE" w14:textId="77777777" w:rsidR="00A00805" w:rsidRPr="00A00805" w:rsidRDefault="00A00805" w:rsidP="00A00805">
      <w:pPr>
        <w:numPr>
          <w:ilvl w:val="0"/>
          <w:numId w:val="3"/>
        </w:numPr>
        <w:tabs>
          <w:tab w:val="left" w:pos="8505"/>
        </w:tabs>
        <w:ind w:right="566"/>
        <w:rPr>
          <w:rFonts w:ascii="Times New Roman" w:hAnsi="Times New Roman" w:cs="Times New Roman"/>
        </w:rPr>
      </w:pPr>
      <w:r w:rsidRPr="00A00805">
        <w:rPr>
          <w:rFonts w:ascii="Times New Roman" w:hAnsi="Times New Roman" w:cs="Times New Roman"/>
          <w:b/>
          <w:bCs/>
        </w:rPr>
        <w:t>Input:</w:t>
      </w:r>
      <w:r w:rsidRPr="00A00805">
        <w:rPr>
          <w:rFonts w:ascii="Times New Roman" w:hAnsi="Times New Roman" w:cs="Times New Roman"/>
        </w:rPr>
        <w:t xml:space="preserve"> Condensation DAG from SCC step</w:t>
      </w:r>
    </w:p>
    <w:p w14:paraId="4F8531AD" w14:textId="77777777" w:rsidR="00A00805" w:rsidRPr="00A00805" w:rsidRDefault="00A00805" w:rsidP="00A00805">
      <w:pPr>
        <w:numPr>
          <w:ilvl w:val="0"/>
          <w:numId w:val="3"/>
        </w:numPr>
        <w:tabs>
          <w:tab w:val="left" w:pos="8505"/>
        </w:tabs>
        <w:ind w:right="566"/>
        <w:rPr>
          <w:rFonts w:ascii="Times New Roman" w:hAnsi="Times New Roman" w:cs="Times New Roman"/>
        </w:rPr>
      </w:pPr>
      <w:r w:rsidRPr="00A00805">
        <w:rPr>
          <w:rFonts w:ascii="Times New Roman" w:hAnsi="Times New Roman" w:cs="Times New Roman"/>
          <w:b/>
          <w:bCs/>
        </w:rPr>
        <w:t>Output:</w:t>
      </w:r>
    </w:p>
    <w:p w14:paraId="43CFAB37" w14:textId="77777777" w:rsidR="00A00805" w:rsidRPr="00A00805" w:rsidRDefault="00A00805" w:rsidP="00A00805">
      <w:pPr>
        <w:numPr>
          <w:ilvl w:val="1"/>
          <w:numId w:val="3"/>
        </w:numPr>
        <w:tabs>
          <w:tab w:val="left" w:pos="8505"/>
        </w:tabs>
        <w:ind w:right="566"/>
        <w:rPr>
          <w:rFonts w:ascii="Times New Roman" w:hAnsi="Times New Roman" w:cs="Times New Roman"/>
        </w:rPr>
      </w:pPr>
      <w:r w:rsidRPr="00A00805">
        <w:rPr>
          <w:rFonts w:ascii="Times New Roman" w:hAnsi="Times New Roman" w:cs="Times New Roman"/>
        </w:rPr>
        <w:t>Valid topological order of components</w:t>
      </w:r>
    </w:p>
    <w:p w14:paraId="10E83001" w14:textId="77777777" w:rsidR="00A00805" w:rsidRPr="00A00805" w:rsidRDefault="00A00805" w:rsidP="00A00805">
      <w:pPr>
        <w:numPr>
          <w:ilvl w:val="1"/>
          <w:numId w:val="3"/>
        </w:numPr>
        <w:tabs>
          <w:tab w:val="left" w:pos="8505"/>
        </w:tabs>
        <w:ind w:right="566"/>
        <w:rPr>
          <w:rFonts w:ascii="Times New Roman" w:hAnsi="Times New Roman" w:cs="Times New Roman"/>
        </w:rPr>
      </w:pPr>
      <w:r w:rsidRPr="00A00805">
        <w:rPr>
          <w:rFonts w:ascii="Times New Roman" w:hAnsi="Times New Roman" w:cs="Times New Roman"/>
        </w:rPr>
        <w:t>Derived order of original tasks after SCC compression</w:t>
      </w:r>
    </w:p>
    <w:p w14:paraId="368653BB" w14:textId="77777777" w:rsidR="00A00805" w:rsidRPr="00A00805" w:rsidRDefault="00A00805" w:rsidP="00A00805">
      <w:pPr>
        <w:tabs>
          <w:tab w:val="left" w:pos="8505"/>
        </w:tabs>
        <w:ind w:left="360" w:right="566"/>
        <w:rPr>
          <w:rFonts w:ascii="Times New Roman" w:hAnsi="Times New Roman" w:cs="Times New Roman"/>
        </w:rPr>
      </w:pPr>
      <w:r w:rsidRPr="00A00805">
        <w:rPr>
          <w:rFonts w:ascii="Times New Roman" w:hAnsi="Times New Roman" w:cs="Times New Roman"/>
          <w:b/>
          <w:bCs/>
        </w:rPr>
        <w:t>Example Topological Order:</w:t>
      </w:r>
    </w:p>
    <w:p w14:paraId="6702F6C1" w14:textId="477F4567" w:rsidR="00A00805" w:rsidRPr="00FB37C3" w:rsidRDefault="00A00805" w:rsidP="00A00805">
      <w:pPr>
        <w:tabs>
          <w:tab w:val="left" w:pos="8505"/>
        </w:tabs>
        <w:ind w:left="360" w:right="566"/>
        <w:rPr>
          <w:rFonts w:ascii="Times New Roman" w:hAnsi="Times New Roman" w:cs="Times New Roman"/>
        </w:rPr>
      </w:pPr>
      <w:r w:rsidRPr="00FB37C3">
        <w:rPr>
          <w:rFonts w:ascii="Times New Roman" w:hAnsi="Times New Roman" w:cs="Times New Roman"/>
        </w:rPr>
        <w:drawing>
          <wp:inline distT="0" distB="0" distL="0" distR="0" wp14:anchorId="789654DC" wp14:editId="10588B56">
            <wp:extent cx="5170805" cy="549910"/>
            <wp:effectExtent l="0" t="0" r="0" b="2540"/>
            <wp:docPr id="290922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2694" name=""/>
                    <pic:cNvPicPr/>
                  </pic:nvPicPr>
                  <pic:blipFill rotWithShape="1">
                    <a:blip r:embed="rId6"/>
                    <a:srcRect r="12956"/>
                    <a:stretch>
                      <a:fillRect/>
                    </a:stretch>
                  </pic:blipFill>
                  <pic:spPr bwMode="auto">
                    <a:xfrm>
                      <a:off x="0" y="0"/>
                      <a:ext cx="5170805" cy="549910"/>
                    </a:xfrm>
                    <a:prstGeom prst="rect">
                      <a:avLst/>
                    </a:prstGeom>
                    <a:ln>
                      <a:noFill/>
                    </a:ln>
                    <a:extLst>
                      <a:ext uri="{53640926-AAD7-44D8-BBD7-CCE9431645EC}">
                        <a14:shadowObscured xmlns:a14="http://schemas.microsoft.com/office/drawing/2010/main"/>
                      </a:ext>
                    </a:extLst>
                  </pic:spPr>
                </pic:pic>
              </a:graphicData>
            </a:graphic>
          </wp:inline>
        </w:drawing>
      </w:r>
    </w:p>
    <w:p w14:paraId="682B7FF9" w14:textId="77777777" w:rsidR="00A00805" w:rsidRPr="00A00805" w:rsidRDefault="00A00805" w:rsidP="00A00805">
      <w:pPr>
        <w:tabs>
          <w:tab w:val="left" w:pos="8505"/>
        </w:tabs>
        <w:ind w:left="360" w:right="566"/>
        <w:rPr>
          <w:rFonts w:ascii="Times New Roman" w:hAnsi="Times New Roman" w:cs="Times New Roman"/>
          <w:b/>
          <w:bCs/>
        </w:rPr>
      </w:pPr>
      <w:r w:rsidRPr="00A00805">
        <w:rPr>
          <w:rFonts w:ascii="Times New Roman" w:hAnsi="Times New Roman" w:cs="Times New Roman"/>
          <w:b/>
          <w:bCs/>
        </w:rPr>
        <w:t>2.3 Shortest and Longest Paths in a DAG</w:t>
      </w:r>
    </w:p>
    <w:p w14:paraId="67D96C9D" w14:textId="77777777" w:rsidR="00A00805" w:rsidRPr="00A00805" w:rsidRDefault="00A00805" w:rsidP="00A00805">
      <w:pPr>
        <w:numPr>
          <w:ilvl w:val="0"/>
          <w:numId w:val="4"/>
        </w:numPr>
        <w:tabs>
          <w:tab w:val="left" w:pos="8505"/>
        </w:tabs>
        <w:ind w:right="566"/>
        <w:rPr>
          <w:rFonts w:ascii="Times New Roman" w:hAnsi="Times New Roman" w:cs="Times New Roman"/>
        </w:rPr>
      </w:pPr>
      <w:r w:rsidRPr="00A00805">
        <w:rPr>
          <w:rFonts w:ascii="Times New Roman" w:hAnsi="Times New Roman" w:cs="Times New Roman"/>
          <w:b/>
          <w:bCs/>
        </w:rPr>
        <w:t>Weight model:</w:t>
      </w:r>
      <w:r w:rsidRPr="00A00805">
        <w:rPr>
          <w:rFonts w:ascii="Times New Roman" w:hAnsi="Times New Roman" w:cs="Times New Roman"/>
        </w:rPr>
        <w:t xml:space="preserve"> Edge weights (documented in README)</w:t>
      </w:r>
    </w:p>
    <w:p w14:paraId="1B28B83A" w14:textId="77777777" w:rsidR="00A00805" w:rsidRPr="00A00805" w:rsidRDefault="00A00805" w:rsidP="00A00805">
      <w:pPr>
        <w:numPr>
          <w:ilvl w:val="0"/>
          <w:numId w:val="4"/>
        </w:numPr>
        <w:tabs>
          <w:tab w:val="left" w:pos="8505"/>
        </w:tabs>
        <w:ind w:right="566"/>
        <w:rPr>
          <w:rFonts w:ascii="Times New Roman" w:hAnsi="Times New Roman" w:cs="Times New Roman"/>
        </w:rPr>
      </w:pPr>
      <w:r w:rsidRPr="00A00805">
        <w:rPr>
          <w:rFonts w:ascii="Times New Roman" w:hAnsi="Times New Roman" w:cs="Times New Roman"/>
          <w:b/>
          <w:bCs/>
        </w:rPr>
        <w:t>Implemented:</w:t>
      </w:r>
    </w:p>
    <w:p w14:paraId="04303FD9" w14:textId="77777777" w:rsidR="00A00805" w:rsidRPr="00A00805" w:rsidRDefault="00A00805" w:rsidP="00A00805">
      <w:pPr>
        <w:numPr>
          <w:ilvl w:val="1"/>
          <w:numId w:val="4"/>
        </w:numPr>
        <w:tabs>
          <w:tab w:val="left" w:pos="8505"/>
        </w:tabs>
        <w:ind w:right="566"/>
        <w:rPr>
          <w:rFonts w:ascii="Times New Roman" w:hAnsi="Times New Roman" w:cs="Times New Roman"/>
        </w:rPr>
      </w:pPr>
      <w:r w:rsidRPr="00A00805">
        <w:rPr>
          <w:rFonts w:ascii="Times New Roman" w:hAnsi="Times New Roman" w:cs="Times New Roman"/>
        </w:rPr>
        <w:t>Single-source shortest paths using DP over topological order</w:t>
      </w:r>
    </w:p>
    <w:p w14:paraId="4A0E12D7" w14:textId="77777777" w:rsidR="00A00805" w:rsidRPr="00A00805" w:rsidRDefault="00A00805" w:rsidP="00A00805">
      <w:pPr>
        <w:numPr>
          <w:ilvl w:val="1"/>
          <w:numId w:val="4"/>
        </w:numPr>
        <w:tabs>
          <w:tab w:val="left" w:pos="8505"/>
        </w:tabs>
        <w:ind w:right="566"/>
        <w:rPr>
          <w:rFonts w:ascii="Times New Roman" w:hAnsi="Times New Roman" w:cs="Times New Roman"/>
        </w:rPr>
      </w:pPr>
      <w:r w:rsidRPr="00A00805">
        <w:rPr>
          <w:rFonts w:ascii="Times New Roman" w:hAnsi="Times New Roman" w:cs="Times New Roman"/>
        </w:rPr>
        <w:t>Longest path via max-DP over topological order</w:t>
      </w:r>
    </w:p>
    <w:p w14:paraId="18F5A5FD" w14:textId="77777777" w:rsidR="00A00805" w:rsidRPr="00A00805" w:rsidRDefault="00A00805" w:rsidP="00A00805">
      <w:pPr>
        <w:numPr>
          <w:ilvl w:val="0"/>
          <w:numId w:val="4"/>
        </w:numPr>
        <w:tabs>
          <w:tab w:val="left" w:pos="8505"/>
        </w:tabs>
        <w:ind w:right="566"/>
        <w:rPr>
          <w:rFonts w:ascii="Times New Roman" w:hAnsi="Times New Roman" w:cs="Times New Roman"/>
        </w:rPr>
      </w:pPr>
      <w:r w:rsidRPr="00A00805">
        <w:rPr>
          <w:rFonts w:ascii="Times New Roman" w:hAnsi="Times New Roman" w:cs="Times New Roman"/>
          <w:b/>
          <w:bCs/>
        </w:rPr>
        <w:t>Output:</w:t>
      </w:r>
    </w:p>
    <w:p w14:paraId="22ED9342" w14:textId="77777777" w:rsidR="00A00805" w:rsidRPr="00A00805" w:rsidRDefault="00A00805" w:rsidP="00A00805">
      <w:pPr>
        <w:numPr>
          <w:ilvl w:val="1"/>
          <w:numId w:val="4"/>
        </w:numPr>
        <w:tabs>
          <w:tab w:val="left" w:pos="8505"/>
        </w:tabs>
        <w:ind w:right="566"/>
        <w:rPr>
          <w:rFonts w:ascii="Times New Roman" w:hAnsi="Times New Roman" w:cs="Times New Roman"/>
        </w:rPr>
      </w:pPr>
      <w:r w:rsidRPr="00A00805">
        <w:rPr>
          <w:rFonts w:ascii="Times New Roman" w:hAnsi="Times New Roman" w:cs="Times New Roman"/>
        </w:rPr>
        <w:t>Critical path (longest) and its length</w:t>
      </w:r>
    </w:p>
    <w:p w14:paraId="0F37153C" w14:textId="77777777" w:rsidR="00A00805" w:rsidRPr="00A00805" w:rsidRDefault="00A00805" w:rsidP="00A00805">
      <w:pPr>
        <w:numPr>
          <w:ilvl w:val="1"/>
          <w:numId w:val="4"/>
        </w:numPr>
        <w:tabs>
          <w:tab w:val="left" w:pos="8505"/>
        </w:tabs>
        <w:ind w:right="566"/>
        <w:rPr>
          <w:rFonts w:ascii="Times New Roman" w:hAnsi="Times New Roman" w:cs="Times New Roman"/>
        </w:rPr>
      </w:pPr>
      <w:r w:rsidRPr="00A00805">
        <w:rPr>
          <w:rFonts w:ascii="Times New Roman" w:hAnsi="Times New Roman" w:cs="Times New Roman"/>
        </w:rPr>
        <w:t>Shortest distances from a given source</w:t>
      </w:r>
    </w:p>
    <w:p w14:paraId="4F36527F" w14:textId="77777777" w:rsidR="00A00805" w:rsidRPr="00A00805" w:rsidRDefault="00A00805" w:rsidP="00A00805">
      <w:pPr>
        <w:numPr>
          <w:ilvl w:val="1"/>
          <w:numId w:val="4"/>
        </w:numPr>
        <w:tabs>
          <w:tab w:val="left" w:pos="8505"/>
        </w:tabs>
        <w:ind w:right="566"/>
        <w:rPr>
          <w:rFonts w:ascii="Times New Roman" w:hAnsi="Times New Roman" w:cs="Times New Roman"/>
        </w:rPr>
      </w:pPr>
      <w:r w:rsidRPr="00A00805">
        <w:rPr>
          <w:rFonts w:ascii="Times New Roman" w:hAnsi="Times New Roman" w:cs="Times New Roman"/>
        </w:rPr>
        <w:t>Reconstructed one optimal path</w:t>
      </w:r>
    </w:p>
    <w:p w14:paraId="7207B8B6" w14:textId="77777777" w:rsidR="00A00805" w:rsidRPr="00A00805" w:rsidRDefault="00A00805" w:rsidP="00A00805">
      <w:pPr>
        <w:tabs>
          <w:tab w:val="left" w:pos="8505"/>
        </w:tabs>
        <w:ind w:left="360" w:right="566"/>
        <w:rPr>
          <w:rFonts w:ascii="Times New Roman" w:hAnsi="Times New Roman" w:cs="Times New Roman"/>
        </w:rPr>
      </w:pPr>
      <w:r w:rsidRPr="00A00805">
        <w:rPr>
          <w:rFonts w:ascii="Times New Roman" w:hAnsi="Times New Roman" w:cs="Times New Roman"/>
          <w:b/>
          <w:bCs/>
        </w:rPr>
        <w:t>Example Distances from Node 0:</w:t>
      </w:r>
    </w:p>
    <w:p w14:paraId="2D0E2985" w14:textId="3713343C" w:rsidR="00A00805" w:rsidRPr="00A00805" w:rsidRDefault="00A00805" w:rsidP="003E37FE">
      <w:pPr>
        <w:tabs>
          <w:tab w:val="left" w:pos="8505"/>
        </w:tabs>
        <w:ind w:left="-284" w:right="566"/>
        <w:rPr>
          <w:rFonts w:ascii="Times New Roman" w:hAnsi="Times New Roman" w:cs="Times New Roman"/>
        </w:rPr>
      </w:pPr>
      <w:r w:rsidRPr="00FB37C3">
        <w:rPr>
          <w:rFonts w:ascii="Times New Roman" w:hAnsi="Times New Roman" w:cs="Times New Roman"/>
        </w:rPr>
        <w:drawing>
          <wp:inline distT="0" distB="0" distL="0" distR="0" wp14:anchorId="76C7B3EA" wp14:editId="6EBF529F">
            <wp:extent cx="5940425" cy="2268220"/>
            <wp:effectExtent l="0" t="0" r="3175" b="0"/>
            <wp:docPr id="1290803479" name="Рисунок 1" descr="Изображение выглядит как текст, число,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3479" name="Рисунок 1" descr="Изображение выглядит как текст, число, снимок экрана, Шрифт&#10;&#10;Содержимое, созданное искусственным интеллектом, может быть неверным."/>
                    <pic:cNvPicPr/>
                  </pic:nvPicPr>
                  <pic:blipFill>
                    <a:blip r:embed="rId7"/>
                    <a:stretch>
                      <a:fillRect/>
                    </a:stretch>
                  </pic:blipFill>
                  <pic:spPr>
                    <a:xfrm>
                      <a:off x="0" y="0"/>
                      <a:ext cx="5940425" cy="2268220"/>
                    </a:xfrm>
                    <a:prstGeom prst="rect">
                      <a:avLst/>
                    </a:prstGeom>
                  </pic:spPr>
                </pic:pic>
              </a:graphicData>
            </a:graphic>
          </wp:inline>
        </w:drawing>
      </w:r>
    </w:p>
    <w:p w14:paraId="1247C40D" w14:textId="77777777" w:rsidR="00A00805" w:rsidRPr="00FB37C3" w:rsidRDefault="00A00805" w:rsidP="00A00805">
      <w:pPr>
        <w:tabs>
          <w:tab w:val="left" w:pos="8505"/>
        </w:tabs>
        <w:ind w:right="566"/>
        <w:rPr>
          <w:rFonts w:ascii="Times New Roman" w:hAnsi="Times New Roman" w:cs="Times New Roman"/>
        </w:rPr>
      </w:pPr>
    </w:p>
    <w:p w14:paraId="3D0704E6" w14:textId="4B3A1E2F" w:rsidR="003E37FE" w:rsidRPr="00FB37C3" w:rsidRDefault="003E37FE" w:rsidP="00A00805">
      <w:pPr>
        <w:tabs>
          <w:tab w:val="left" w:pos="8505"/>
        </w:tabs>
        <w:ind w:right="566"/>
        <w:rPr>
          <w:rFonts w:ascii="Times New Roman" w:hAnsi="Times New Roman" w:cs="Times New Roman"/>
        </w:rPr>
      </w:pPr>
    </w:p>
    <w:p w14:paraId="434ADF2D" w14:textId="77777777" w:rsidR="003E37FE" w:rsidRPr="00FB37C3" w:rsidRDefault="003E37FE" w:rsidP="00A00805">
      <w:pPr>
        <w:tabs>
          <w:tab w:val="left" w:pos="8505"/>
        </w:tabs>
        <w:ind w:right="566"/>
        <w:rPr>
          <w:rFonts w:ascii="Times New Roman" w:hAnsi="Times New Roman" w:cs="Times New Roman"/>
        </w:rPr>
      </w:pPr>
    </w:p>
    <w:p w14:paraId="7CC4AE66" w14:textId="77777777" w:rsidR="003E37FE" w:rsidRPr="003E37FE" w:rsidRDefault="003E37FE" w:rsidP="003E37FE">
      <w:pPr>
        <w:tabs>
          <w:tab w:val="left" w:pos="8505"/>
        </w:tabs>
        <w:ind w:right="566"/>
        <w:rPr>
          <w:rFonts w:ascii="Times New Roman" w:hAnsi="Times New Roman" w:cs="Times New Roman"/>
          <w:b/>
          <w:bCs/>
          <w:color w:val="EE0000"/>
          <w:sz w:val="28"/>
          <w:szCs w:val="28"/>
        </w:rPr>
      </w:pPr>
      <w:r w:rsidRPr="003E37FE">
        <w:rPr>
          <w:rFonts w:ascii="Times New Roman" w:hAnsi="Times New Roman" w:cs="Times New Roman"/>
          <w:b/>
          <w:bCs/>
          <w:color w:val="EE0000"/>
          <w:sz w:val="28"/>
          <w:szCs w:val="28"/>
        </w:rPr>
        <w:lastRenderedPageBreak/>
        <w:t>3. Dataset Generation</w:t>
      </w:r>
    </w:p>
    <w:p w14:paraId="20637D16" w14:textId="77777777" w:rsidR="003E37FE" w:rsidRPr="003E37FE" w:rsidRDefault="003E37FE" w:rsidP="003E37FE">
      <w:pPr>
        <w:tabs>
          <w:tab w:val="left" w:pos="8505"/>
        </w:tabs>
        <w:ind w:right="566"/>
        <w:rPr>
          <w:rFonts w:ascii="Times New Roman" w:hAnsi="Times New Roman" w:cs="Times New Roman"/>
        </w:rPr>
      </w:pPr>
      <w:r w:rsidRPr="003E37FE">
        <w:rPr>
          <w:rFonts w:ascii="Times New Roman" w:hAnsi="Times New Roman" w:cs="Times New Roman"/>
        </w:rPr>
        <w:t xml:space="preserve">I created </w:t>
      </w:r>
      <w:r w:rsidRPr="003E37FE">
        <w:rPr>
          <w:rFonts w:ascii="Times New Roman" w:hAnsi="Times New Roman" w:cs="Times New Roman"/>
          <w:b/>
          <w:bCs/>
        </w:rPr>
        <w:t>9 datasets</w:t>
      </w:r>
      <w:r w:rsidRPr="003E37FE">
        <w:rPr>
          <w:rFonts w:ascii="Times New Roman" w:hAnsi="Times New Roman" w:cs="Times New Roman"/>
        </w:rPr>
        <w:t xml:space="preserve"> covering small, medium, and large graphs as per requirements:</w:t>
      </w:r>
    </w:p>
    <w:p w14:paraId="563CDCF9" w14:textId="1BB1CD91" w:rsidR="003E37FE" w:rsidRPr="00FB37C3" w:rsidRDefault="003E37FE" w:rsidP="00A00805">
      <w:pPr>
        <w:tabs>
          <w:tab w:val="left" w:pos="8505"/>
        </w:tabs>
        <w:ind w:right="566"/>
        <w:rPr>
          <w:rFonts w:ascii="Times New Roman" w:hAnsi="Times New Roman" w:cs="Times New Roman"/>
        </w:rPr>
      </w:pPr>
      <w:r w:rsidRPr="00FB37C3">
        <w:rPr>
          <w:rFonts w:ascii="Times New Roman" w:hAnsi="Times New Roman" w:cs="Times New Roman"/>
        </w:rPr>
        <w:drawing>
          <wp:inline distT="0" distB="0" distL="0" distR="0" wp14:anchorId="0F27EDAC" wp14:editId="515054F8">
            <wp:extent cx="5940425" cy="2304415"/>
            <wp:effectExtent l="0" t="0" r="3175" b="635"/>
            <wp:docPr id="136595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5572" name=""/>
                    <pic:cNvPicPr/>
                  </pic:nvPicPr>
                  <pic:blipFill>
                    <a:blip r:embed="rId8"/>
                    <a:stretch>
                      <a:fillRect/>
                    </a:stretch>
                  </pic:blipFill>
                  <pic:spPr>
                    <a:xfrm>
                      <a:off x="0" y="0"/>
                      <a:ext cx="5940425" cy="2304415"/>
                    </a:xfrm>
                    <a:prstGeom prst="rect">
                      <a:avLst/>
                    </a:prstGeom>
                  </pic:spPr>
                </pic:pic>
              </a:graphicData>
            </a:graphic>
          </wp:inline>
        </w:drawing>
      </w:r>
    </w:p>
    <w:p w14:paraId="3D61D0C9" w14:textId="33B61047" w:rsidR="003E37FE" w:rsidRPr="00FB37C3" w:rsidRDefault="003E37FE" w:rsidP="00A00805">
      <w:pPr>
        <w:tabs>
          <w:tab w:val="left" w:pos="8505"/>
        </w:tabs>
        <w:ind w:right="566"/>
        <w:rPr>
          <w:rFonts w:ascii="Times New Roman" w:hAnsi="Times New Roman" w:cs="Times New Roman"/>
        </w:rPr>
      </w:pPr>
      <w:r w:rsidRPr="00FB37C3">
        <w:rPr>
          <w:rFonts w:ascii="Times New Roman" w:hAnsi="Times New Roman" w:cs="Times New Roman"/>
        </w:rPr>
        <w:t>All datasets are stored under /data/ and were tested with the implemented algorithms.</w:t>
      </w:r>
    </w:p>
    <w:p w14:paraId="7C1458F6" w14:textId="77777777" w:rsidR="003E37FE" w:rsidRPr="003E37FE" w:rsidRDefault="003E37FE" w:rsidP="003E37FE">
      <w:pPr>
        <w:tabs>
          <w:tab w:val="left" w:pos="8505"/>
        </w:tabs>
        <w:ind w:right="566"/>
        <w:rPr>
          <w:rFonts w:ascii="Times New Roman" w:hAnsi="Times New Roman" w:cs="Times New Roman"/>
          <w:b/>
          <w:bCs/>
          <w:color w:val="EE0000"/>
          <w:sz w:val="28"/>
          <w:szCs w:val="28"/>
        </w:rPr>
      </w:pPr>
      <w:r w:rsidRPr="003E37FE">
        <w:rPr>
          <w:rFonts w:ascii="Times New Roman" w:hAnsi="Times New Roman" w:cs="Times New Roman"/>
          <w:b/>
          <w:bCs/>
          <w:color w:val="EE0000"/>
          <w:sz w:val="28"/>
          <w:szCs w:val="28"/>
        </w:rPr>
        <w:t>4. Metrics and Instrumentation</w:t>
      </w:r>
    </w:p>
    <w:p w14:paraId="33A5DDD0" w14:textId="77777777" w:rsidR="003E37FE" w:rsidRPr="003E37FE" w:rsidRDefault="003E37FE" w:rsidP="003E37FE">
      <w:pPr>
        <w:tabs>
          <w:tab w:val="left" w:pos="8505"/>
        </w:tabs>
        <w:ind w:right="566"/>
        <w:rPr>
          <w:rFonts w:ascii="Times New Roman" w:hAnsi="Times New Roman" w:cs="Times New Roman"/>
        </w:rPr>
      </w:pPr>
      <w:r w:rsidRPr="003E37FE">
        <w:rPr>
          <w:rFonts w:ascii="Times New Roman" w:hAnsi="Times New Roman" w:cs="Times New Roman"/>
        </w:rPr>
        <w:t xml:space="preserve">A common </w:t>
      </w:r>
      <w:r w:rsidRPr="003E37FE">
        <w:rPr>
          <w:rFonts w:ascii="Times New Roman" w:hAnsi="Times New Roman" w:cs="Times New Roman"/>
          <w:b/>
          <w:bCs/>
        </w:rPr>
        <w:t>Metrics interface</w:t>
      </w:r>
      <w:r w:rsidRPr="003E37FE">
        <w:rPr>
          <w:rFonts w:ascii="Times New Roman" w:hAnsi="Times New Roman" w:cs="Times New Roman"/>
        </w:rPr>
        <w:t xml:space="preserve"> was used to monitor:</w:t>
      </w:r>
    </w:p>
    <w:p w14:paraId="7D3B458E" w14:textId="77777777" w:rsidR="003E37FE" w:rsidRPr="003E37FE" w:rsidRDefault="003E37FE" w:rsidP="003E37FE">
      <w:pPr>
        <w:numPr>
          <w:ilvl w:val="0"/>
          <w:numId w:val="5"/>
        </w:numPr>
        <w:tabs>
          <w:tab w:val="left" w:pos="8505"/>
        </w:tabs>
        <w:ind w:right="566"/>
        <w:rPr>
          <w:rFonts w:ascii="Times New Roman" w:hAnsi="Times New Roman" w:cs="Times New Roman"/>
        </w:rPr>
      </w:pPr>
      <w:r w:rsidRPr="003E37FE">
        <w:rPr>
          <w:rFonts w:ascii="Times New Roman" w:hAnsi="Times New Roman" w:cs="Times New Roman"/>
          <w:b/>
          <w:bCs/>
        </w:rPr>
        <w:t>DFS visits / edges</w:t>
      </w:r>
      <w:r w:rsidRPr="003E37FE">
        <w:rPr>
          <w:rFonts w:ascii="Times New Roman" w:hAnsi="Times New Roman" w:cs="Times New Roman"/>
        </w:rPr>
        <w:t xml:space="preserve"> (SCC detection)</w:t>
      </w:r>
    </w:p>
    <w:p w14:paraId="65E86659" w14:textId="77777777" w:rsidR="003E37FE" w:rsidRPr="003E37FE" w:rsidRDefault="003E37FE" w:rsidP="003E37FE">
      <w:pPr>
        <w:numPr>
          <w:ilvl w:val="0"/>
          <w:numId w:val="5"/>
        </w:numPr>
        <w:tabs>
          <w:tab w:val="left" w:pos="8505"/>
        </w:tabs>
        <w:ind w:right="566"/>
        <w:rPr>
          <w:rFonts w:ascii="Times New Roman" w:hAnsi="Times New Roman" w:cs="Times New Roman"/>
        </w:rPr>
      </w:pPr>
      <w:r w:rsidRPr="003E37FE">
        <w:rPr>
          <w:rFonts w:ascii="Times New Roman" w:hAnsi="Times New Roman" w:cs="Times New Roman"/>
          <w:b/>
          <w:bCs/>
        </w:rPr>
        <w:t>Pushes / Pops</w:t>
      </w:r>
      <w:r w:rsidRPr="003E37FE">
        <w:rPr>
          <w:rFonts w:ascii="Times New Roman" w:hAnsi="Times New Roman" w:cs="Times New Roman"/>
        </w:rPr>
        <w:t xml:space="preserve"> (Kahn’s algorithm)</w:t>
      </w:r>
    </w:p>
    <w:p w14:paraId="1FAB57A6" w14:textId="77777777" w:rsidR="003E37FE" w:rsidRPr="003E37FE" w:rsidRDefault="003E37FE" w:rsidP="003E37FE">
      <w:pPr>
        <w:numPr>
          <w:ilvl w:val="0"/>
          <w:numId w:val="5"/>
        </w:numPr>
        <w:tabs>
          <w:tab w:val="left" w:pos="8505"/>
        </w:tabs>
        <w:ind w:right="566"/>
        <w:rPr>
          <w:rFonts w:ascii="Times New Roman" w:hAnsi="Times New Roman" w:cs="Times New Roman"/>
        </w:rPr>
      </w:pPr>
      <w:r w:rsidRPr="003E37FE">
        <w:rPr>
          <w:rFonts w:ascii="Times New Roman" w:hAnsi="Times New Roman" w:cs="Times New Roman"/>
          <w:b/>
          <w:bCs/>
        </w:rPr>
        <w:t>Relaxations</w:t>
      </w:r>
      <w:r w:rsidRPr="003E37FE">
        <w:rPr>
          <w:rFonts w:ascii="Times New Roman" w:hAnsi="Times New Roman" w:cs="Times New Roman"/>
        </w:rPr>
        <w:t xml:space="preserve"> (DAG shortest/longest paths)</w:t>
      </w:r>
    </w:p>
    <w:p w14:paraId="0B4E43B0" w14:textId="77777777" w:rsidR="003E37FE" w:rsidRPr="003E37FE" w:rsidRDefault="003E37FE" w:rsidP="003E37FE">
      <w:pPr>
        <w:numPr>
          <w:ilvl w:val="0"/>
          <w:numId w:val="5"/>
        </w:numPr>
        <w:tabs>
          <w:tab w:val="left" w:pos="8505"/>
        </w:tabs>
        <w:ind w:right="566"/>
        <w:rPr>
          <w:rFonts w:ascii="Times New Roman" w:hAnsi="Times New Roman" w:cs="Times New Roman"/>
        </w:rPr>
      </w:pPr>
      <w:r w:rsidRPr="003E37FE">
        <w:rPr>
          <w:rFonts w:ascii="Times New Roman" w:hAnsi="Times New Roman" w:cs="Times New Roman"/>
          <w:b/>
          <w:bCs/>
        </w:rPr>
        <w:t>Execution time</w:t>
      </w:r>
      <w:r w:rsidRPr="003E37FE">
        <w:rPr>
          <w:rFonts w:ascii="Times New Roman" w:hAnsi="Times New Roman" w:cs="Times New Roman"/>
        </w:rPr>
        <w:t xml:space="preserve"> (via </w:t>
      </w:r>
      <w:proofErr w:type="spellStart"/>
      <w:r w:rsidRPr="003E37FE">
        <w:rPr>
          <w:rFonts w:ascii="Times New Roman" w:hAnsi="Times New Roman" w:cs="Times New Roman"/>
        </w:rPr>
        <w:t>System.nanoTime</w:t>
      </w:r>
      <w:proofErr w:type="spellEnd"/>
      <w:r w:rsidRPr="003E37FE">
        <w:rPr>
          <w:rFonts w:ascii="Times New Roman" w:hAnsi="Times New Roman" w:cs="Times New Roman"/>
        </w:rPr>
        <w:t>())</w:t>
      </w:r>
    </w:p>
    <w:p w14:paraId="54877C3F" w14:textId="77777777" w:rsidR="003E37FE" w:rsidRPr="003E37FE" w:rsidRDefault="003E37FE" w:rsidP="003E37FE">
      <w:pPr>
        <w:tabs>
          <w:tab w:val="left" w:pos="8505"/>
        </w:tabs>
        <w:ind w:right="566"/>
        <w:rPr>
          <w:rFonts w:ascii="Times New Roman" w:hAnsi="Times New Roman" w:cs="Times New Roman"/>
        </w:rPr>
      </w:pPr>
      <w:r w:rsidRPr="003E37FE">
        <w:rPr>
          <w:rFonts w:ascii="Times New Roman" w:hAnsi="Times New Roman" w:cs="Times New Roman"/>
          <w:b/>
          <w:bCs/>
        </w:rPr>
        <w:t>Example Metrics Table (small-</w:t>
      </w:r>
      <w:proofErr w:type="gramStart"/>
      <w:r w:rsidRPr="003E37FE">
        <w:rPr>
          <w:rFonts w:ascii="Times New Roman" w:hAnsi="Times New Roman" w:cs="Times New Roman"/>
          <w:b/>
          <w:bCs/>
        </w:rPr>
        <w:t>1.json</w:t>
      </w:r>
      <w:proofErr w:type="gramEnd"/>
      <w:r w:rsidRPr="003E37FE">
        <w:rPr>
          <w:rFonts w:ascii="Times New Roman" w:hAnsi="Times New Roman" w:cs="Times New Roman"/>
          <w:b/>
          <w:bCs/>
        </w:rPr>
        <w:t>):</w:t>
      </w:r>
    </w:p>
    <w:p w14:paraId="1122E916" w14:textId="3156A1C1" w:rsidR="003E37FE" w:rsidRPr="00FB37C3" w:rsidRDefault="003E37FE" w:rsidP="00A00805">
      <w:pPr>
        <w:tabs>
          <w:tab w:val="left" w:pos="8505"/>
        </w:tabs>
        <w:ind w:right="566"/>
        <w:rPr>
          <w:rFonts w:ascii="Times New Roman" w:hAnsi="Times New Roman" w:cs="Times New Roman"/>
        </w:rPr>
      </w:pPr>
      <w:r w:rsidRPr="00FB37C3">
        <w:rPr>
          <w:rFonts w:ascii="Times New Roman" w:hAnsi="Times New Roman" w:cs="Times New Roman"/>
        </w:rPr>
        <w:drawing>
          <wp:inline distT="0" distB="0" distL="0" distR="0" wp14:anchorId="638824C1" wp14:editId="6D16A161">
            <wp:extent cx="5940425" cy="725805"/>
            <wp:effectExtent l="0" t="0" r="3175" b="0"/>
            <wp:docPr id="80339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95116" name=""/>
                    <pic:cNvPicPr/>
                  </pic:nvPicPr>
                  <pic:blipFill>
                    <a:blip r:embed="rId9"/>
                    <a:stretch>
                      <a:fillRect/>
                    </a:stretch>
                  </pic:blipFill>
                  <pic:spPr>
                    <a:xfrm>
                      <a:off x="0" y="0"/>
                      <a:ext cx="5940425" cy="725805"/>
                    </a:xfrm>
                    <a:prstGeom prst="rect">
                      <a:avLst/>
                    </a:prstGeom>
                  </pic:spPr>
                </pic:pic>
              </a:graphicData>
            </a:graphic>
          </wp:inline>
        </w:drawing>
      </w:r>
    </w:p>
    <w:p w14:paraId="51D3F232" w14:textId="77777777" w:rsidR="003E37FE" w:rsidRPr="003E37FE" w:rsidRDefault="003E37FE" w:rsidP="003E37FE">
      <w:pPr>
        <w:numPr>
          <w:ilvl w:val="0"/>
          <w:numId w:val="6"/>
        </w:numPr>
        <w:tabs>
          <w:tab w:val="left" w:pos="8505"/>
        </w:tabs>
        <w:ind w:right="566"/>
        <w:rPr>
          <w:rFonts w:ascii="Times New Roman" w:hAnsi="Times New Roman" w:cs="Times New Roman"/>
        </w:rPr>
      </w:pPr>
      <w:r w:rsidRPr="003E37FE">
        <w:rPr>
          <w:rFonts w:ascii="Times New Roman" w:hAnsi="Times New Roman" w:cs="Times New Roman"/>
        </w:rPr>
        <w:t xml:space="preserve">Code quality was ensured via </w:t>
      </w:r>
      <w:r w:rsidRPr="003E37FE">
        <w:rPr>
          <w:rFonts w:ascii="Times New Roman" w:hAnsi="Times New Roman" w:cs="Times New Roman"/>
          <w:b/>
          <w:bCs/>
        </w:rPr>
        <w:t>packages:</w:t>
      </w:r>
      <w:r w:rsidRPr="003E37FE">
        <w:rPr>
          <w:rFonts w:ascii="Times New Roman" w:hAnsi="Times New Roman" w:cs="Times New Roman"/>
        </w:rPr>
        <w:t xml:space="preserve"> </w:t>
      </w:r>
      <w:proofErr w:type="spellStart"/>
      <w:r w:rsidRPr="003E37FE">
        <w:rPr>
          <w:rFonts w:ascii="Times New Roman" w:hAnsi="Times New Roman" w:cs="Times New Roman"/>
        </w:rPr>
        <w:t>graph.scc</w:t>
      </w:r>
      <w:proofErr w:type="spellEnd"/>
      <w:r w:rsidRPr="003E37FE">
        <w:rPr>
          <w:rFonts w:ascii="Times New Roman" w:hAnsi="Times New Roman" w:cs="Times New Roman"/>
        </w:rPr>
        <w:t xml:space="preserve">, </w:t>
      </w:r>
      <w:proofErr w:type="spellStart"/>
      <w:proofErr w:type="gramStart"/>
      <w:r w:rsidRPr="003E37FE">
        <w:rPr>
          <w:rFonts w:ascii="Times New Roman" w:hAnsi="Times New Roman" w:cs="Times New Roman"/>
        </w:rPr>
        <w:t>graph.topo</w:t>
      </w:r>
      <w:proofErr w:type="spellEnd"/>
      <w:proofErr w:type="gramEnd"/>
      <w:r w:rsidRPr="003E37FE">
        <w:rPr>
          <w:rFonts w:ascii="Times New Roman" w:hAnsi="Times New Roman" w:cs="Times New Roman"/>
        </w:rPr>
        <w:t xml:space="preserve">, </w:t>
      </w:r>
      <w:proofErr w:type="spellStart"/>
      <w:proofErr w:type="gramStart"/>
      <w:r w:rsidRPr="003E37FE">
        <w:rPr>
          <w:rFonts w:ascii="Times New Roman" w:hAnsi="Times New Roman" w:cs="Times New Roman"/>
        </w:rPr>
        <w:t>graph.dagsp</w:t>
      </w:r>
      <w:proofErr w:type="spellEnd"/>
      <w:proofErr w:type="gramEnd"/>
    </w:p>
    <w:p w14:paraId="4AFF3C15" w14:textId="77777777" w:rsidR="003E37FE" w:rsidRPr="003E37FE" w:rsidRDefault="003E37FE" w:rsidP="003E37FE">
      <w:pPr>
        <w:numPr>
          <w:ilvl w:val="0"/>
          <w:numId w:val="6"/>
        </w:numPr>
        <w:tabs>
          <w:tab w:val="left" w:pos="8505"/>
        </w:tabs>
        <w:ind w:right="566"/>
        <w:rPr>
          <w:rFonts w:ascii="Times New Roman" w:hAnsi="Times New Roman" w:cs="Times New Roman"/>
        </w:rPr>
      </w:pPr>
      <w:r w:rsidRPr="003E37FE">
        <w:rPr>
          <w:rFonts w:ascii="Times New Roman" w:hAnsi="Times New Roman" w:cs="Times New Roman"/>
        </w:rPr>
        <w:t>All key steps are documented with comments and Javadoc</w:t>
      </w:r>
    </w:p>
    <w:p w14:paraId="3CB0DC41" w14:textId="77777777" w:rsidR="003E37FE" w:rsidRPr="003E37FE" w:rsidRDefault="003E37FE" w:rsidP="003E37FE">
      <w:pPr>
        <w:numPr>
          <w:ilvl w:val="0"/>
          <w:numId w:val="6"/>
        </w:numPr>
        <w:tabs>
          <w:tab w:val="left" w:pos="8505"/>
        </w:tabs>
        <w:ind w:right="566"/>
        <w:rPr>
          <w:rFonts w:ascii="Times New Roman" w:hAnsi="Times New Roman" w:cs="Times New Roman"/>
        </w:rPr>
      </w:pPr>
      <w:r w:rsidRPr="003E37FE">
        <w:rPr>
          <w:rFonts w:ascii="Times New Roman" w:hAnsi="Times New Roman" w:cs="Times New Roman"/>
          <w:b/>
          <w:bCs/>
        </w:rPr>
        <w:t>JUnit tests</w:t>
      </w:r>
      <w:r w:rsidRPr="003E37FE">
        <w:rPr>
          <w:rFonts w:ascii="Times New Roman" w:hAnsi="Times New Roman" w:cs="Times New Roman"/>
        </w:rPr>
        <w:t xml:space="preserve"> cover small deterministic cases and edge cases</w:t>
      </w:r>
    </w:p>
    <w:p w14:paraId="67FE6F4B" w14:textId="77777777" w:rsidR="003E37FE" w:rsidRPr="003E37FE" w:rsidRDefault="003E37FE" w:rsidP="003E37FE">
      <w:pPr>
        <w:numPr>
          <w:ilvl w:val="0"/>
          <w:numId w:val="6"/>
        </w:numPr>
        <w:tabs>
          <w:tab w:val="left" w:pos="8505"/>
        </w:tabs>
        <w:ind w:right="566"/>
        <w:rPr>
          <w:rFonts w:ascii="Times New Roman" w:hAnsi="Times New Roman" w:cs="Times New Roman"/>
        </w:rPr>
      </w:pPr>
      <w:r w:rsidRPr="003E37FE">
        <w:rPr>
          <w:rFonts w:ascii="Times New Roman" w:hAnsi="Times New Roman" w:cs="Times New Roman"/>
        </w:rPr>
        <w:t xml:space="preserve">The project </w:t>
      </w:r>
      <w:proofErr w:type="gramStart"/>
      <w:r w:rsidRPr="003E37FE">
        <w:rPr>
          <w:rFonts w:ascii="Times New Roman" w:hAnsi="Times New Roman" w:cs="Times New Roman"/>
        </w:rPr>
        <w:t>builds</w:t>
      </w:r>
      <w:proofErr w:type="gramEnd"/>
      <w:r w:rsidRPr="003E37FE">
        <w:rPr>
          <w:rFonts w:ascii="Times New Roman" w:hAnsi="Times New Roman" w:cs="Times New Roman"/>
        </w:rPr>
        <w:t xml:space="preserve"> from a clean clone and runs correctly</w:t>
      </w:r>
    </w:p>
    <w:p w14:paraId="025E4E19" w14:textId="77777777" w:rsidR="003E37FE" w:rsidRPr="00FB37C3" w:rsidRDefault="003E37FE" w:rsidP="00A00805">
      <w:pPr>
        <w:tabs>
          <w:tab w:val="left" w:pos="8505"/>
        </w:tabs>
        <w:ind w:right="566"/>
        <w:rPr>
          <w:rFonts w:ascii="Times New Roman" w:hAnsi="Times New Roman" w:cs="Times New Roman"/>
          <w:b/>
          <w:bCs/>
        </w:rPr>
      </w:pPr>
    </w:p>
    <w:p w14:paraId="126E3581" w14:textId="77777777" w:rsidR="003E37FE" w:rsidRPr="00FB37C3" w:rsidRDefault="003E37FE" w:rsidP="00A00805">
      <w:pPr>
        <w:tabs>
          <w:tab w:val="left" w:pos="8505"/>
        </w:tabs>
        <w:ind w:right="566"/>
        <w:rPr>
          <w:rFonts w:ascii="Times New Roman" w:hAnsi="Times New Roman" w:cs="Times New Roman"/>
          <w:b/>
          <w:bCs/>
        </w:rPr>
      </w:pPr>
    </w:p>
    <w:p w14:paraId="1789E0CC" w14:textId="77777777" w:rsidR="003E37FE" w:rsidRPr="00FB37C3" w:rsidRDefault="003E37FE" w:rsidP="00A00805">
      <w:pPr>
        <w:tabs>
          <w:tab w:val="left" w:pos="8505"/>
        </w:tabs>
        <w:ind w:right="566"/>
        <w:rPr>
          <w:rFonts w:ascii="Times New Roman" w:hAnsi="Times New Roman" w:cs="Times New Roman"/>
          <w:b/>
          <w:bCs/>
        </w:rPr>
      </w:pPr>
    </w:p>
    <w:p w14:paraId="4E21617D" w14:textId="77777777" w:rsidR="003E37FE" w:rsidRPr="00FB37C3" w:rsidRDefault="003E37FE" w:rsidP="00A00805">
      <w:pPr>
        <w:tabs>
          <w:tab w:val="left" w:pos="8505"/>
        </w:tabs>
        <w:ind w:right="566"/>
        <w:rPr>
          <w:rFonts w:ascii="Times New Roman" w:hAnsi="Times New Roman" w:cs="Times New Roman"/>
          <w:b/>
          <w:bCs/>
        </w:rPr>
      </w:pPr>
    </w:p>
    <w:p w14:paraId="3A9DFE8A" w14:textId="77777777" w:rsidR="003E37FE" w:rsidRPr="00FB37C3" w:rsidRDefault="003E37FE" w:rsidP="00A00805">
      <w:pPr>
        <w:tabs>
          <w:tab w:val="left" w:pos="8505"/>
        </w:tabs>
        <w:ind w:right="566"/>
        <w:rPr>
          <w:rFonts w:ascii="Times New Roman" w:hAnsi="Times New Roman" w:cs="Times New Roman"/>
          <w:b/>
          <w:bCs/>
        </w:rPr>
      </w:pPr>
    </w:p>
    <w:p w14:paraId="1C6CE199" w14:textId="119C3209" w:rsidR="003E37FE" w:rsidRPr="00FB37C3" w:rsidRDefault="003E37FE" w:rsidP="00A00805">
      <w:pPr>
        <w:tabs>
          <w:tab w:val="left" w:pos="8505"/>
        </w:tabs>
        <w:ind w:right="566"/>
        <w:rPr>
          <w:rFonts w:ascii="Times New Roman" w:hAnsi="Times New Roman" w:cs="Times New Roman"/>
          <w:b/>
          <w:bCs/>
          <w:color w:val="EE0000"/>
          <w:sz w:val="28"/>
          <w:szCs w:val="28"/>
        </w:rPr>
      </w:pPr>
      <w:r w:rsidRPr="00FB37C3">
        <w:rPr>
          <w:rFonts w:ascii="Times New Roman" w:hAnsi="Times New Roman" w:cs="Times New Roman"/>
          <w:b/>
          <w:bCs/>
          <w:color w:val="EE0000"/>
          <w:sz w:val="28"/>
          <w:szCs w:val="28"/>
        </w:rPr>
        <w:lastRenderedPageBreak/>
        <w:t>5. Empirical Validation</w:t>
      </w:r>
    </w:p>
    <w:p w14:paraId="7490B63B" w14:textId="77777777" w:rsidR="003E37FE" w:rsidRPr="003E37FE" w:rsidRDefault="003E37FE" w:rsidP="003E37FE">
      <w:pPr>
        <w:tabs>
          <w:tab w:val="left" w:pos="8505"/>
        </w:tabs>
        <w:ind w:right="566"/>
        <w:rPr>
          <w:rFonts w:ascii="Times New Roman" w:hAnsi="Times New Roman" w:cs="Times New Roman"/>
        </w:rPr>
      </w:pPr>
      <w:r w:rsidRPr="003E37FE">
        <w:rPr>
          <w:rFonts w:ascii="Times New Roman" w:hAnsi="Times New Roman" w:cs="Times New Roman"/>
        </w:rPr>
        <w:t>We ran our algorithms (Tarjan SCC, Kahn Topological Sort, DAG Shortest and Longest Paths) on multiple datasets of different sizes and structures. The results were collected to analyze correctness, performance, and scalability.</w:t>
      </w:r>
    </w:p>
    <w:p w14:paraId="6EABF1F6" w14:textId="77777777" w:rsidR="003E37FE" w:rsidRPr="003E37FE" w:rsidRDefault="003E37FE" w:rsidP="003E37FE">
      <w:pPr>
        <w:tabs>
          <w:tab w:val="left" w:pos="8505"/>
        </w:tabs>
        <w:ind w:right="566"/>
        <w:rPr>
          <w:rFonts w:ascii="Times New Roman" w:hAnsi="Times New Roman" w:cs="Times New Roman"/>
          <w:b/>
          <w:bCs/>
        </w:rPr>
      </w:pPr>
      <w:r w:rsidRPr="003E37FE">
        <w:rPr>
          <w:rFonts w:ascii="Times New Roman" w:hAnsi="Times New Roman" w:cs="Times New Roman"/>
          <w:b/>
          <w:bCs/>
        </w:rPr>
        <w:t>5.1 Datasets</w:t>
      </w:r>
    </w:p>
    <w:p w14:paraId="556E665F" w14:textId="77777777" w:rsidR="003E37FE" w:rsidRPr="003E37FE" w:rsidRDefault="003E37FE" w:rsidP="003E37FE">
      <w:pPr>
        <w:numPr>
          <w:ilvl w:val="0"/>
          <w:numId w:val="9"/>
        </w:numPr>
        <w:tabs>
          <w:tab w:val="left" w:pos="8505"/>
        </w:tabs>
        <w:ind w:right="566"/>
        <w:rPr>
          <w:rFonts w:ascii="Times New Roman" w:hAnsi="Times New Roman" w:cs="Times New Roman"/>
        </w:rPr>
      </w:pPr>
      <w:r w:rsidRPr="003E37FE">
        <w:rPr>
          <w:rFonts w:ascii="Times New Roman" w:hAnsi="Times New Roman" w:cs="Times New Roman"/>
          <w:b/>
          <w:bCs/>
        </w:rPr>
        <w:t>Small graphs</w:t>
      </w:r>
      <w:r w:rsidRPr="003E37FE">
        <w:rPr>
          <w:rFonts w:ascii="Times New Roman" w:hAnsi="Times New Roman" w:cs="Times New Roman"/>
        </w:rPr>
        <w:t>: 6–10 nodes, simple cases with 1–2 cycles or pure DAG.</w:t>
      </w:r>
    </w:p>
    <w:p w14:paraId="075A3C08" w14:textId="77777777" w:rsidR="003E37FE" w:rsidRPr="003E37FE" w:rsidRDefault="003E37FE" w:rsidP="003E37FE">
      <w:pPr>
        <w:numPr>
          <w:ilvl w:val="0"/>
          <w:numId w:val="9"/>
        </w:numPr>
        <w:tabs>
          <w:tab w:val="left" w:pos="8505"/>
        </w:tabs>
        <w:ind w:right="566"/>
        <w:rPr>
          <w:rFonts w:ascii="Times New Roman" w:hAnsi="Times New Roman" w:cs="Times New Roman"/>
        </w:rPr>
      </w:pPr>
      <w:r w:rsidRPr="003E37FE">
        <w:rPr>
          <w:rFonts w:ascii="Times New Roman" w:hAnsi="Times New Roman" w:cs="Times New Roman"/>
          <w:b/>
          <w:bCs/>
        </w:rPr>
        <w:t>Medium graphs</w:t>
      </w:r>
      <w:r w:rsidRPr="003E37FE">
        <w:rPr>
          <w:rFonts w:ascii="Times New Roman" w:hAnsi="Times New Roman" w:cs="Times New Roman"/>
        </w:rPr>
        <w:t>: 10–20 nodes, mixed structures with several SCCs.</w:t>
      </w:r>
    </w:p>
    <w:p w14:paraId="2BBDB980" w14:textId="77777777" w:rsidR="003E37FE" w:rsidRPr="003E37FE" w:rsidRDefault="003E37FE" w:rsidP="003E37FE">
      <w:pPr>
        <w:numPr>
          <w:ilvl w:val="0"/>
          <w:numId w:val="9"/>
        </w:numPr>
        <w:tabs>
          <w:tab w:val="left" w:pos="8505"/>
        </w:tabs>
        <w:ind w:right="566"/>
        <w:rPr>
          <w:rFonts w:ascii="Times New Roman" w:hAnsi="Times New Roman" w:cs="Times New Roman"/>
        </w:rPr>
      </w:pPr>
      <w:r w:rsidRPr="003E37FE">
        <w:rPr>
          <w:rFonts w:ascii="Times New Roman" w:hAnsi="Times New Roman" w:cs="Times New Roman"/>
          <w:b/>
          <w:bCs/>
        </w:rPr>
        <w:t>Large graphs</w:t>
      </w:r>
      <w:r w:rsidRPr="003E37FE">
        <w:rPr>
          <w:rFonts w:ascii="Times New Roman" w:hAnsi="Times New Roman" w:cs="Times New Roman"/>
        </w:rPr>
        <w:t>: 20–50 nodes, performance and timing tests, some dense, some sparse.</w:t>
      </w:r>
    </w:p>
    <w:p w14:paraId="28823EFD" w14:textId="77777777" w:rsidR="003E37FE" w:rsidRPr="003E37FE" w:rsidRDefault="003E37FE" w:rsidP="003E37FE">
      <w:pPr>
        <w:tabs>
          <w:tab w:val="left" w:pos="8505"/>
        </w:tabs>
        <w:ind w:right="566"/>
        <w:rPr>
          <w:rFonts w:ascii="Times New Roman" w:hAnsi="Times New Roman" w:cs="Times New Roman"/>
          <w:b/>
          <w:bCs/>
        </w:rPr>
      </w:pPr>
      <w:r w:rsidRPr="003E37FE">
        <w:rPr>
          <w:rFonts w:ascii="Times New Roman" w:hAnsi="Times New Roman" w:cs="Times New Roman"/>
          <w:b/>
          <w:bCs/>
        </w:rPr>
        <w:t>5.2 Metrics Collected</w:t>
      </w:r>
    </w:p>
    <w:p w14:paraId="27B7416F" w14:textId="77777777" w:rsidR="003E37FE" w:rsidRPr="003E37FE" w:rsidRDefault="003E37FE" w:rsidP="003E37FE">
      <w:pPr>
        <w:numPr>
          <w:ilvl w:val="0"/>
          <w:numId w:val="10"/>
        </w:numPr>
        <w:tabs>
          <w:tab w:val="left" w:pos="8505"/>
        </w:tabs>
        <w:ind w:right="566"/>
        <w:rPr>
          <w:rFonts w:ascii="Times New Roman" w:hAnsi="Times New Roman" w:cs="Times New Roman"/>
        </w:rPr>
      </w:pPr>
      <w:r w:rsidRPr="003E37FE">
        <w:rPr>
          <w:rFonts w:ascii="Times New Roman" w:hAnsi="Times New Roman" w:cs="Times New Roman"/>
        </w:rPr>
        <w:t>DFS visits and DFS edges (Tarjan SCC)</w:t>
      </w:r>
    </w:p>
    <w:p w14:paraId="3C560AC7" w14:textId="77777777" w:rsidR="003E37FE" w:rsidRPr="003E37FE" w:rsidRDefault="003E37FE" w:rsidP="003E37FE">
      <w:pPr>
        <w:numPr>
          <w:ilvl w:val="0"/>
          <w:numId w:val="10"/>
        </w:numPr>
        <w:tabs>
          <w:tab w:val="left" w:pos="8505"/>
        </w:tabs>
        <w:ind w:right="566"/>
        <w:rPr>
          <w:rFonts w:ascii="Times New Roman" w:hAnsi="Times New Roman" w:cs="Times New Roman"/>
        </w:rPr>
      </w:pPr>
      <w:r w:rsidRPr="003E37FE">
        <w:rPr>
          <w:rFonts w:ascii="Times New Roman" w:hAnsi="Times New Roman" w:cs="Times New Roman"/>
        </w:rPr>
        <w:t>Pushes and pops (Kahn Topological Sort)</w:t>
      </w:r>
    </w:p>
    <w:p w14:paraId="4BE84AC3" w14:textId="77777777" w:rsidR="003E37FE" w:rsidRPr="003E37FE" w:rsidRDefault="003E37FE" w:rsidP="003E37FE">
      <w:pPr>
        <w:numPr>
          <w:ilvl w:val="0"/>
          <w:numId w:val="10"/>
        </w:numPr>
        <w:tabs>
          <w:tab w:val="left" w:pos="8505"/>
        </w:tabs>
        <w:ind w:right="566"/>
        <w:rPr>
          <w:rFonts w:ascii="Times New Roman" w:hAnsi="Times New Roman" w:cs="Times New Roman"/>
        </w:rPr>
      </w:pPr>
      <w:r w:rsidRPr="003E37FE">
        <w:rPr>
          <w:rFonts w:ascii="Times New Roman" w:hAnsi="Times New Roman" w:cs="Times New Roman"/>
        </w:rPr>
        <w:t>Relaxations (DAG Shortest/Longest Paths)</w:t>
      </w:r>
    </w:p>
    <w:p w14:paraId="2988E5D8" w14:textId="77777777" w:rsidR="003E37FE" w:rsidRPr="003E37FE" w:rsidRDefault="003E37FE" w:rsidP="003E37FE">
      <w:pPr>
        <w:numPr>
          <w:ilvl w:val="0"/>
          <w:numId w:val="10"/>
        </w:numPr>
        <w:tabs>
          <w:tab w:val="left" w:pos="8505"/>
        </w:tabs>
        <w:ind w:right="566"/>
        <w:rPr>
          <w:rFonts w:ascii="Times New Roman" w:hAnsi="Times New Roman" w:cs="Times New Roman"/>
        </w:rPr>
      </w:pPr>
      <w:r w:rsidRPr="003E37FE">
        <w:rPr>
          <w:rFonts w:ascii="Times New Roman" w:hAnsi="Times New Roman" w:cs="Times New Roman"/>
        </w:rPr>
        <w:t xml:space="preserve">Execution time (measured with </w:t>
      </w:r>
      <w:proofErr w:type="spellStart"/>
      <w:r w:rsidRPr="003E37FE">
        <w:rPr>
          <w:rFonts w:ascii="Times New Roman" w:hAnsi="Times New Roman" w:cs="Times New Roman"/>
        </w:rPr>
        <w:t>System.nanoTime</w:t>
      </w:r>
      <w:proofErr w:type="spellEnd"/>
      <w:r w:rsidRPr="003E37FE">
        <w:rPr>
          <w:rFonts w:ascii="Times New Roman" w:hAnsi="Times New Roman" w:cs="Times New Roman"/>
        </w:rPr>
        <w:t>())</w:t>
      </w:r>
    </w:p>
    <w:p w14:paraId="03E6627E" w14:textId="77777777" w:rsidR="003E37FE" w:rsidRPr="003E37FE" w:rsidRDefault="003E37FE" w:rsidP="003E37FE">
      <w:pPr>
        <w:tabs>
          <w:tab w:val="left" w:pos="8505"/>
        </w:tabs>
        <w:ind w:right="566"/>
        <w:rPr>
          <w:rFonts w:ascii="Times New Roman" w:hAnsi="Times New Roman" w:cs="Times New Roman"/>
          <w:b/>
          <w:bCs/>
        </w:rPr>
      </w:pPr>
      <w:r w:rsidRPr="003E37FE">
        <w:rPr>
          <w:rFonts w:ascii="Times New Roman" w:hAnsi="Times New Roman" w:cs="Times New Roman"/>
          <w:b/>
          <w:bCs/>
        </w:rPr>
        <w:t>5.3 Results Table</w:t>
      </w:r>
    </w:p>
    <w:p w14:paraId="78CF8117" w14:textId="15BA9C05" w:rsidR="003E37FE" w:rsidRPr="00FB37C3" w:rsidRDefault="00FB37C3" w:rsidP="00A00805">
      <w:pPr>
        <w:tabs>
          <w:tab w:val="left" w:pos="8505"/>
        </w:tabs>
        <w:ind w:right="566"/>
        <w:rPr>
          <w:rFonts w:ascii="Times New Roman" w:hAnsi="Times New Roman" w:cs="Times New Roman"/>
        </w:rPr>
      </w:pPr>
      <w:r w:rsidRPr="00FB37C3">
        <w:rPr>
          <w:rFonts w:ascii="Times New Roman" w:hAnsi="Times New Roman" w:cs="Times New Roman"/>
        </w:rPr>
        <w:drawing>
          <wp:inline distT="0" distB="0" distL="0" distR="0" wp14:anchorId="3300322D" wp14:editId="6EAA0D70">
            <wp:extent cx="5940425" cy="1269365"/>
            <wp:effectExtent l="0" t="0" r="3175" b="6985"/>
            <wp:docPr id="447791137" name="Рисунок 1" descr="Изображение выглядит как текст, снимок экрана, число,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1137" name="Рисунок 1" descr="Изображение выглядит как текст, снимок экрана, число, линия&#10;&#10;Содержимое, созданное искусственным интеллектом, может быть неверным."/>
                    <pic:cNvPicPr/>
                  </pic:nvPicPr>
                  <pic:blipFill>
                    <a:blip r:embed="rId10"/>
                    <a:stretch>
                      <a:fillRect/>
                    </a:stretch>
                  </pic:blipFill>
                  <pic:spPr>
                    <a:xfrm>
                      <a:off x="0" y="0"/>
                      <a:ext cx="5940425" cy="1269365"/>
                    </a:xfrm>
                    <a:prstGeom prst="rect">
                      <a:avLst/>
                    </a:prstGeom>
                  </pic:spPr>
                </pic:pic>
              </a:graphicData>
            </a:graphic>
          </wp:inline>
        </w:drawing>
      </w:r>
    </w:p>
    <w:p w14:paraId="5EF94003" w14:textId="77777777" w:rsidR="00FB37C3" w:rsidRPr="00FB37C3" w:rsidRDefault="00FB37C3" w:rsidP="00FB37C3">
      <w:pPr>
        <w:tabs>
          <w:tab w:val="left" w:pos="8505"/>
        </w:tabs>
        <w:ind w:right="566"/>
        <w:rPr>
          <w:rFonts w:ascii="Times New Roman" w:hAnsi="Times New Roman" w:cs="Times New Roman"/>
        </w:rPr>
      </w:pPr>
      <w:r w:rsidRPr="00FB37C3">
        <w:rPr>
          <w:rFonts w:ascii="Times New Roman" w:hAnsi="Times New Roman" w:cs="Times New Roman"/>
          <w:b/>
          <w:bCs/>
        </w:rPr>
        <w:t>Notes / Observations:</w:t>
      </w:r>
    </w:p>
    <w:p w14:paraId="1B198DE8" w14:textId="77777777" w:rsidR="00FB37C3" w:rsidRPr="00FB37C3" w:rsidRDefault="00FB37C3" w:rsidP="00FB37C3">
      <w:pPr>
        <w:numPr>
          <w:ilvl w:val="0"/>
          <w:numId w:val="11"/>
        </w:numPr>
        <w:tabs>
          <w:tab w:val="left" w:pos="8505"/>
        </w:tabs>
        <w:ind w:right="566"/>
        <w:rPr>
          <w:rFonts w:ascii="Times New Roman" w:hAnsi="Times New Roman" w:cs="Times New Roman"/>
        </w:rPr>
      </w:pPr>
      <w:r w:rsidRPr="00FB37C3">
        <w:rPr>
          <w:rFonts w:ascii="Times New Roman" w:hAnsi="Times New Roman" w:cs="Times New Roman"/>
          <w:b/>
          <w:bCs/>
        </w:rPr>
        <w:t>SCC</w:t>
      </w:r>
      <w:r w:rsidRPr="00FB37C3">
        <w:rPr>
          <w:rFonts w:ascii="Times New Roman" w:hAnsi="Times New Roman" w:cs="Times New Roman"/>
        </w:rPr>
        <w:t xml:space="preserve">: All </w:t>
      </w:r>
      <w:proofErr w:type="gramStart"/>
      <w:r w:rsidRPr="00FB37C3">
        <w:rPr>
          <w:rFonts w:ascii="Times New Roman" w:hAnsi="Times New Roman" w:cs="Times New Roman"/>
        </w:rPr>
        <w:t>datasets correctly</w:t>
      </w:r>
      <w:proofErr w:type="gramEnd"/>
      <w:r w:rsidRPr="00FB37C3">
        <w:rPr>
          <w:rFonts w:ascii="Times New Roman" w:hAnsi="Times New Roman" w:cs="Times New Roman"/>
        </w:rPr>
        <w:t xml:space="preserve"> detect strongly connected components, matching expected manual or synthetic analysis.</w:t>
      </w:r>
    </w:p>
    <w:p w14:paraId="3E65B674" w14:textId="77777777" w:rsidR="00FB37C3" w:rsidRPr="00FB37C3" w:rsidRDefault="00FB37C3" w:rsidP="00FB37C3">
      <w:pPr>
        <w:numPr>
          <w:ilvl w:val="0"/>
          <w:numId w:val="11"/>
        </w:numPr>
        <w:tabs>
          <w:tab w:val="left" w:pos="8505"/>
        </w:tabs>
        <w:ind w:right="566"/>
        <w:rPr>
          <w:rFonts w:ascii="Times New Roman" w:hAnsi="Times New Roman" w:cs="Times New Roman"/>
        </w:rPr>
      </w:pPr>
      <w:r w:rsidRPr="00FB37C3">
        <w:rPr>
          <w:rFonts w:ascii="Times New Roman" w:hAnsi="Times New Roman" w:cs="Times New Roman"/>
          <w:b/>
          <w:bCs/>
        </w:rPr>
        <w:t>Topological Order</w:t>
      </w:r>
      <w:r w:rsidRPr="00FB37C3">
        <w:rPr>
          <w:rFonts w:ascii="Times New Roman" w:hAnsi="Times New Roman" w:cs="Times New Roman"/>
        </w:rPr>
        <w:t>: Kahn’s algorithm provides valid topological order for all condensation DAGs.</w:t>
      </w:r>
    </w:p>
    <w:p w14:paraId="5F154A51" w14:textId="77777777" w:rsidR="00FB37C3" w:rsidRPr="00FB37C3" w:rsidRDefault="00FB37C3" w:rsidP="00FB37C3">
      <w:pPr>
        <w:numPr>
          <w:ilvl w:val="0"/>
          <w:numId w:val="11"/>
        </w:numPr>
        <w:tabs>
          <w:tab w:val="left" w:pos="8505"/>
        </w:tabs>
        <w:ind w:right="566"/>
        <w:rPr>
          <w:rFonts w:ascii="Times New Roman" w:hAnsi="Times New Roman" w:cs="Times New Roman"/>
        </w:rPr>
      </w:pPr>
      <w:r w:rsidRPr="00FB37C3">
        <w:rPr>
          <w:rFonts w:ascii="Times New Roman" w:hAnsi="Times New Roman" w:cs="Times New Roman"/>
          <w:b/>
          <w:bCs/>
        </w:rPr>
        <w:t>DAG Shortest/Longest Paths</w:t>
      </w:r>
      <w:r w:rsidRPr="00FB37C3">
        <w:rPr>
          <w:rFonts w:ascii="Times New Roman" w:hAnsi="Times New Roman" w:cs="Times New Roman"/>
        </w:rPr>
        <w:t>: Correctly computed for each dataset. In disconnected graphs, unreachable nodes show Infinity (shortest) and -Infinity (longest).</w:t>
      </w:r>
    </w:p>
    <w:p w14:paraId="4ED0FEE2" w14:textId="77777777" w:rsidR="00FB37C3" w:rsidRPr="00FB37C3" w:rsidRDefault="00FB37C3" w:rsidP="00FB37C3">
      <w:pPr>
        <w:numPr>
          <w:ilvl w:val="0"/>
          <w:numId w:val="11"/>
        </w:numPr>
        <w:tabs>
          <w:tab w:val="left" w:pos="8505"/>
        </w:tabs>
        <w:ind w:right="566"/>
        <w:rPr>
          <w:rFonts w:ascii="Times New Roman" w:hAnsi="Times New Roman" w:cs="Times New Roman"/>
        </w:rPr>
      </w:pPr>
      <w:r w:rsidRPr="00FB37C3">
        <w:rPr>
          <w:rFonts w:ascii="Times New Roman" w:hAnsi="Times New Roman" w:cs="Times New Roman"/>
          <w:b/>
          <w:bCs/>
        </w:rPr>
        <w:t>Time Scaling</w:t>
      </w:r>
      <w:r w:rsidRPr="00FB37C3">
        <w:rPr>
          <w:rFonts w:ascii="Times New Roman" w:hAnsi="Times New Roman" w:cs="Times New Roman"/>
        </w:rPr>
        <w:t xml:space="preserve">: Execution time increases roughly linearly with V + E, consistent with expected </w:t>
      </w:r>
      <w:proofErr w:type="gramStart"/>
      <w:r w:rsidRPr="00FB37C3">
        <w:rPr>
          <w:rFonts w:ascii="Times New Roman" w:hAnsi="Times New Roman" w:cs="Times New Roman"/>
        </w:rPr>
        <w:t>O(</w:t>
      </w:r>
      <w:proofErr w:type="gramEnd"/>
      <w:r w:rsidRPr="00FB37C3">
        <w:rPr>
          <w:rFonts w:ascii="Times New Roman" w:hAnsi="Times New Roman" w:cs="Times New Roman"/>
        </w:rPr>
        <w:t>V + E) complexity for Tarjan’s SCC, Kahn’s sort, and DAG shortest/longest paths.</w:t>
      </w:r>
    </w:p>
    <w:p w14:paraId="42CF0ECD" w14:textId="77777777" w:rsidR="00FB37C3" w:rsidRPr="00FB37C3" w:rsidRDefault="00FB37C3" w:rsidP="00FB37C3">
      <w:pPr>
        <w:numPr>
          <w:ilvl w:val="0"/>
          <w:numId w:val="11"/>
        </w:numPr>
        <w:tabs>
          <w:tab w:val="left" w:pos="8505"/>
        </w:tabs>
        <w:ind w:right="566"/>
        <w:rPr>
          <w:rFonts w:ascii="Times New Roman" w:hAnsi="Times New Roman" w:cs="Times New Roman"/>
        </w:rPr>
      </w:pPr>
      <w:r w:rsidRPr="00FB37C3">
        <w:rPr>
          <w:rFonts w:ascii="Times New Roman" w:hAnsi="Times New Roman" w:cs="Times New Roman"/>
          <w:b/>
          <w:bCs/>
        </w:rPr>
        <w:t>Operation Counters</w:t>
      </w:r>
      <w:r w:rsidRPr="00FB37C3">
        <w:rPr>
          <w:rFonts w:ascii="Times New Roman" w:hAnsi="Times New Roman" w:cs="Times New Roman"/>
        </w:rPr>
        <w:t>: DFS visits/edges, Kahn pushes/pops, and DAG relaxations scale with graph size, providing additional empirical validation.</w:t>
      </w:r>
    </w:p>
    <w:p w14:paraId="7E9DA9E3" w14:textId="77777777" w:rsidR="00FB37C3" w:rsidRPr="00FB37C3" w:rsidRDefault="00FB37C3" w:rsidP="00A00805">
      <w:pPr>
        <w:tabs>
          <w:tab w:val="left" w:pos="8505"/>
        </w:tabs>
        <w:ind w:right="566"/>
        <w:rPr>
          <w:rFonts w:ascii="Times New Roman" w:hAnsi="Times New Roman" w:cs="Times New Roman"/>
        </w:rPr>
      </w:pPr>
    </w:p>
    <w:p w14:paraId="181624B0" w14:textId="77777777" w:rsidR="003E37FE" w:rsidRPr="00FB37C3" w:rsidRDefault="003E37FE" w:rsidP="00A00805">
      <w:pPr>
        <w:tabs>
          <w:tab w:val="left" w:pos="8505"/>
        </w:tabs>
        <w:ind w:right="566"/>
        <w:rPr>
          <w:rFonts w:ascii="Times New Roman" w:hAnsi="Times New Roman" w:cs="Times New Roman"/>
        </w:rPr>
      </w:pPr>
    </w:p>
    <w:p w14:paraId="5BE5E41D" w14:textId="2F0CA45E" w:rsidR="003E37FE" w:rsidRPr="003E37FE" w:rsidRDefault="003E37FE" w:rsidP="003E37FE">
      <w:pPr>
        <w:tabs>
          <w:tab w:val="left" w:pos="8505"/>
        </w:tabs>
        <w:ind w:right="566"/>
        <w:rPr>
          <w:rFonts w:ascii="Times New Roman" w:hAnsi="Times New Roman" w:cs="Times New Roman"/>
          <w:b/>
          <w:bCs/>
          <w:color w:val="EE0000"/>
          <w:sz w:val="28"/>
          <w:szCs w:val="28"/>
        </w:rPr>
      </w:pPr>
      <w:r w:rsidRPr="00FB37C3">
        <w:rPr>
          <w:rFonts w:ascii="Times New Roman" w:hAnsi="Times New Roman" w:cs="Times New Roman"/>
          <w:b/>
          <w:bCs/>
          <w:color w:val="EE0000"/>
          <w:sz w:val="28"/>
          <w:szCs w:val="28"/>
        </w:rPr>
        <w:t>6</w:t>
      </w:r>
      <w:r w:rsidRPr="003E37FE">
        <w:rPr>
          <w:rFonts w:ascii="Times New Roman" w:hAnsi="Times New Roman" w:cs="Times New Roman"/>
          <w:b/>
          <w:bCs/>
          <w:color w:val="EE0000"/>
          <w:sz w:val="28"/>
          <w:szCs w:val="28"/>
        </w:rPr>
        <w:t>. Conclusion</w:t>
      </w:r>
    </w:p>
    <w:p w14:paraId="1D6D045B" w14:textId="77777777" w:rsidR="003E37FE" w:rsidRPr="003E37FE" w:rsidRDefault="003E37FE" w:rsidP="003E37FE">
      <w:pPr>
        <w:numPr>
          <w:ilvl w:val="0"/>
          <w:numId w:val="8"/>
        </w:numPr>
        <w:tabs>
          <w:tab w:val="left" w:pos="8505"/>
        </w:tabs>
        <w:ind w:right="566"/>
        <w:rPr>
          <w:rFonts w:ascii="Times New Roman" w:hAnsi="Times New Roman" w:cs="Times New Roman"/>
        </w:rPr>
      </w:pPr>
      <w:r w:rsidRPr="003E37FE">
        <w:rPr>
          <w:rFonts w:ascii="Times New Roman" w:hAnsi="Times New Roman" w:cs="Times New Roman"/>
        </w:rPr>
        <w:t xml:space="preserve">Implemented </w:t>
      </w:r>
      <w:r w:rsidRPr="003E37FE">
        <w:rPr>
          <w:rFonts w:ascii="Times New Roman" w:hAnsi="Times New Roman" w:cs="Times New Roman"/>
          <w:b/>
          <w:bCs/>
        </w:rPr>
        <w:t>Tarjan SCC</w:t>
      </w:r>
      <w:r w:rsidRPr="003E37FE">
        <w:rPr>
          <w:rFonts w:ascii="Times New Roman" w:hAnsi="Times New Roman" w:cs="Times New Roman"/>
        </w:rPr>
        <w:t xml:space="preserve">, </w:t>
      </w:r>
      <w:r w:rsidRPr="003E37FE">
        <w:rPr>
          <w:rFonts w:ascii="Times New Roman" w:hAnsi="Times New Roman" w:cs="Times New Roman"/>
          <w:b/>
          <w:bCs/>
        </w:rPr>
        <w:t>Kahn topological sort</w:t>
      </w:r>
      <w:r w:rsidRPr="003E37FE">
        <w:rPr>
          <w:rFonts w:ascii="Times New Roman" w:hAnsi="Times New Roman" w:cs="Times New Roman"/>
        </w:rPr>
        <w:t xml:space="preserve">, and </w:t>
      </w:r>
      <w:r w:rsidRPr="003E37FE">
        <w:rPr>
          <w:rFonts w:ascii="Times New Roman" w:hAnsi="Times New Roman" w:cs="Times New Roman"/>
          <w:b/>
          <w:bCs/>
        </w:rPr>
        <w:t>single-source shortest/longest path</w:t>
      </w:r>
      <w:r w:rsidRPr="003E37FE">
        <w:rPr>
          <w:rFonts w:ascii="Times New Roman" w:hAnsi="Times New Roman" w:cs="Times New Roman"/>
        </w:rPr>
        <w:t xml:space="preserve"> in DAGs</w:t>
      </w:r>
    </w:p>
    <w:p w14:paraId="7A4CC609" w14:textId="77777777" w:rsidR="003E37FE" w:rsidRPr="003E37FE" w:rsidRDefault="003E37FE" w:rsidP="003E37FE">
      <w:pPr>
        <w:numPr>
          <w:ilvl w:val="0"/>
          <w:numId w:val="8"/>
        </w:numPr>
        <w:tabs>
          <w:tab w:val="left" w:pos="8505"/>
        </w:tabs>
        <w:ind w:right="566"/>
        <w:rPr>
          <w:rFonts w:ascii="Times New Roman" w:hAnsi="Times New Roman" w:cs="Times New Roman"/>
        </w:rPr>
      </w:pPr>
      <w:r w:rsidRPr="003E37FE">
        <w:rPr>
          <w:rFonts w:ascii="Times New Roman" w:hAnsi="Times New Roman" w:cs="Times New Roman"/>
        </w:rPr>
        <w:t>Generated multiple datasets to cover various graph structures</w:t>
      </w:r>
    </w:p>
    <w:p w14:paraId="6E564333" w14:textId="77777777" w:rsidR="003E37FE" w:rsidRPr="003E37FE" w:rsidRDefault="003E37FE" w:rsidP="003E37FE">
      <w:pPr>
        <w:numPr>
          <w:ilvl w:val="0"/>
          <w:numId w:val="8"/>
        </w:numPr>
        <w:tabs>
          <w:tab w:val="left" w:pos="8505"/>
        </w:tabs>
        <w:ind w:right="566"/>
        <w:rPr>
          <w:rFonts w:ascii="Times New Roman" w:hAnsi="Times New Roman" w:cs="Times New Roman"/>
        </w:rPr>
      </w:pPr>
      <w:r w:rsidRPr="003E37FE">
        <w:rPr>
          <w:rFonts w:ascii="Times New Roman" w:hAnsi="Times New Roman" w:cs="Times New Roman"/>
        </w:rPr>
        <w:t>Metrics confirm correctness and efficiency</w:t>
      </w:r>
    </w:p>
    <w:p w14:paraId="7E5CE626" w14:textId="77777777" w:rsidR="003E37FE" w:rsidRPr="003E37FE" w:rsidRDefault="003E37FE" w:rsidP="003E37FE">
      <w:pPr>
        <w:numPr>
          <w:ilvl w:val="0"/>
          <w:numId w:val="8"/>
        </w:numPr>
        <w:tabs>
          <w:tab w:val="left" w:pos="8505"/>
        </w:tabs>
        <w:ind w:right="566"/>
        <w:rPr>
          <w:rFonts w:ascii="Times New Roman" w:hAnsi="Times New Roman" w:cs="Times New Roman"/>
        </w:rPr>
      </w:pPr>
      <w:r w:rsidRPr="003E37FE">
        <w:rPr>
          <w:rFonts w:ascii="Times New Roman" w:hAnsi="Times New Roman" w:cs="Times New Roman"/>
        </w:rPr>
        <w:t>Project demonstrates practical application of SCC condensation and DAG-based scheduling</w:t>
      </w:r>
    </w:p>
    <w:p w14:paraId="4CF62BED" w14:textId="77777777" w:rsidR="003E37FE" w:rsidRPr="003E37FE" w:rsidRDefault="003E37FE" w:rsidP="003E37FE">
      <w:pPr>
        <w:numPr>
          <w:ilvl w:val="0"/>
          <w:numId w:val="8"/>
        </w:numPr>
        <w:tabs>
          <w:tab w:val="left" w:pos="8505"/>
        </w:tabs>
        <w:ind w:right="566"/>
        <w:rPr>
          <w:rFonts w:ascii="Times New Roman" w:hAnsi="Times New Roman" w:cs="Times New Roman"/>
        </w:rPr>
      </w:pPr>
      <w:r w:rsidRPr="003E37FE">
        <w:rPr>
          <w:rFonts w:ascii="Times New Roman" w:hAnsi="Times New Roman" w:cs="Times New Roman"/>
        </w:rPr>
        <w:t>Provides foundation for Smart City / Campus task planning</w:t>
      </w:r>
    </w:p>
    <w:p w14:paraId="5D0C0BEA" w14:textId="77777777" w:rsidR="003E37FE" w:rsidRPr="003E37FE" w:rsidRDefault="003E37FE" w:rsidP="00A00805">
      <w:pPr>
        <w:tabs>
          <w:tab w:val="left" w:pos="8505"/>
        </w:tabs>
        <w:ind w:right="566"/>
        <w:rPr>
          <w:rFonts w:ascii="Times New Roman" w:hAnsi="Times New Roman" w:cs="Times New Roman"/>
          <w:lang w:val="ru-KZ"/>
        </w:rPr>
      </w:pPr>
    </w:p>
    <w:sectPr w:rsidR="003E37FE" w:rsidRPr="003E37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C92"/>
    <w:multiLevelType w:val="multilevel"/>
    <w:tmpl w:val="17A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84F54"/>
    <w:multiLevelType w:val="multilevel"/>
    <w:tmpl w:val="454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138A9"/>
    <w:multiLevelType w:val="multilevel"/>
    <w:tmpl w:val="F5D4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C333F"/>
    <w:multiLevelType w:val="multilevel"/>
    <w:tmpl w:val="7EE6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A1EF1"/>
    <w:multiLevelType w:val="multilevel"/>
    <w:tmpl w:val="660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F6186"/>
    <w:multiLevelType w:val="multilevel"/>
    <w:tmpl w:val="2E9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E552E"/>
    <w:multiLevelType w:val="multilevel"/>
    <w:tmpl w:val="26C4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0112B"/>
    <w:multiLevelType w:val="multilevel"/>
    <w:tmpl w:val="89AC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926D6"/>
    <w:multiLevelType w:val="multilevel"/>
    <w:tmpl w:val="4FE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82B53"/>
    <w:multiLevelType w:val="multilevel"/>
    <w:tmpl w:val="A71E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15F6D"/>
    <w:multiLevelType w:val="multilevel"/>
    <w:tmpl w:val="41A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134469">
    <w:abstractNumId w:val="2"/>
  </w:num>
  <w:num w:numId="2" w16cid:durableId="594434638">
    <w:abstractNumId w:val="7"/>
  </w:num>
  <w:num w:numId="3" w16cid:durableId="1566406615">
    <w:abstractNumId w:val="6"/>
  </w:num>
  <w:num w:numId="4" w16cid:durableId="2108845892">
    <w:abstractNumId w:val="3"/>
  </w:num>
  <w:num w:numId="5" w16cid:durableId="613173014">
    <w:abstractNumId w:val="10"/>
  </w:num>
  <w:num w:numId="6" w16cid:durableId="1815488033">
    <w:abstractNumId w:val="1"/>
  </w:num>
  <w:num w:numId="7" w16cid:durableId="1434471601">
    <w:abstractNumId w:val="9"/>
  </w:num>
  <w:num w:numId="8" w16cid:durableId="1275020512">
    <w:abstractNumId w:val="5"/>
  </w:num>
  <w:num w:numId="9" w16cid:durableId="1419054568">
    <w:abstractNumId w:val="0"/>
  </w:num>
  <w:num w:numId="10" w16cid:durableId="939334694">
    <w:abstractNumId w:val="4"/>
  </w:num>
  <w:num w:numId="11" w16cid:durableId="350229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E5"/>
    <w:rsid w:val="003E37FE"/>
    <w:rsid w:val="004E0B90"/>
    <w:rsid w:val="0065074F"/>
    <w:rsid w:val="00A00805"/>
    <w:rsid w:val="00D645FD"/>
    <w:rsid w:val="00FB37C3"/>
    <w:rsid w:val="00FC07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3785"/>
  <w15:chartTrackingRefBased/>
  <w15:docId w15:val="{A4ED945F-33DE-4C8E-A4C7-48F1E9F7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FC0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C0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C07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C07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07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07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07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07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07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07E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C07E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C07E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C07E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C07E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C07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07E5"/>
    <w:rPr>
      <w:rFonts w:eastAsiaTheme="majorEastAsia" w:cstheme="majorBidi"/>
      <w:color w:val="595959" w:themeColor="text1" w:themeTint="A6"/>
    </w:rPr>
  </w:style>
  <w:style w:type="character" w:customStyle="1" w:styleId="80">
    <w:name w:val="Заголовок 8 Знак"/>
    <w:basedOn w:val="a0"/>
    <w:link w:val="8"/>
    <w:uiPriority w:val="9"/>
    <w:semiHidden/>
    <w:rsid w:val="00FC07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07E5"/>
    <w:rPr>
      <w:rFonts w:eastAsiaTheme="majorEastAsia" w:cstheme="majorBidi"/>
      <w:color w:val="272727" w:themeColor="text1" w:themeTint="D8"/>
    </w:rPr>
  </w:style>
  <w:style w:type="paragraph" w:styleId="a3">
    <w:name w:val="Title"/>
    <w:basedOn w:val="a"/>
    <w:next w:val="a"/>
    <w:link w:val="a4"/>
    <w:uiPriority w:val="10"/>
    <w:qFormat/>
    <w:rsid w:val="00FC0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07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7E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C07E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07E5"/>
    <w:pPr>
      <w:spacing w:before="160"/>
      <w:jc w:val="center"/>
    </w:pPr>
    <w:rPr>
      <w:i/>
      <w:iCs/>
      <w:color w:val="404040" w:themeColor="text1" w:themeTint="BF"/>
    </w:rPr>
  </w:style>
  <w:style w:type="character" w:customStyle="1" w:styleId="22">
    <w:name w:val="Цитата 2 Знак"/>
    <w:basedOn w:val="a0"/>
    <w:link w:val="21"/>
    <w:uiPriority w:val="29"/>
    <w:rsid w:val="00FC07E5"/>
    <w:rPr>
      <w:i/>
      <w:iCs/>
      <w:color w:val="404040" w:themeColor="text1" w:themeTint="BF"/>
    </w:rPr>
  </w:style>
  <w:style w:type="paragraph" w:styleId="a7">
    <w:name w:val="List Paragraph"/>
    <w:basedOn w:val="a"/>
    <w:uiPriority w:val="34"/>
    <w:qFormat/>
    <w:rsid w:val="00FC07E5"/>
    <w:pPr>
      <w:ind w:left="720"/>
      <w:contextualSpacing/>
    </w:pPr>
  </w:style>
  <w:style w:type="character" w:styleId="a8">
    <w:name w:val="Intense Emphasis"/>
    <w:basedOn w:val="a0"/>
    <w:uiPriority w:val="21"/>
    <w:qFormat/>
    <w:rsid w:val="00FC07E5"/>
    <w:rPr>
      <w:i/>
      <w:iCs/>
      <w:color w:val="0F4761" w:themeColor="accent1" w:themeShade="BF"/>
    </w:rPr>
  </w:style>
  <w:style w:type="paragraph" w:styleId="a9">
    <w:name w:val="Intense Quote"/>
    <w:basedOn w:val="a"/>
    <w:next w:val="a"/>
    <w:link w:val="aa"/>
    <w:uiPriority w:val="30"/>
    <w:qFormat/>
    <w:rsid w:val="00FC0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C07E5"/>
    <w:rPr>
      <w:i/>
      <w:iCs/>
      <w:color w:val="0F4761" w:themeColor="accent1" w:themeShade="BF"/>
    </w:rPr>
  </w:style>
  <w:style w:type="character" w:styleId="ab">
    <w:name w:val="Intense Reference"/>
    <w:basedOn w:val="a0"/>
    <w:uiPriority w:val="32"/>
    <w:qFormat/>
    <w:rsid w:val="00FC0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593</Words>
  <Characters>3382</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Аяжан Айткали</dc:creator>
  <cp:keywords/>
  <dc:description/>
  <cp:lastModifiedBy>Аяжан Айткали</cp:lastModifiedBy>
  <cp:revision>2</cp:revision>
  <dcterms:created xsi:type="dcterms:W3CDTF">2025-11-01T13:23:00Z</dcterms:created>
  <dcterms:modified xsi:type="dcterms:W3CDTF">2025-11-01T13:56:00Z</dcterms:modified>
</cp:coreProperties>
</file>