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080"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5405"/>
      </w:tblGrid>
      <w:tr w:rsidR="00D078CE" w:rsidRPr="00485647" w14:paraId="4332C336" w14:textId="77777777" w:rsidTr="00EE69A5">
        <w:tc>
          <w:tcPr>
            <w:tcW w:w="8080" w:type="dxa"/>
            <w:gridSpan w:val="2"/>
          </w:tcPr>
          <w:p w14:paraId="0ECF8BCB" w14:textId="7C15E3A5" w:rsidR="00D078CE" w:rsidRPr="00485647" w:rsidRDefault="00F002F4" w:rsidP="00EE69A5">
            <w:pPr>
              <w:spacing w:line="360" w:lineRule="auto"/>
              <w:rPr>
                <w:rFonts w:asciiTheme="minorHAnsi" w:hAnsiTheme="minorHAnsi" w:cstheme="minorHAnsi"/>
                <w:b/>
                <w:sz w:val="22"/>
              </w:rPr>
            </w:pPr>
            <w:r w:rsidRPr="00485647">
              <w:rPr>
                <w:rFonts w:asciiTheme="minorHAnsi" w:hAnsiTheme="minorHAnsi" w:cstheme="minorHAnsi"/>
                <w:b/>
                <w:noProof/>
                <w:color w:val="5B4F41"/>
                <w:sz w:val="22"/>
                <w:lang w:eastAsia="es-MX"/>
              </w:rPr>
              <w:drawing>
                <wp:anchor distT="0" distB="0" distL="114300" distR="114300" simplePos="0" relativeHeight="251666432" behindDoc="1" locked="0" layoutInCell="1" allowOverlap="1" wp14:anchorId="4FD7F5BC" wp14:editId="0169E19F">
                  <wp:simplePos x="0" y="0"/>
                  <wp:positionH relativeFrom="margin">
                    <wp:posOffset>923290</wp:posOffset>
                  </wp:positionH>
                  <wp:positionV relativeFrom="paragraph">
                    <wp:posOffset>201930</wp:posOffset>
                  </wp:positionV>
                  <wp:extent cx="3191510" cy="88836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3A3E0" w14:textId="0E8027B0" w:rsidR="00D078CE" w:rsidRPr="00485647" w:rsidRDefault="00D078CE" w:rsidP="00EE69A5">
            <w:pPr>
              <w:spacing w:line="360" w:lineRule="auto"/>
              <w:rPr>
                <w:rFonts w:asciiTheme="minorHAnsi" w:hAnsiTheme="minorHAnsi" w:cstheme="minorHAnsi"/>
                <w:b/>
                <w:sz w:val="22"/>
              </w:rPr>
            </w:pPr>
          </w:p>
          <w:p w14:paraId="08FC8EB3" w14:textId="041BEC34" w:rsidR="00D078CE" w:rsidRPr="00485647" w:rsidRDefault="00D078CE" w:rsidP="00EE69A5">
            <w:pPr>
              <w:spacing w:line="360" w:lineRule="auto"/>
              <w:rPr>
                <w:rFonts w:asciiTheme="minorHAnsi" w:hAnsiTheme="minorHAnsi" w:cstheme="minorHAnsi"/>
                <w:b/>
                <w:sz w:val="22"/>
              </w:rPr>
            </w:pPr>
          </w:p>
          <w:p w14:paraId="3CA29018" w14:textId="77777777" w:rsidR="00D078CE" w:rsidRPr="00485647" w:rsidRDefault="00D078CE" w:rsidP="00EE69A5">
            <w:pPr>
              <w:spacing w:line="360" w:lineRule="auto"/>
              <w:rPr>
                <w:rFonts w:asciiTheme="minorHAnsi" w:hAnsiTheme="minorHAnsi" w:cstheme="minorHAnsi"/>
                <w:b/>
                <w:sz w:val="22"/>
              </w:rPr>
            </w:pPr>
          </w:p>
          <w:p w14:paraId="2101FAA4" w14:textId="77777777" w:rsidR="00F002F4" w:rsidRPr="00485647" w:rsidRDefault="00F002F4" w:rsidP="00EE69A5">
            <w:pPr>
              <w:spacing w:line="360" w:lineRule="auto"/>
              <w:rPr>
                <w:rFonts w:asciiTheme="minorHAnsi" w:hAnsiTheme="minorHAnsi" w:cstheme="minorHAnsi"/>
                <w:b/>
                <w:sz w:val="22"/>
              </w:rPr>
            </w:pPr>
          </w:p>
          <w:p w14:paraId="6936FDBE" w14:textId="77777777" w:rsidR="00172F31" w:rsidRPr="00485647" w:rsidRDefault="00172F31" w:rsidP="00EE69A5">
            <w:pPr>
              <w:spacing w:line="360" w:lineRule="auto"/>
              <w:rPr>
                <w:rFonts w:asciiTheme="minorHAnsi" w:hAnsiTheme="minorHAnsi" w:cstheme="minorHAnsi"/>
                <w:b/>
                <w:sz w:val="22"/>
              </w:rPr>
            </w:pPr>
          </w:p>
          <w:p w14:paraId="2B003D0C" w14:textId="77777777" w:rsidR="00172F31" w:rsidRPr="00485647" w:rsidRDefault="00172F31" w:rsidP="00EE69A5">
            <w:pPr>
              <w:spacing w:line="360" w:lineRule="auto"/>
              <w:rPr>
                <w:rFonts w:asciiTheme="minorHAnsi" w:hAnsiTheme="minorHAnsi" w:cstheme="minorHAnsi"/>
                <w:b/>
                <w:sz w:val="22"/>
              </w:rPr>
            </w:pPr>
          </w:p>
        </w:tc>
      </w:tr>
      <w:tr w:rsidR="00D078CE" w:rsidRPr="00485647" w14:paraId="09166A95" w14:textId="77777777" w:rsidTr="00EE69A5">
        <w:tc>
          <w:tcPr>
            <w:tcW w:w="8080" w:type="dxa"/>
            <w:gridSpan w:val="2"/>
          </w:tcPr>
          <w:p w14:paraId="04CB93DF" w14:textId="4C770BFC" w:rsidR="00D078CE" w:rsidRPr="00485647" w:rsidRDefault="00D078CE"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UNIVERSIDAD TECNOLÓGICA DE LA RIVIERA MAYA</w:t>
            </w:r>
          </w:p>
          <w:p w14:paraId="7CF2C903" w14:textId="77777777" w:rsidR="00D078CE" w:rsidRPr="00485647" w:rsidRDefault="00D078CE" w:rsidP="00EE69A5">
            <w:pPr>
              <w:spacing w:line="360" w:lineRule="auto"/>
              <w:jc w:val="center"/>
              <w:rPr>
                <w:rFonts w:asciiTheme="minorHAnsi" w:hAnsiTheme="minorHAnsi" w:cstheme="minorHAnsi"/>
                <w:b/>
                <w:sz w:val="22"/>
              </w:rPr>
            </w:pPr>
          </w:p>
        </w:tc>
      </w:tr>
      <w:tr w:rsidR="00BE7B84" w:rsidRPr="00485647" w14:paraId="0486F3F4" w14:textId="77777777" w:rsidTr="00EE69A5">
        <w:tc>
          <w:tcPr>
            <w:tcW w:w="8080" w:type="dxa"/>
            <w:gridSpan w:val="2"/>
          </w:tcPr>
          <w:p w14:paraId="013522C6" w14:textId="77777777" w:rsidR="00BE7B84" w:rsidRPr="00485647" w:rsidRDefault="00BE7B8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w:t>
            </w:r>
            <w:r w:rsidR="00F002F4" w:rsidRPr="00485647">
              <w:rPr>
                <w:rFonts w:asciiTheme="minorHAnsi" w:hAnsiTheme="minorHAnsi" w:cstheme="minorHAnsi"/>
                <w:b/>
                <w:sz w:val="22"/>
              </w:rPr>
              <w:t>Título</w:t>
            </w:r>
            <w:r w:rsidR="008D7815" w:rsidRPr="00485647">
              <w:rPr>
                <w:rFonts w:asciiTheme="minorHAnsi" w:hAnsiTheme="minorHAnsi" w:cstheme="minorHAnsi"/>
                <w:b/>
                <w:sz w:val="22"/>
              </w:rPr>
              <w:t xml:space="preserve"> del reporte de estadía</w:t>
            </w:r>
            <w:r w:rsidRPr="00485647">
              <w:rPr>
                <w:rFonts w:asciiTheme="minorHAnsi" w:hAnsiTheme="minorHAnsi" w:cstheme="minorHAnsi"/>
                <w:b/>
                <w:sz w:val="22"/>
              </w:rPr>
              <w:t>”</w:t>
            </w:r>
          </w:p>
          <w:p w14:paraId="1969A260" w14:textId="2431F34F" w:rsidR="004C3D0A" w:rsidRPr="00485647" w:rsidRDefault="004C3D0A" w:rsidP="00EE69A5">
            <w:pPr>
              <w:spacing w:line="360" w:lineRule="auto"/>
              <w:jc w:val="center"/>
              <w:rPr>
                <w:rFonts w:asciiTheme="minorHAnsi" w:hAnsiTheme="minorHAnsi" w:cstheme="minorHAnsi"/>
                <w:b/>
                <w:sz w:val="22"/>
              </w:rPr>
            </w:pPr>
          </w:p>
        </w:tc>
      </w:tr>
      <w:tr w:rsidR="00BE7B84" w:rsidRPr="00485647" w14:paraId="0629C533" w14:textId="77777777" w:rsidTr="00EE69A5">
        <w:tc>
          <w:tcPr>
            <w:tcW w:w="8080" w:type="dxa"/>
            <w:gridSpan w:val="2"/>
          </w:tcPr>
          <w:p w14:paraId="6EC47319" w14:textId="77777777" w:rsidR="00F002F4" w:rsidRPr="00485647" w:rsidRDefault="00F002F4" w:rsidP="00EE69A5">
            <w:pPr>
              <w:spacing w:line="360" w:lineRule="auto"/>
              <w:jc w:val="center"/>
              <w:rPr>
                <w:rFonts w:asciiTheme="minorHAnsi" w:hAnsiTheme="minorHAnsi" w:cstheme="minorHAnsi"/>
                <w:b/>
                <w:sz w:val="22"/>
              </w:rPr>
            </w:pPr>
          </w:p>
          <w:p w14:paraId="201AA6DD" w14:textId="437EB3CC" w:rsidR="00BE7B84" w:rsidRPr="00485647" w:rsidRDefault="00BE7B8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REPORTE DE ESTADÍA</w:t>
            </w:r>
          </w:p>
          <w:p w14:paraId="5463726E" w14:textId="10CF500B" w:rsidR="0016214F" w:rsidRPr="00485647" w:rsidRDefault="0016214F" w:rsidP="00EE69A5">
            <w:pPr>
              <w:spacing w:line="360" w:lineRule="auto"/>
              <w:jc w:val="center"/>
              <w:rPr>
                <w:rFonts w:asciiTheme="minorHAnsi" w:hAnsiTheme="minorHAnsi" w:cstheme="minorHAnsi"/>
                <w:b/>
                <w:sz w:val="22"/>
              </w:rPr>
            </w:pPr>
          </w:p>
        </w:tc>
      </w:tr>
      <w:tr w:rsidR="00BE7B84" w:rsidRPr="00485647" w14:paraId="3243B134" w14:textId="77777777" w:rsidTr="00EE69A5">
        <w:tc>
          <w:tcPr>
            <w:tcW w:w="8080" w:type="dxa"/>
            <w:gridSpan w:val="2"/>
          </w:tcPr>
          <w:p w14:paraId="7756D3FF" w14:textId="2B410231" w:rsidR="00BE7B84" w:rsidRPr="00485647" w:rsidRDefault="004C3D0A"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Para obtener el título de</w:t>
            </w:r>
            <w:r w:rsidR="00BE7B84" w:rsidRPr="00485647">
              <w:rPr>
                <w:rFonts w:asciiTheme="minorHAnsi" w:hAnsiTheme="minorHAnsi" w:cstheme="minorHAnsi"/>
                <w:b/>
                <w:sz w:val="22"/>
              </w:rPr>
              <w:t>:</w:t>
            </w:r>
          </w:p>
          <w:p w14:paraId="1DF745F6" w14:textId="05C99E7D" w:rsidR="00BE7B84" w:rsidRPr="00485647" w:rsidRDefault="00BE7B84" w:rsidP="00EE69A5">
            <w:pPr>
              <w:spacing w:line="360" w:lineRule="auto"/>
              <w:jc w:val="center"/>
              <w:rPr>
                <w:rFonts w:asciiTheme="minorHAnsi" w:hAnsiTheme="minorHAnsi" w:cstheme="minorHAnsi"/>
                <w:b/>
                <w:sz w:val="22"/>
              </w:rPr>
            </w:pPr>
          </w:p>
        </w:tc>
      </w:tr>
      <w:tr w:rsidR="00BE7B84" w:rsidRPr="00485647" w14:paraId="38955A3D" w14:textId="77777777" w:rsidTr="00EE69A5">
        <w:tc>
          <w:tcPr>
            <w:tcW w:w="8080" w:type="dxa"/>
            <w:gridSpan w:val="2"/>
          </w:tcPr>
          <w:p w14:paraId="7D8FEE88" w14:textId="22B2F2C1" w:rsidR="008D7815" w:rsidRPr="00485647" w:rsidRDefault="008D7815"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TÉCNICO SUPERIOR UNIVERSITARIO </w:t>
            </w:r>
            <w:r w:rsidRPr="00485647">
              <w:rPr>
                <w:rFonts w:asciiTheme="minorHAnsi" w:hAnsiTheme="minorHAnsi" w:cstheme="minorHAnsi"/>
                <w:b/>
                <w:color w:val="A6A6A6" w:themeColor="background1" w:themeShade="A6"/>
                <w:sz w:val="22"/>
              </w:rPr>
              <w:t>EN TURISMO</w:t>
            </w:r>
          </w:p>
          <w:p w14:paraId="4F70E1DA" w14:textId="77777777" w:rsidR="00BE7B84" w:rsidRPr="00485647" w:rsidRDefault="00BE7B84" w:rsidP="00EE69A5">
            <w:pPr>
              <w:spacing w:line="360" w:lineRule="auto"/>
              <w:jc w:val="center"/>
              <w:rPr>
                <w:rFonts w:asciiTheme="minorHAnsi" w:hAnsiTheme="minorHAnsi" w:cstheme="minorHAnsi"/>
                <w:b/>
                <w:sz w:val="22"/>
              </w:rPr>
            </w:pPr>
          </w:p>
        </w:tc>
      </w:tr>
      <w:tr w:rsidR="0016214F" w:rsidRPr="00485647" w14:paraId="44EA2733" w14:textId="77777777" w:rsidTr="00EE69A5">
        <w:trPr>
          <w:trHeight w:val="843"/>
        </w:trPr>
        <w:tc>
          <w:tcPr>
            <w:tcW w:w="8080" w:type="dxa"/>
            <w:gridSpan w:val="2"/>
          </w:tcPr>
          <w:p w14:paraId="698F2870" w14:textId="689D78EA" w:rsidR="0016214F" w:rsidRPr="00485647" w:rsidRDefault="0016214F"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PRESENTA: </w:t>
            </w:r>
          </w:p>
          <w:p w14:paraId="4B73AD8E" w14:textId="77777777" w:rsidR="00F002F4" w:rsidRPr="00485647" w:rsidRDefault="00F002F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MARIA TZIU ZUGASTI</w:t>
            </w:r>
          </w:p>
          <w:p w14:paraId="27D58208" w14:textId="77777777" w:rsidR="0016214F" w:rsidRPr="00485647" w:rsidRDefault="0016214F" w:rsidP="00EE69A5">
            <w:pPr>
              <w:spacing w:line="360" w:lineRule="auto"/>
              <w:jc w:val="center"/>
              <w:rPr>
                <w:rFonts w:asciiTheme="minorHAnsi" w:hAnsiTheme="minorHAnsi" w:cstheme="minorHAnsi"/>
                <w:b/>
                <w:sz w:val="22"/>
              </w:rPr>
            </w:pPr>
          </w:p>
        </w:tc>
      </w:tr>
      <w:tr w:rsidR="0016214F" w:rsidRPr="00485647" w14:paraId="4C4A1FDF" w14:textId="77777777" w:rsidTr="00EE69A5">
        <w:tc>
          <w:tcPr>
            <w:tcW w:w="8080" w:type="dxa"/>
            <w:gridSpan w:val="2"/>
          </w:tcPr>
          <w:p w14:paraId="2AB8F5E5" w14:textId="6E83C744" w:rsidR="0016214F" w:rsidRPr="00485647" w:rsidRDefault="0016214F"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rPr>
              <w:t xml:space="preserve">Matricula   </w:t>
            </w:r>
            <w:r w:rsidRPr="00485647">
              <w:rPr>
                <w:rFonts w:asciiTheme="minorHAnsi" w:hAnsiTheme="minorHAnsi" w:cstheme="minorHAnsi"/>
                <w:b/>
                <w:sz w:val="22"/>
                <w:lang w:val="es-ES"/>
              </w:rPr>
              <w:t>09094</w:t>
            </w:r>
          </w:p>
          <w:p w14:paraId="3AD9B038" w14:textId="6E7913A4" w:rsidR="0016214F" w:rsidRPr="00485647" w:rsidRDefault="0016214F" w:rsidP="00EE69A5">
            <w:pPr>
              <w:spacing w:line="360" w:lineRule="auto"/>
              <w:jc w:val="center"/>
              <w:rPr>
                <w:rFonts w:asciiTheme="minorHAnsi" w:hAnsiTheme="minorHAnsi" w:cstheme="minorHAnsi"/>
                <w:b/>
                <w:sz w:val="22"/>
              </w:rPr>
            </w:pPr>
          </w:p>
        </w:tc>
      </w:tr>
      <w:tr w:rsidR="0016214F" w:rsidRPr="00485647" w14:paraId="168203CB" w14:textId="77777777" w:rsidTr="00EE69A5">
        <w:tc>
          <w:tcPr>
            <w:tcW w:w="8080" w:type="dxa"/>
            <w:gridSpan w:val="2"/>
          </w:tcPr>
          <w:p w14:paraId="5AC96D53" w14:textId="117E2AB8" w:rsidR="0016214F" w:rsidRPr="00485647" w:rsidRDefault="0016214F"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lang w:val="es-ES"/>
              </w:rPr>
              <w:t>GENERACIÓN 2024- 2026</w:t>
            </w:r>
          </w:p>
          <w:p w14:paraId="19B381AA" w14:textId="0BDFED33" w:rsidR="0016214F" w:rsidRPr="00485647" w:rsidRDefault="0016214F" w:rsidP="00EE69A5">
            <w:pPr>
              <w:spacing w:line="360" w:lineRule="auto"/>
              <w:jc w:val="center"/>
              <w:rPr>
                <w:rFonts w:asciiTheme="minorHAnsi" w:hAnsiTheme="minorHAnsi" w:cstheme="minorHAnsi"/>
                <w:b/>
                <w:sz w:val="22"/>
              </w:rPr>
            </w:pPr>
          </w:p>
        </w:tc>
      </w:tr>
      <w:tr w:rsidR="00BE7B84" w:rsidRPr="00485647" w14:paraId="256709D0" w14:textId="77777777" w:rsidTr="00EE69A5">
        <w:tc>
          <w:tcPr>
            <w:tcW w:w="2675" w:type="dxa"/>
          </w:tcPr>
          <w:p w14:paraId="7F03A000" w14:textId="3438573F" w:rsidR="00BE7B84" w:rsidRPr="00485647" w:rsidRDefault="0016214F"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EMPRESA:</w:t>
            </w:r>
          </w:p>
        </w:tc>
        <w:tc>
          <w:tcPr>
            <w:tcW w:w="5405" w:type="dxa"/>
          </w:tcPr>
          <w:p w14:paraId="491E2B11" w14:textId="6F856C10" w:rsidR="00BE7B84" w:rsidRPr="00485647" w:rsidRDefault="0016214F" w:rsidP="00EE69A5">
            <w:pPr>
              <w:tabs>
                <w:tab w:val="left" w:pos="4545"/>
              </w:tabs>
              <w:spacing w:line="360" w:lineRule="auto"/>
              <w:rPr>
                <w:rFonts w:asciiTheme="minorHAnsi" w:hAnsiTheme="minorHAnsi" w:cstheme="minorHAnsi"/>
                <w:sz w:val="22"/>
              </w:rPr>
            </w:pPr>
            <w:r w:rsidRPr="00485647">
              <w:rPr>
                <w:rFonts w:asciiTheme="minorHAnsi" w:hAnsiTheme="minorHAnsi" w:cstheme="minorHAnsi"/>
                <w:sz w:val="22"/>
                <w:lang w:val="es-ES"/>
              </w:rPr>
              <w:t>NOMBRE LEGAL DE LA EMPRESA</w:t>
            </w:r>
          </w:p>
        </w:tc>
      </w:tr>
      <w:tr w:rsidR="00BE7B84" w:rsidRPr="00485647" w14:paraId="19F9AD9D" w14:textId="77777777" w:rsidTr="00EE69A5">
        <w:tc>
          <w:tcPr>
            <w:tcW w:w="2675" w:type="dxa"/>
          </w:tcPr>
          <w:p w14:paraId="327B81BB" w14:textId="108C0C09" w:rsidR="00BE7B84" w:rsidRPr="00485647" w:rsidRDefault="00BE7B84"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ACADÉMICO:</w:t>
            </w:r>
          </w:p>
        </w:tc>
        <w:tc>
          <w:tcPr>
            <w:tcW w:w="5405" w:type="dxa"/>
          </w:tcPr>
          <w:p w14:paraId="472CBA73" w14:textId="5941CD8A" w:rsidR="00BE7B84" w:rsidRPr="00485647" w:rsidRDefault="00BE7B84"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Grado abreviado. Nombre Apellidos</w:t>
            </w:r>
          </w:p>
        </w:tc>
      </w:tr>
      <w:tr w:rsidR="00BE7B84" w:rsidRPr="00485647" w14:paraId="6BED12DE" w14:textId="77777777" w:rsidTr="00EE69A5">
        <w:tc>
          <w:tcPr>
            <w:tcW w:w="2675" w:type="dxa"/>
          </w:tcPr>
          <w:p w14:paraId="7A1401E7" w14:textId="5AC73CEB" w:rsidR="00BE7B84" w:rsidRPr="00485647" w:rsidRDefault="00BE7B84"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EMPRESARIAL</w:t>
            </w:r>
            <w:r w:rsidR="0016214F" w:rsidRPr="00485647">
              <w:rPr>
                <w:rFonts w:asciiTheme="minorHAnsi" w:hAnsiTheme="minorHAnsi" w:cstheme="minorHAnsi"/>
                <w:b/>
                <w:sz w:val="22"/>
                <w:lang w:val="es-ES"/>
              </w:rPr>
              <w:t>:</w:t>
            </w:r>
          </w:p>
        </w:tc>
        <w:tc>
          <w:tcPr>
            <w:tcW w:w="5405" w:type="dxa"/>
          </w:tcPr>
          <w:p w14:paraId="6C9A0635" w14:textId="60CA2F44" w:rsidR="00BE7B84" w:rsidRPr="00485647" w:rsidRDefault="00BE7B84" w:rsidP="00EE69A5">
            <w:pPr>
              <w:tabs>
                <w:tab w:val="left" w:pos="4545"/>
              </w:tabs>
              <w:spacing w:line="360" w:lineRule="auto"/>
              <w:rPr>
                <w:rFonts w:asciiTheme="minorHAnsi" w:hAnsiTheme="minorHAnsi" w:cstheme="minorHAnsi"/>
                <w:b/>
                <w:sz w:val="22"/>
                <w:lang w:val="es-ES"/>
              </w:rPr>
            </w:pPr>
            <w:r w:rsidRPr="00485647">
              <w:rPr>
                <w:rFonts w:asciiTheme="minorHAnsi" w:hAnsiTheme="minorHAnsi" w:cstheme="minorHAnsi"/>
                <w:sz w:val="22"/>
                <w:lang w:val="es-ES"/>
              </w:rPr>
              <w:t>Grado abreviado.</w:t>
            </w:r>
            <w:r w:rsidRPr="00485647">
              <w:rPr>
                <w:rFonts w:asciiTheme="minorHAnsi" w:hAnsiTheme="minorHAnsi" w:cstheme="minorHAnsi"/>
                <w:b/>
                <w:sz w:val="22"/>
                <w:lang w:val="es-ES"/>
              </w:rPr>
              <w:t xml:space="preserve"> </w:t>
            </w:r>
            <w:r w:rsidRPr="00485647">
              <w:rPr>
                <w:rFonts w:asciiTheme="minorHAnsi" w:hAnsiTheme="minorHAnsi" w:cstheme="minorHAnsi"/>
                <w:sz w:val="22"/>
                <w:lang w:val="es-ES"/>
              </w:rPr>
              <w:t>Nombre Apellidos</w:t>
            </w:r>
          </w:p>
        </w:tc>
      </w:tr>
      <w:tr w:rsidR="008D7815" w:rsidRPr="00485647" w14:paraId="2BFF6C83" w14:textId="77777777" w:rsidTr="00EE69A5">
        <w:tc>
          <w:tcPr>
            <w:tcW w:w="2675" w:type="dxa"/>
          </w:tcPr>
          <w:p w14:paraId="1E0AD8F9" w14:textId="2741E37C" w:rsidR="008D7815" w:rsidRPr="00485647" w:rsidRDefault="008D7815" w:rsidP="00EE69A5">
            <w:pPr>
              <w:tabs>
                <w:tab w:val="left" w:pos="4545"/>
              </w:tabs>
              <w:spacing w:line="360" w:lineRule="auto"/>
              <w:jc w:val="right"/>
              <w:rPr>
                <w:rFonts w:asciiTheme="minorHAnsi" w:hAnsiTheme="minorHAnsi" w:cstheme="minorHAnsi"/>
                <w:b/>
                <w:sz w:val="22"/>
                <w:lang w:val="es-ES"/>
              </w:rPr>
            </w:pPr>
            <w:r w:rsidRPr="00485647">
              <w:rPr>
                <w:rFonts w:asciiTheme="minorHAnsi" w:hAnsiTheme="minorHAnsi" w:cstheme="minorHAnsi"/>
                <w:sz w:val="22"/>
                <w:lang w:val="es-ES"/>
              </w:rPr>
              <w:t xml:space="preserve">Playa del Carmen, </w:t>
            </w:r>
          </w:p>
        </w:tc>
        <w:tc>
          <w:tcPr>
            <w:tcW w:w="5405" w:type="dxa"/>
          </w:tcPr>
          <w:p w14:paraId="2132915D" w14:textId="13F3A983" w:rsidR="008D7815" w:rsidRPr="00485647" w:rsidRDefault="004C3D0A"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 xml:space="preserve">Quintana Roo. </w:t>
            </w:r>
            <w:r w:rsidR="008D7815" w:rsidRPr="00485647">
              <w:rPr>
                <w:rFonts w:asciiTheme="minorHAnsi" w:hAnsiTheme="minorHAnsi" w:cstheme="minorHAnsi"/>
                <w:sz w:val="22"/>
                <w:lang w:val="es-ES"/>
              </w:rPr>
              <w:t>Agosto 2026</w:t>
            </w:r>
          </w:p>
        </w:tc>
      </w:tr>
    </w:tbl>
    <w:p w14:paraId="2F95E3F2" w14:textId="6ECB2022" w:rsidR="00002B7C" w:rsidRPr="00485647" w:rsidRDefault="00EE69A5" w:rsidP="000D6F29">
      <w:pPr>
        <w:spacing w:line="480" w:lineRule="auto"/>
        <w:rPr>
          <w:rFonts w:asciiTheme="minorHAnsi" w:hAnsiTheme="minorHAnsi" w:cstheme="minorHAnsi"/>
          <w:b/>
          <w:sz w:val="22"/>
        </w:rPr>
      </w:pPr>
      <w:r w:rsidRPr="00485647">
        <w:rPr>
          <w:rFonts w:asciiTheme="minorHAnsi" w:hAnsiTheme="minorHAnsi" w:cstheme="minorHAnsi"/>
          <w:b/>
          <w:noProof/>
          <w:sz w:val="22"/>
        </w:rPr>
        <mc:AlternateContent>
          <mc:Choice Requires="wps">
            <w:drawing>
              <wp:anchor distT="0" distB="0" distL="114300" distR="114300" simplePos="0" relativeHeight="251667456" behindDoc="0" locked="0" layoutInCell="1" allowOverlap="1" wp14:anchorId="4217C892" wp14:editId="59ADCD07">
                <wp:simplePos x="0" y="0"/>
                <wp:positionH relativeFrom="leftMargin">
                  <wp:align>right</wp:align>
                </wp:positionH>
                <wp:positionV relativeFrom="paragraph">
                  <wp:posOffset>-8411210</wp:posOffset>
                </wp:positionV>
                <wp:extent cx="1047750" cy="10039350"/>
                <wp:effectExtent l="0" t="0" r="19050" b="19050"/>
                <wp:wrapNone/>
                <wp:docPr id="1856015053" name="Rectángulo 2"/>
                <wp:cNvGraphicFramePr/>
                <a:graphic xmlns:a="http://schemas.openxmlformats.org/drawingml/2006/main">
                  <a:graphicData uri="http://schemas.microsoft.com/office/word/2010/wordprocessingShape">
                    <wps:wsp>
                      <wps:cNvSpPr/>
                      <wps:spPr>
                        <a:xfrm>
                          <a:off x="0" y="0"/>
                          <a:ext cx="1047750" cy="10039350"/>
                        </a:xfrm>
                        <a:prstGeom prst="rect">
                          <a:avLst/>
                        </a:prstGeom>
                        <a:solidFill>
                          <a:srgbClr val="00988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C3F38" id="Rectángulo 2" o:spid="_x0000_s1026" style="position:absolute;margin-left:31.3pt;margin-top:-662.3pt;width:82.5pt;height:790.5pt;z-index:25166745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" fillcolor="#009882" strokecolor="white [3212]" strokeweight="1pt">
                <w10:wrap anchorx="margin"/>
              </v:rect>
            </w:pict>
          </mc:Fallback>
        </mc:AlternateContent>
      </w:r>
    </w:p>
    <w:p w14:paraId="6EC10450" w14:textId="05CA8A67" w:rsidR="00172F31" w:rsidRPr="00485647" w:rsidRDefault="00172F31" w:rsidP="000D6F29">
      <w:pPr>
        <w:spacing w:line="480" w:lineRule="auto"/>
        <w:rPr>
          <w:rFonts w:asciiTheme="minorHAnsi" w:hAnsiTheme="minorHAnsi" w:cstheme="minorHAnsi"/>
          <w:b/>
          <w:sz w:val="22"/>
        </w:rPr>
      </w:pPr>
    </w:p>
    <w:tbl>
      <w:tblPr>
        <w:tblStyle w:val="Tablaconcuadrcula"/>
        <w:tblW w:w="8080"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5405"/>
      </w:tblGrid>
      <w:tr w:rsidR="00AF1591" w:rsidRPr="00485647" w14:paraId="5E68AF6A" w14:textId="77777777" w:rsidTr="00172F31">
        <w:tc>
          <w:tcPr>
            <w:tcW w:w="8080" w:type="dxa"/>
            <w:gridSpan w:val="2"/>
          </w:tcPr>
          <w:p w14:paraId="6DF48ACF" w14:textId="25430E95" w:rsidR="00AF1591" w:rsidRPr="00485647" w:rsidRDefault="00AF1591" w:rsidP="00EE69A5">
            <w:pPr>
              <w:spacing w:line="360" w:lineRule="auto"/>
              <w:rPr>
                <w:rFonts w:asciiTheme="minorHAnsi" w:hAnsiTheme="minorHAnsi" w:cstheme="minorHAnsi"/>
                <w:b/>
                <w:sz w:val="22"/>
              </w:rPr>
            </w:pPr>
            <w:r w:rsidRPr="00485647">
              <w:rPr>
                <w:rFonts w:asciiTheme="minorHAnsi" w:hAnsiTheme="minorHAnsi" w:cstheme="minorHAnsi"/>
                <w:b/>
                <w:noProof/>
                <w:color w:val="5B4F41"/>
                <w:sz w:val="22"/>
                <w:lang w:eastAsia="es-MX"/>
              </w:rPr>
              <w:lastRenderedPageBreak/>
              <w:drawing>
                <wp:anchor distT="0" distB="0" distL="114300" distR="114300" simplePos="0" relativeHeight="251671552" behindDoc="1" locked="0" layoutInCell="1" allowOverlap="1" wp14:anchorId="4F447CBD" wp14:editId="2AB661E3">
                  <wp:simplePos x="0" y="0"/>
                  <wp:positionH relativeFrom="margin">
                    <wp:posOffset>923290</wp:posOffset>
                  </wp:positionH>
                  <wp:positionV relativeFrom="paragraph">
                    <wp:posOffset>201930</wp:posOffset>
                  </wp:positionV>
                  <wp:extent cx="3191510" cy="888365"/>
                  <wp:effectExtent l="0" t="0" r="0" b="0"/>
                  <wp:wrapNone/>
                  <wp:docPr id="1758018111" name="Imagen 175801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E0C47" w14:textId="77777777" w:rsidR="00AF1591" w:rsidRPr="00485647" w:rsidRDefault="00AF1591" w:rsidP="00EE69A5">
            <w:pPr>
              <w:spacing w:line="360" w:lineRule="auto"/>
              <w:rPr>
                <w:rFonts w:asciiTheme="minorHAnsi" w:hAnsiTheme="minorHAnsi" w:cstheme="minorHAnsi"/>
                <w:b/>
                <w:sz w:val="22"/>
              </w:rPr>
            </w:pPr>
          </w:p>
          <w:p w14:paraId="53A9DAFB" w14:textId="77777777" w:rsidR="00AF1591" w:rsidRPr="00485647" w:rsidRDefault="00AF1591" w:rsidP="00EE69A5">
            <w:pPr>
              <w:spacing w:line="360" w:lineRule="auto"/>
              <w:rPr>
                <w:rFonts w:asciiTheme="minorHAnsi" w:hAnsiTheme="minorHAnsi" w:cstheme="minorHAnsi"/>
                <w:b/>
                <w:sz w:val="22"/>
              </w:rPr>
            </w:pPr>
          </w:p>
          <w:p w14:paraId="3642AB32" w14:textId="77777777" w:rsidR="00AF1591" w:rsidRPr="00485647" w:rsidRDefault="00AF1591" w:rsidP="00EE69A5">
            <w:pPr>
              <w:spacing w:line="360" w:lineRule="auto"/>
              <w:rPr>
                <w:rFonts w:asciiTheme="minorHAnsi" w:hAnsiTheme="minorHAnsi" w:cstheme="minorHAnsi"/>
                <w:b/>
                <w:sz w:val="22"/>
              </w:rPr>
            </w:pPr>
          </w:p>
          <w:p w14:paraId="2B672F7D" w14:textId="77777777" w:rsidR="00AF1591" w:rsidRPr="00485647" w:rsidRDefault="00AF1591" w:rsidP="00EE69A5">
            <w:pPr>
              <w:spacing w:line="360" w:lineRule="auto"/>
              <w:rPr>
                <w:rFonts w:asciiTheme="minorHAnsi" w:hAnsiTheme="minorHAnsi" w:cstheme="minorHAnsi"/>
                <w:b/>
                <w:sz w:val="22"/>
              </w:rPr>
            </w:pPr>
          </w:p>
          <w:p w14:paraId="77FFD572" w14:textId="77777777" w:rsidR="00172F31" w:rsidRPr="00485647" w:rsidRDefault="00172F31" w:rsidP="00EE69A5">
            <w:pPr>
              <w:spacing w:line="360" w:lineRule="auto"/>
              <w:rPr>
                <w:rFonts w:asciiTheme="minorHAnsi" w:hAnsiTheme="minorHAnsi" w:cstheme="minorHAnsi"/>
                <w:b/>
                <w:sz w:val="22"/>
              </w:rPr>
            </w:pPr>
          </w:p>
          <w:p w14:paraId="36AE791A" w14:textId="77777777" w:rsidR="00172F31" w:rsidRPr="00485647" w:rsidRDefault="00172F31" w:rsidP="00EE69A5">
            <w:pPr>
              <w:spacing w:line="360" w:lineRule="auto"/>
              <w:rPr>
                <w:rFonts w:asciiTheme="minorHAnsi" w:hAnsiTheme="minorHAnsi" w:cstheme="minorHAnsi"/>
                <w:b/>
                <w:sz w:val="22"/>
              </w:rPr>
            </w:pPr>
          </w:p>
        </w:tc>
      </w:tr>
      <w:tr w:rsidR="00AF1591" w:rsidRPr="00485647" w14:paraId="2B222E50" w14:textId="77777777" w:rsidTr="00172F31">
        <w:tc>
          <w:tcPr>
            <w:tcW w:w="8080" w:type="dxa"/>
            <w:gridSpan w:val="2"/>
          </w:tcPr>
          <w:p w14:paraId="32BA1C4C"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UNIVERSIDAD TECNOLÓGICA DE LA RIVIERA MAYA</w:t>
            </w:r>
          </w:p>
          <w:p w14:paraId="28DC6BD9"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7ACC6579" w14:textId="77777777" w:rsidTr="00172F31">
        <w:tc>
          <w:tcPr>
            <w:tcW w:w="8080" w:type="dxa"/>
            <w:gridSpan w:val="2"/>
          </w:tcPr>
          <w:p w14:paraId="0C302957"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“Título del reporte de estadía”</w:t>
            </w:r>
          </w:p>
          <w:p w14:paraId="2EAE9665"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234B12EF" w14:textId="77777777" w:rsidTr="00172F31">
        <w:tc>
          <w:tcPr>
            <w:tcW w:w="8080" w:type="dxa"/>
            <w:gridSpan w:val="2"/>
          </w:tcPr>
          <w:p w14:paraId="6DDC8DE7" w14:textId="77777777" w:rsidR="00172F31" w:rsidRPr="00485647" w:rsidRDefault="00172F31" w:rsidP="00EE69A5">
            <w:pPr>
              <w:spacing w:line="360" w:lineRule="auto"/>
              <w:jc w:val="center"/>
              <w:rPr>
                <w:rFonts w:asciiTheme="minorHAnsi" w:hAnsiTheme="minorHAnsi" w:cstheme="minorHAnsi"/>
                <w:b/>
                <w:sz w:val="22"/>
              </w:rPr>
            </w:pPr>
          </w:p>
          <w:p w14:paraId="3F04EE74" w14:textId="2CAC6CF4"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REPORTE DE ESTADÍA</w:t>
            </w:r>
          </w:p>
          <w:p w14:paraId="3B3CB726"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7E6B16EB" w14:textId="77777777" w:rsidTr="00172F31">
        <w:tc>
          <w:tcPr>
            <w:tcW w:w="8080" w:type="dxa"/>
            <w:gridSpan w:val="2"/>
          </w:tcPr>
          <w:p w14:paraId="42DB6B7E"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Para obtener el título de:</w:t>
            </w:r>
          </w:p>
          <w:p w14:paraId="76B7A613"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454AFB00" w14:textId="77777777" w:rsidTr="00172F31">
        <w:tc>
          <w:tcPr>
            <w:tcW w:w="8080" w:type="dxa"/>
            <w:gridSpan w:val="2"/>
          </w:tcPr>
          <w:p w14:paraId="5C93B7A2" w14:textId="3A836617" w:rsidR="00AF1591" w:rsidRPr="00485647" w:rsidRDefault="00455470"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LICENCIATURA </w:t>
            </w:r>
            <w:r w:rsidRPr="00485647">
              <w:rPr>
                <w:rFonts w:asciiTheme="minorHAnsi" w:hAnsiTheme="minorHAnsi" w:cstheme="minorHAnsi"/>
                <w:b/>
                <w:color w:val="A6A6A6" w:themeColor="background1" w:themeShade="A6"/>
                <w:sz w:val="22"/>
              </w:rPr>
              <w:t>EN GESTIÓN Y DESARROLLO TURÍSTICO</w:t>
            </w:r>
          </w:p>
          <w:p w14:paraId="29F8B52B"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2A1E410C" w14:textId="77777777" w:rsidTr="00172F31">
        <w:trPr>
          <w:trHeight w:val="843"/>
        </w:trPr>
        <w:tc>
          <w:tcPr>
            <w:tcW w:w="8080" w:type="dxa"/>
            <w:gridSpan w:val="2"/>
          </w:tcPr>
          <w:p w14:paraId="61E812FF"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PRESENTA: </w:t>
            </w:r>
          </w:p>
          <w:p w14:paraId="1F2DAAAA"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MARIA TZIU ZUGASTI</w:t>
            </w:r>
          </w:p>
          <w:p w14:paraId="35F8F00F"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17AE5F87" w14:textId="77777777" w:rsidTr="00172F31">
        <w:tc>
          <w:tcPr>
            <w:tcW w:w="8080" w:type="dxa"/>
            <w:gridSpan w:val="2"/>
          </w:tcPr>
          <w:p w14:paraId="01AC3A02" w14:textId="77777777" w:rsidR="00AF1591" w:rsidRPr="00485647" w:rsidRDefault="00AF1591"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rPr>
              <w:t xml:space="preserve">Matricula   </w:t>
            </w:r>
            <w:r w:rsidRPr="00485647">
              <w:rPr>
                <w:rFonts w:asciiTheme="minorHAnsi" w:hAnsiTheme="minorHAnsi" w:cstheme="minorHAnsi"/>
                <w:b/>
                <w:sz w:val="22"/>
                <w:lang w:val="es-ES"/>
              </w:rPr>
              <w:t>09094</w:t>
            </w:r>
          </w:p>
          <w:p w14:paraId="473A03BE"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6640BC73" w14:textId="77777777" w:rsidTr="00172F31">
        <w:tc>
          <w:tcPr>
            <w:tcW w:w="8080" w:type="dxa"/>
            <w:gridSpan w:val="2"/>
          </w:tcPr>
          <w:p w14:paraId="104E37C8" w14:textId="77777777" w:rsidR="00AF1591" w:rsidRPr="00485647" w:rsidRDefault="00AF1591"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lang w:val="es-ES"/>
              </w:rPr>
              <w:t>GENERACIÓN 2024- 2026</w:t>
            </w:r>
          </w:p>
          <w:p w14:paraId="23BEB55F"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14D94791" w14:textId="77777777" w:rsidTr="00172F31">
        <w:tc>
          <w:tcPr>
            <w:tcW w:w="2675" w:type="dxa"/>
          </w:tcPr>
          <w:p w14:paraId="5C8A77CB"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EMPRESA:</w:t>
            </w:r>
          </w:p>
        </w:tc>
        <w:tc>
          <w:tcPr>
            <w:tcW w:w="5405" w:type="dxa"/>
          </w:tcPr>
          <w:p w14:paraId="472295CA" w14:textId="77777777" w:rsidR="00AF1591" w:rsidRPr="00485647" w:rsidRDefault="00AF1591" w:rsidP="00EE69A5">
            <w:pPr>
              <w:tabs>
                <w:tab w:val="left" w:pos="4545"/>
              </w:tabs>
              <w:spacing w:line="360" w:lineRule="auto"/>
              <w:rPr>
                <w:rFonts w:asciiTheme="minorHAnsi" w:hAnsiTheme="minorHAnsi" w:cstheme="minorHAnsi"/>
                <w:sz w:val="22"/>
              </w:rPr>
            </w:pPr>
            <w:r w:rsidRPr="00485647">
              <w:rPr>
                <w:rFonts w:asciiTheme="minorHAnsi" w:hAnsiTheme="minorHAnsi" w:cstheme="minorHAnsi"/>
                <w:sz w:val="22"/>
                <w:lang w:val="es-ES"/>
              </w:rPr>
              <w:t>NOMBRE LEGAL DE LA EMPRESA</w:t>
            </w:r>
          </w:p>
        </w:tc>
      </w:tr>
      <w:tr w:rsidR="00AF1591" w:rsidRPr="00485647" w14:paraId="56C9B8A9" w14:textId="77777777" w:rsidTr="00172F31">
        <w:tc>
          <w:tcPr>
            <w:tcW w:w="2675" w:type="dxa"/>
          </w:tcPr>
          <w:p w14:paraId="6E9B4FB4"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ACADÉMICO:</w:t>
            </w:r>
          </w:p>
        </w:tc>
        <w:tc>
          <w:tcPr>
            <w:tcW w:w="5405" w:type="dxa"/>
          </w:tcPr>
          <w:p w14:paraId="574D97E9" w14:textId="77777777" w:rsidR="00AF1591" w:rsidRPr="00485647" w:rsidRDefault="00AF1591"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Grado abreviado. Nombre Apellidos</w:t>
            </w:r>
          </w:p>
        </w:tc>
      </w:tr>
      <w:tr w:rsidR="00AF1591" w:rsidRPr="00485647" w14:paraId="24137D27" w14:textId="77777777" w:rsidTr="00172F31">
        <w:tc>
          <w:tcPr>
            <w:tcW w:w="2675" w:type="dxa"/>
          </w:tcPr>
          <w:p w14:paraId="13BDFE45"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EMPRESARIAL:</w:t>
            </w:r>
          </w:p>
        </w:tc>
        <w:tc>
          <w:tcPr>
            <w:tcW w:w="5405" w:type="dxa"/>
          </w:tcPr>
          <w:p w14:paraId="7AD04C7E" w14:textId="77777777" w:rsidR="00AF1591" w:rsidRPr="00485647" w:rsidRDefault="00AF1591" w:rsidP="00EE69A5">
            <w:pPr>
              <w:tabs>
                <w:tab w:val="left" w:pos="4545"/>
              </w:tabs>
              <w:spacing w:line="360" w:lineRule="auto"/>
              <w:rPr>
                <w:rFonts w:asciiTheme="minorHAnsi" w:hAnsiTheme="minorHAnsi" w:cstheme="minorHAnsi"/>
                <w:b/>
                <w:sz w:val="22"/>
                <w:lang w:val="es-ES"/>
              </w:rPr>
            </w:pPr>
            <w:r w:rsidRPr="00485647">
              <w:rPr>
                <w:rFonts w:asciiTheme="minorHAnsi" w:hAnsiTheme="minorHAnsi" w:cstheme="minorHAnsi"/>
                <w:sz w:val="22"/>
                <w:lang w:val="es-ES"/>
              </w:rPr>
              <w:t>Grado abreviado.</w:t>
            </w:r>
            <w:r w:rsidRPr="00485647">
              <w:rPr>
                <w:rFonts w:asciiTheme="minorHAnsi" w:hAnsiTheme="minorHAnsi" w:cstheme="minorHAnsi"/>
                <w:b/>
                <w:sz w:val="22"/>
                <w:lang w:val="es-ES"/>
              </w:rPr>
              <w:t xml:space="preserve"> </w:t>
            </w:r>
            <w:r w:rsidRPr="00485647">
              <w:rPr>
                <w:rFonts w:asciiTheme="minorHAnsi" w:hAnsiTheme="minorHAnsi" w:cstheme="minorHAnsi"/>
                <w:sz w:val="22"/>
                <w:lang w:val="es-ES"/>
              </w:rPr>
              <w:t>Nombre Apellidos</w:t>
            </w:r>
          </w:p>
        </w:tc>
      </w:tr>
      <w:tr w:rsidR="00AF1591" w:rsidRPr="00485647" w14:paraId="2DC08F41" w14:textId="77777777" w:rsidTr="00172F31">
        <w:tc>
          <w:tcPr>
            <w:tcW w:w="2675" w:type="dxa"/>
          </w:tcPr>
          <w:p w14:paraId="1AB512EB" w14:textId="77777777" w:rsidR="00AF1591" w:rsidRPr="00485647" w:rsidRDefault="00AF1591" w:rsidP="00EE69A5">
            <w:pPr>
              <w:tabs>
                <w:tab w:val="left" w:pos="4545"/>
              </w:tabs>
              <w:spacing w:line="360" w:lineRule="auto"/>
              <w:jc w:val="right"/>
              <w:rPr>
                <w:rFonts w:asciiTheme="minorHAnsi" w:hAnsiTheme="minorHAnsi" w:cstheme="minorHAnsi"/>
                <w:b/>
                <w:sz w:val="22"/>
                <w:lang w:val="es-ES"/>
              </w:rPr>
            </w:pPr>
            <w:r w:rsidRPr="00485647">
              <w:rPr>
                <w:rFonts w:asciiTheme="minorHAnsi" w:hAnsiTheme="minorHAnsi" w:cstheme="minorHAnsi"/>
                <w:sz w:val="22"/>
                <w:lang w:val="es-ES"/>
              </w:rPr>
              <w:t xml:space="preserve">Playa del Carmen, </w:t>
            </w:r>
          </w:p>
        </w:tc>
        <w:tc>
          <w:tcPr>
            <w:tcW w:w="5405" w:type="dxa"/>
          </w:tcPr>
          <w:p w14:paraId="2FA37B5E" w14:textId="77777777" w:rsidR="00AF1591" w:rsidRPr="00485647" w:rsidRDefault="00AF1591"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Quintana Roo. Agosto 2026</w:t>
            </w:r>
          </w:p>
        </w:tc>
      </w:tr>
    </w:tbl>
    <w:p w14:paraId="1A2EE1A5" w14:textId="18934399" w:rsidR="00AF1591" w:rsidRPr="00485647" w:rsidRDefault="00EE69A5" w:rsidP="000D6F29">
      <w:pPr>
        <w:spacing w:line="480" w:lineRule="auto"/>
        <w:rPr>
          <w:rFonts w:asciiTheme="minorHAnsi" w:hAnsiTheme="minorHAnsi" w:cstheme="minorHAnsi"/>
          <w:b/>
          <w:sz w:val="22"/>
        </w:rPr>
      </w:pPr>
      <w:r w:rsidRPr="00485647">
        <w:rPr>
          <w:rFonts w:asciiTheme="minorHAnsi" w:hAnsiTheme="minorHAnsi" w:cstheme="minorHAnsi"/>
          <w:b/>
          <w:noProof/>
          <w:sz w:val="22"/>
        </w:rPr>
        <mc:AlternateContent>
          <mc:Choice Requires="wps">
            <w:drawing>
              <wp:anchor distT="0" distB="0" distL="114300" distR="114300" simplePos="0" relativeHeight="251669504" behindDoc="0" locked="0" layoutInCell="1" allowOverlap="1" wp14:anchorId="0F1F801C" wp14:editId="6494F369">
                <wp:simplePos x="0" y="0"/>
                <wp:positionH relativeFrom="leftMargin">
                  <wp:align>right</wp:align>
                </wp:positionH>
                <wp:positionV relativeFrom="paragraph">
                  <wp:posOffset>-8317865</wp:posOffset>
                </wp:positionV>
                <wp:extent cx="1047750" cy="10039350"/>
                <wp:effectExtent l="0" t="0" r="19050" b="19050"/>
                <wp:wrapNone/>
                <wp:docPr id="1430612089" name="Rectángulo 2"/>
                <wp:cNvGraphicFramePr/>
                <a:graphic xmlns:a="http://schemas.openxmlformats.org/drawingml/2006/main">
                  <a:graphicData uri="http://schemas.microsoft.com/office/word/2010/wordprocessingShape">
                    <wps:wsp>
                      <wps:cNvSpPr/>
                      <wps:spPr>
                        <a:xfrm>
                          <a:off x="0" y="0"/>
                          <a:ext cx="1047750" cy="10039350"/>
                        </a:xfrm>
                        <a:prstGeom prst="rect">
                          <a:avLst/>
                        </a:prstGeom>
                        <a:solidFill>
                          <a:srgbClr val="07006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40231" id="Rectángulo 2" o:spid="_x0000_s1026" style="position:absolute;margin-left:31.3pt;margin-top:-654.95pt;width:82.5pt;height:790.5pt;z-index:2516695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" fillcolor="#070060" strokecolor="white [3212]" strokeweight="1pt">
                <w10:wrap anchorx="margin"/>
              </v:rect>
            </w:pict>
          </mc:Fallback>
        </mc:AlternateContent>
      </w:r>
    </w:p>
    <w:p w14:paraId="04B52B19" w14:textId="77777777" w:rsidR="00156687" w:rsidRPr="00485647" w:rsidRDefault="00156687" w:rsidP="000D6F29">
      <w:pPr>
        <w:spacing w:line="480" w:lineRule="auto"/>
        <w:jc w:val="center"/>
        <w:rPr>
          <w:rFonts w:asciiTheme="minorHAnsi" w:hAnsiTheme="minorHAnsi" w:cstheme="minorHAnsi"/>
          <w:b/>
          <w:sz w:val="22"/>
        </w:rPr>
      </w:pPr>
    </w:p>
    <w:p w14:paraId="7E007D99" w14:textId="252C3857" w:rsidR="00227685" w:rsidRPr="00485647" w:rsidRDefault="00172F31" w:rsidP="000D6F29">
      <w:pPr>
        <w:spacing w:line="480" w:lineRule="auto"/>
        <w:rPr>
          <w:rFonts w:asciiTheme="minorHAnsi" w:hAnsiTheme="minorHAnsi" w:cstheme="minorHAnsi"/>
          <w:b/>
          <w:sz w:val="22"/>
        </w:rPr>
      </w:pPr>
      <w:r w:rsidRPr="00485647">
        <w:rPr>
          <w:rFonts w:asciiTheme="minorHAnsi" w:hAnsiTheme="minorHAnsi" w:cstheme="minorHAnsi"/>
          <w:b/>
          <w:sz w:val="22"/>
        </w:rPr>
        <w:br w:type="page"/>
      </w:r>
      <w:r w:rsidR="00227685" w:rsidRPr="00485647">
        <w:rPr>
          <w:rFonts w:asciiTheme="minorHAnsi" w:hAnsiTheme="minorHAnsi" w:cstheme="minorHAnsi"/>
          <w:b/>
          <w:sz w:val="22"/>
        </w:rPr>
        <w:lastRenderedPageBreak/>
        <w:t>Compromiso de autor</w:t>
      </w:r>
    </w:p>
    <w:p w14:paraId="5E2E94C6" w14:textId="6F6C352B" w:rsidR="00227685" w:rsidRPr="00485647" w:rsidRDefault="00227685" w:rsidP="000D6F29">
      <w:pPr>
        <w:spacing w:after="0" w:line="480" w:lineRule="auto"/>
        <w:ind w:firstLine="708"/>
        <w:jc w:val="both"/>
        <w:rPr>
          <w:rFonts w:asciiTheme="minorHAnsi" w:hAnsiTheme="minorHAnsi" w:cstheme="minorHAnsi"/>
          <w:bCs/>
          <w:sz w:val="22"/>
        </w:rPr>
      </w:pPr>
      <w:r w:rsidRPr="00485647">
        <w:rPr>
          <w:rFonts w:asciiTheme="minorHAnsi" w:hAnsiTheme="minorHAnsi" w:cstheme="minorHAnsi"/>
          <w:bCs/>
          <w:sz w:val="22"/>
        </w:rPr>
        <w:t>El contenido del presente documento es un reflejo de mi trabajo personal y manifiesto que, ante cualquier notificación de plagio, copia o falta a la fuente original, soy responsable directo legal, económico y administrativo sin afectar al Asesor Académico, al Asesor Empresarial, a la Universidad</w:t>
      </w:r>
      <w:r w:rsidR="00B60148" w:rsidRPr="00485647">
        <w:rPr>
          <w:rFonts w:asciiTheme="minorHAnsi" w:hAnsiTheme="minorHAnsi" w:cstheme="minorHAnsi"/>
          <w:bCs/>
          <w:sz w:val="22"/>
        </w:rPr>
        <w:t xml:space="preserve"> Tecnológica de la Riviera Maya,</w:t>
      </w:r>
      <w:r w:rsidRPr="00485647">
        <w:rPr>
          <w:rFonts w:asciiTheme="minorHAnsi" w:hAnsiTheme="minorHAnsi" w:cstheme="minorHAnsi"/>
          <w:bCs/>
          <w:sz w:val="22"/>
        </w:rPr>
        <w:t xml:space="preserve"> y a cuantas instituciones hayan colaborado en dicho trabajo, asumiendo las consecuencias derivadas de tales prácticas. </w:t>
      </w:r>
    </w:p>
    <w:p w14:paraId="3C0E5C94" w14:textId="77777777" w:rsidR="00227685" w:rsidRPr="00485647" w:rsidRDefault="00227685" w:rsidP="000D6F29">
      <w:pPr>
        <w:spacing w:after="0" w:line="480" w:lineRule="auto"/>
        <w:jc w:val="both"/>
        <w:rPr>
          <w:rFonts w:asciiTheme="minorHAnsi" w:hAnsiTheme="minorHAnsi" w:cstheme="minorHAnsi"/>
          <w:b/>
          <w:sz w:val="22"/>
        </w:rPr>
      </w:pPr>
    </w:p>
    <w:p w14:paraId="519A500E" w14:textId="77777777" w:rsidR="00301F9A" w:rsidRPr="00485647" w:rsidRDefault="00301F9A" w:rsidP="000D6F29">
      <w:pPr>
        <w:spacing w:after="0" w:line="480" w:lineRule="auto"/>
        <w:jc w:val="both"/>
        <w:rPr>
          <w:rFonts w:asciiTheme="minorHAnsi" w:hAnsiTheme="minorHAnsi" w:cstheme="minorHAnsi"/>
          <w:b/>
          <w:sz w:val="22"/>
        </w:rPr>
      </w:pPr>
    </w:p>
    <w:p w14:paraId="0E025BC8" w14:textId="4FD35B15" w:rsidR="00227685" w:rsidRPr="00485647" w:rsidRDefault="00301F9A" w:rsidP="000D6F29">
      <w:pPr>
        <w:spacing w:after="0" w:line="480" w:lineRule="auto"/>
        <w:jc w:val="right"/>
        <w:rPr>
          <w:rFonts w:asciiTheme="minorHAnsi" w:hAnsiTheme="minorHAnsi" w:cstheme="minorHAnsi"/>
          <w:bCs/>
          <w:color w:val="0070C0"/>
          <w:sz w:val="22"/>
        </w:rPr>
      </w:pPr>
      <w:r w:rsidRPr="00485647">
        <w:rPr>
          <w:rFonts w:asciiTheme="minorHAnsi" w:hAnsiTheme="minorHAnsi" w:cstheme="minorHAnsi"/>
          <w:bCs/>
          <w:color w:val="0070C0"/>
          <w:sz w:val="22"/>
        </w:rPr>
        <w:t>MARIA TZIU ZUGASTI</w:t>
      </w:r>
    </w:p>
    <w:p w14:paraId="0B87BC1C" w14:textId="1248F6A9" w:rsidR="00227685" w:rsidRPr="00485647" w:rsidRDefault="00301F9A" w:rsidP="000D6F29">
      <w:pPr>
        <w:spacing w:after="0" w:line="480" w:lineRule="auto"/>
        <w:jc w:val="right"/>
        <w:rPr>
          <w:rFonts w:asciiTheme="minorHAnsi" w:hAnsiTheme="minorHAnsi" w:cstheme="minorHAnsi"/>
          <w:bCs/>
          <w:color w:val="0070C0"/>
          <w:sz w:val="22"/>
          <w:lang w:val="es-ES"/>
        </w:rPr>
      </w:pPr>
      <w:r w:rsidRPr="00485647">
        <w:rPr>
          <w:rFonts w:asciiTheme="minorHAnsi" w:hAnsiTheme="minorHAnsi" w:cstheme="minorHAnsi"/>
          <w:bCs/>
          <w:color w:val="0070C0"/>
          <w:sz w:val="22"/>
          <w:lang w:val="es-ES"/>
        </w:rPr>
        <w:t>09094</w:t>
      </w:r>
    </w:p>
    <w:p w14:paraId="37107EEA" w14:textId="4CE22628" w:rsidR="00301F9A" w:rsidRPr="00485647" w:rsidRDefault="00301F9A" w:rsidP="000D6F29">
      <w:pPr>
        <w:spacing w:after="0" w:line="480" w:lineRule="auto"/>
        <w:jc w:val="right"/>
        <w:rPr>
          <w:rFonts w:asciiTheme="minorHAnsi" w:hAnsiTheme="minorHAnsi" w:cstheme="minorHAnsi"/>
          <w:bCs/>
          <w:color w:val="0070C0"/>
          <w:sz w:val="22"/>
        </w:rPr>
      </w:pPr>
      <w:r w:rsidRPr="00485647">
        <w:rPr>
          <w:rFonts w:asciiTheme="minorHAnsi" w:hAnsiTheme="minorHAnsi" w:cstheme="minorHAnsi"/>
          <w:bCs/>
          <w:color w:val="0070C0"/>
          <w:sz w:val="22"/>
        </w:rPr>
        <w:t xml:space="preserve">Técnico Superior Universitario </w:t>
      </w:r>
      <w:r w:rsidR="00455470" w:rsidRPr="00485647">
        <w:rPr>
          <w:rFonts w:asciiTheme="minorHAnsi" w:hAnsiTheme="minorHAnsi" w:cstheme="minorHAnsi"/>
          <w:bCs/>
          <w:color w:val="0070C0"/>
          <w:sz w:val="22"/>
        </w:rPr>
        <w:t>e</w:t>
      </w:r>
      <w:r w:rsidRPr="00485647">
        <w:rPr>
          <w:rFonts w:asciiTheme="minorHAnsi" w:hAnsiTheme="minorHAnsi" w:cstheme="minorHAnsi"/>
          <w:bCs/>
          <w:color w:val="0070C0"/>
          <w:sz w:val="22"/>
        </w:rPr>
        <w:t>n Turismo</w:t>
      </w:r>
    </w:p>
    <w:p w14:paraId="11E270DD" w14:textId="77777777" w:rsidR="00301F9A" w:rsidRPr="00485647" w:rsidRDefault="00301F9A" w:rsidP="000D6F29">
      <w:pPr>
        <w:spacing w:line="480" w:lineRule="auto"/>
        <w:jc w:val="both"/>
        <w:rPr>
          <w:rFonts w:asciiTheme="minorHAnsi" w:hAnsiTheme="minorHAnsi" w:cstheme="minorHAnsi"/>
          <w:b/>
          <w:sz w:val="22"/>
        </w:rPr>
      </w:pPr>
    </w:p>
    <w:p w14:paraId="71483757" w14:textId="77777777" w:rsidR="00227685" w:rsidRPr="00485647" w:rsidRDefault="00227685" w:rsidP="000D6F29">
      <w:pPr>
        <w:spacing w:line="480" w:lineRule="auto"/>
        <w:jc w:val="both"/>
        <w:rPr>
          <w:rFonts w:asciiTheme="minorHAnsi" w:hAnsiTheme="minorHAnsi" w:cstheme="minorHAnsi"/>
          <w:b/>
          <w:sz w:val="22"/>
        </w:rPr>
      </w:pPr>
    </w:p>
    <w:p w14:paraId="5AE96A61" w14:textId="77777777" w:rsidR="00301F9A" w:rsidRPr="00485647" w:rsidRDefault="00301F9A" w:rsidP="000D6F29">
      <w:pPr>
        <w:spacing w:line="480" w:lineRule="auto"/>
        <w:jc w:val="both"/>
        <w:rPr>
          <w:rFonts w:asciiTheme="minorHAnsi" w:hAnsiTheme="minorHAnsi" w:cstheme="minorHAnsi"/>
          <w:b/>
          <w:sz w:val="22"/>
        </w:rPr>
      </w:pPr>
      <w:r w:rsidRPr="00485647">
        <w:rPr>
          <w:rFonts w:asciiTheme="minorHAnsi" w:hAnsiTheme="minorHAnsi" w:cstheme="minorHAnsi"/>
          <w:b/>
          <w:sz w:val="22"/>
        </w:rPr>
        <w:br w:type="page"/>
      </w:r>
    </w:p>
    <w:p w14:paraId="159D3757" w14:textId="0EB1ED4D" w:rsidR="00227685" w:rsidRPr="008C2412" w:rsidRDefault="00227685" w:rsidP="008C2412">
      <w:pPr>
        <w:spacing w:line="480" w:lineRule="auto"/>
        <w:rPr>
          <w:rFonts w:asciiTheme="minorHAnsi" w:hAnsiTheme="minorHAnsi" w:cstheme="minorHAnsi"/>
          <w:b/>
          <w:sz w:val="22"/>
        </w:rPr>
      </w:pPr>
      <w:r w:rsidRPr="008C2412">
        <w:rPr>
          <w:rFonts w:asciiTheme="minorHAnsi" w:hAnsiTheme="minorHAnsi" w:cstheme="minorHAnsi"/>
          <w:b/>
          <w:sz w:val="22"/>
        </w:rPr>
        <w:lastRenderedPageBreak/>
        <w:t>Agradecimientos</w:t>
      </w:r>
    </w:p>
    <w:p w14:paraId="5B6B4DCE" w14:textId="77777777" w:rsidR="00227685" w:rsidRPr="008C2412" w:rsidRDefault="0022768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esta página el autor o la autora expresa sus agradecimientos profesionales y personales, los reconocimientos se redactan de manera profesional, no anecdótica. En este apartado se da merito a las personas e instituciones que apoyaron brindando información, asesorías, apoyos económicos o en especie para la realización del proyecto.  </w:t>
      </w:r>
    </w:p>
    <w:p w14:paraId="3E94B80B" w14:textId="77777777" w:rsidR="00227685" w:rsidRPr="008C2412" w:rsidRDefault="0022768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mensaje que se incluya puede ser breve, por ejemplo, “A mis padres” o “A mis maestros”, o bien tener una extensión de un párrafo. No exceder una cuartilla. Asegúrese de ser congruente con la persona en la que redacta los agradecimientos. </w:t>
      </w:r>
    </w:p>
    <w:p w14:paraId="6A656086" w14:textId="77777777" w:rsidR="00227685" w:rsidRPr="008C2412" w:rsidRDefault="00227685" w:rsidP="008C2412">
      <w:pPr>
        <w:spacing w:line="480" w:lineRule="auto"/>
        <w:jc w:val="both"/>
        <w:rPr>
          <w:rFonts w:asciiTheme="minorHAnsi" w:hAnsiTheme="minorHAnsi" w:cstheme="minorHAnsi"/>
          <w:sz w:val="22"/>
        </w:rPr>
      </w:pPr>
    </w:p>
    <w:p w14:paraId="4E34EF69" w14:textId="77777777" w:rsidR="00227685"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5FD17D36" w14:textId="77777777" w:rsidR="00227685" w:rsidRPr="008C2412" w:rsidRDefault="00227685" w:rsidP="008C2412">
      <w:pPr>
        <w:spacing w:line="480" w:lineRule="auto"/>
        <w:rPr>
          <w:rFonts w:asciiTheme="minorHAnsi" w:hAnsiTheme="minorHAnsi" w:cstheme="minorHAnsi"/>
          <w:sz w:val="22"/>
        </w:rPr>
      </w:pPr>
      <w:bookmarkStart w:id="0" w:name="_Toc26535517"/>
      <w:bookmarkStart w:id="1" w:name="_Toc26535538"/>
      <w:bookmarkStart w:id="2" w:name="_Toc26535829"/>
      <w:r w:rsidRPr="008C2412">
        <w:rPr>
          <w:rFonts w:asciiTheme="minorHAnsi" w:hAnsiTheme="minorHAnsi" w:cstheme="minorHAnsi"/>
          <w:b/>
          <w:sz w:val="22"/>
        </w:rPr>
        <w:lastRenderedPageBreak/>
        <w:t>Resumen</w:t>
      </w:r>
      <w:bookmarkEnd w:id="0"/>
      <w:bookmarkEnd w:id="1"/>
      <w:bookmarkEnd w:id="2"/>
    </w:p>
    <w:p w14:paraId="7C10D745" w14:textId="77777777" w:rsidR="000E7311" w:rsidRPr="008C2412" w:rsidRDefault="000E7311"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resumen presenta el contenido esencial del reporte de estadía, según Hernández-Sampieri y Mendoza (2018), su función es comunicar "por sí misma la esencia del proyecto de investigación". La extensión para este apartado es de 300 palabras. Para cumplir con su propósito informativo, el resumen debe integrar los siguientes elementos: </w:t>
      </w:r>
    </w:p>
    <w:p w14:paraId="29501FBF"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Planteamiento del problema: Debe exponerse el propósito, finalidad u objetivo central de la investigación en una extensión breve, generalmente de una o dos oraciones. </w:t>
      </w:r>
    </w:p>
    <w:p w14:paraId="58667490"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Método: Se describe de manera concisa cómo se realizó el estudio, incluyendo el diseño y los instrumentos utilizados. </w:t>
      </w:r>
    </w:p>
    <w:p w14:paraId="29F8369D"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Resultados: Deben resaltarse los dos o tres hallazgos más relevantes. </w:t>
      </w:r>
    </w:p>
    <w:p w14:paraId="58B3C815"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Conclusiones e implicaciones: El texto finaliza con una síntesis de las conclusiones principales </w:t>
      </w:r>
    </w:p>
    <w:p w14:paraId="11E83F57" w14:textId="3253ECE4" w:rsidR="00227685"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Palabras Clave: mínimo tres, máximo cinco.</w:t>
      </w:r>
    </w:p>
    <w:p w14:paraId="15D2AEFF" w14:textId="77777777" w:rsidR="00227685"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E901D90" w14:textId="323BC25C" w:rsidR="00227685" w:rsidRPr="008C2412" w:rsidRDefault="00227685" w:rsidP="008C2412">
      <w:pPr>
        <w:spacing w:line="480" w:lineRule="auto"/>
        <w:rPr>
          <w:rFonts w:asciiTheme="minorHAnsi" w:hAnsiTheme="minorHAnsi" w:cstheme="minorHAnsi"/>
          <w:sz w:val="22"/>
          <w:lang w:val="en-US"/>
        </w:rPr>
      </w:pPr>
      <w:bookmarkStart w:id="3" w:name="_Toc26535518"/>
      <w:bookmarkStart w:id="4" w:name="_Toc26535539"/>
      <w:bookmarkStart w:id="5" w:name="_Toc26535830"/>
      <w:r w:rsidRPr="008C2412">
        <w:rPr>
          <w:rFonts w:asciiTheme="minorHAnsi" w:hAnsiTheme="minorHAnsi" w:cstheme="minorHAnsi"/>
          <w:b/>
          <w:sz w:val="22"/>
          <w:lang w:val="en-US"/>
        </w:rPr>
        <w:lastRenderedPageBreak/>
        <w:t>Abstract</w:t>
      </w:r>
      <w:bookmarkEnd w:id="3"/>
      <w:bookmarkEnd w:id="4"/>
      <w:bookmarkEnd w:id="5"/>
    </w:p>
    <w:p w14:paraId="16360E6A" w14:textId="77777777" w:rsidR="000E7311" w:rsidRPr="008C2412" w:rsidRDefault="000E7311" w:rsidP="008C2412">
      <w:pPr>
        <w:spacing w:line="480" w:lineRule="auto"/>
        <w:ind w:firstLine="360"/>
        <w:jc w:val="both"/>
        <w:rPr>
          <w:rFonts w:asciiTheme="minorHAnsi" w:hAnsiTheme="minorHAnsi" w:cstheme="minorHAnsi"/>
          <w:color w:val="A6A6A6" w:themeColor="background1" w:themeShade="A6"/>
          <w:sz w:val="22"/>
          <w:lang w:val="en-US"/>
        </w:rPr>
      </w:pPr>
      <w:r w:rsidRPr="008C2412">
        <w:rPr>
          <w:rFonts w:asciiTheme="minorHAnsi" w:hAnsiTheme="minorHAnsi" w:cstheme="minorHAnsi"/>
          <w:color w:val="A6A6A6" w:themeColor="background1" w:themeShade="A6"/>
          <w:sz w:val="22"/>
          <w:lang w:val="en-US"/>
        </w:rPr>
        <w:t>The abstract presents the essential content of the internship report. According to Hernández-Sampieri and Mendoza (2018), its function is to communicate "the essence of the research project by itself." The length for this section is 300 words. To fulfill its informative purpose, the abstract must include the following elements:</w:t>
      </w:r>
    </w:p>
    <w:p w14:paraId="32D3C6CF" w14:textId="77777777" w:rsidR="000E7311" w:rsidRPr="008C2412" w:rsidRDefault="000E7311" w:rsidP="008C2412">
      <w:pPr>
        <w:numPr>
          <w:ilvl w:val="0"/>
          <w:numId w:val="6"/>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Problem statement:</w:t>
      </w:r>
      <w:r w:rsidRPr="008C2412">
        <w:rPr>
          <w:rFonts w:asciiTheme="minorHAnsi" w:hAnsiTheme="minorHAnsi" w:cstheme="minorHAnsi"/>
          <w:color w:val="A6A6A6" w:themeColor="background1" w:themeShade="A6"/>
          <w:sz w:val="22"/>
          <w:lang w:val="en-US"/>
        </w:rPr>
        <w:t> The purpose, aim, or central objective of the research should be presented briefly, typically in one or two sentences.</w:t>
      </w:r>
    </w:p>
    <w:p w14:paraId="017EC5ED" w14:textId="77777777" w:rsidR="000E7311" w:rsidRPr="008C2412" w:rsidRDefault="000E7311" w:rsidP="008C2412">
      <w:pPr>
        <w:numPr>
          <w:ilvl w:val="0"/>
          <w:numId w:val="6"/>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Method:</w:t>
      </w:r>
      <w:r w:rsidRPr="008C2412">
        <w:rPr>
          <w:rFonts w:asciiTheme="minorHAnsi" w:hAnsiTheme="minorHAnsi" w:cstheme="minorHAnsi"/>
          <w:color w:val="A6A6A6" w:themeColor="background1" w:themeShade="A6"/>
          <w:sz w:val="22"/>
          <w:lang w:val="en-US"/>
        </w:rPr>
        <w:t> A concise description of how the study was conducted, including the design and the instruments used.</w:t>
      </w:r>
    </w:p>
    <w:p w14:paraId="777BB696" w14:textId="77777777" w:rsidR="000E7311" w:rsidRPr="008C2412" w:rsidRDefault="000E7311" w:rsidP="008C2412">
      <w:pPr>
        <w:numPr>
          <w:ilvl w:val="0"/>
          <w:numId w:val="6"/>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Results:</w:t>
      </w:r>
      <w:r w:rsidRPr="008C2412">
        <w:rPr>
          <w:rFonts w:asciiTheme="minorHAnsi" w:hAnsiTheme="minorHAnsi" w:cstheme="minorHAnsi"/>
          <w:color w:val="A6A6A6" w:themeColor="background1" w:themeShade="A6"/>
          <w:sz w:val="22"/>
          <w:lang w:val="en-US"/>
        </w:rPr>
        <w:t> The two or three most relevant findings should be highlighted.</w:t>
      </w:r>
    </w:p>
    <w:p w14:paraId="6018A01D" w14:textId="77777777" w:rsidR="000E7311" w:rsidRPr="008C2412" w:rsidRDefault="000E7311" w:rsidP="008C2412">
      <w:pPr>
        <w:numPr>
          <w:ilvl w:val="0"/>
          <w:numId w:val="6"/>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Conclusions and implications:</w:t>
      </w:r>
      <w:r w:rsidRPr="008C2412">
        <w:rPr>
          <w:rFonts w:asciiTheme="minorHAnsi" w:hAnsiTheme="minorHAnsi" w:cstheme="minorHAnsi"/>
          <w:color w:val="A6A6A6" w:themeColor="background1" w:themeShade="A6"/>
          <w:sz w:val="22"/>
          <w:lang w:val="en-US"/>
        </w:rPr>
        <w:t> The text ends with a synthesis of the main conclusions.</w:t>
      </w:r>
    </w:p>
    <w:p w14:paraId="2BC35513" w14:textId="77777777" w:rsidR="000E7311" w:rsidRPr="008C2412" w:rsidRDefault="000E7311" w:rsidP="008C2412">
      <w:pPr>
        <w:numPr>
          <w:ilvl w:val="0"/>
          <w:numId w:val="6"/>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Keywords:</w:t>
      </w:r>
      <w:r w:rsidRPr="008C2412">
        <w:rPr>
          <w:rFonts w:asciiTheme="minorHAnsi" w:hAnsiTheme="minorHAnsi" w:cstheme="minorHAnsi"/>
          <w:color w:val="A6A6A6" w:themeColor="background1" w:themeShade="A6"/>
          <w:sz w:val="22"/>
          <w:lang w:val="en-US"/>
        </w:rPr>
        <w:t> minimum three, maximum five.</w:t>
      </w:r>
    </w:p>
    <w:p w14:paraId="0A99C4FF" w14:textId="77777777" w:rsidR="000A4085" w:rsidRPr="008C2412" w:rsidRDefault="000A4085" w:rsidP="008C2412">
      <w:pPr>
        <w:spacing w:line="480" w:lineRule="auto"/>
        <w:jc w:val="both"/>
        <w:rPr>
          <w:rFonts w:asciiTheme="minorHAnsi" w:hAnsiTheme="minorHAnsi" w:cstheme="minorHAnsi"/>
          <w:sz w:val="22"/>
          <w:lang w:val="en-US"/>
        </w:rPr>
        <w:sectPr w:rsidR="000A4085" w:rsidRPr="008C2412" w:rsidSect="0060228E">
          <w:headerReference w:type="default" r:id="rId9"/>
          <w:pgSz w:w="12240" w:h="15840"/>
          <w:pgMar w:top="1417" w:right="1701" w:bottom="1417" w:left="1701" w:header="708" w:footer="708" w:gutter="0"/>
          <w:pgNumType w:fmt="upperRoman" w:start="1"/>
          <w:cols w:space="708"/>
          <w:docGrid w:linePitch="360"/>
        </w:sectPr>
      </w:pPr>
    </w:p>
    <w:p w14:paraId="0380190A" w14:textId="77777777" w:rsidR="00227685" w:rsidRPr="008C2412" w:rsidRDefault="00227685" w:rsidP="008C2412">
      <w:pPr>
        <w:spacing w:line="480" w:lineRule="auto"/>
        <w:jc w:val="both"/>
        <w:rPr>
          <w:rFonts w:asciiTheme="minorHAnsi" w:hAnsiTheme="minorHAnsi" w:cstheme="minorHAnsi"/>
          <w:sz w:val="22"/>
        </w:rPr>
      </w:pPr>
      <w:bookmarkStart w:id="6" w:name="_Toc26535519"/>
      <w:bookmarkStart w:id="7" w:name="_Toc26535540"/>
      <w:bookmarkStart w:id="8" w:name="_Toc26535831"/>
      <w:r w:rsidRPr="008C2412">
        <w:rPr>
          <w:rFonts w:asciiTheme="minorHAnsi" w:hAnsiTheme="minorHAnsi" w:cstheme="minorHAnsi"/>
          <w:b/>
          <w:sz w:val="22"/>
        </w:rPr>
        <w:lastRenderedPageBreak/>
        <w:t>Índice</w:t>
      </w:r>
      <w:bookmarkEnd w:id="6"/>
      <w:bookmarkEnd w:id="7"/>
      <w:bookmarkEnd w:id="8"/>
    </w:p>
    <w:p w14:paraId="1AEFC04C" w14:textId="12070C83" w:rsidR="000A4085" w:rsidRPr="008C2412" w:rsidRDefault="00B4317B"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índice es un elemento que organiza y estructura el contenido de un documento académico. Su función principal es presentar de forma ordenada y jerarquizada los capítulos, secciones y subapartados que componen el trabajo, indicando la página donde inicia cada uno.</w:t>
      </w:r>
    </w:p>
    <w:sdt>
      <w:sdtPr>
        <w:rPr>
          <w:rFonts w:eastAsiaTheme="minorHAnsi"/>
          <w:lang w:val="es-ES"/>
        </w:rPr>
        <w:id w:val="-1608194647"/>
        <w:docPartObj>
          <w:docPartGallery w:val="Table of Contents"/>
          <w:docPartUnique/>
        </w:docPartObj>
      </w:sdtPr>
      <w:sdtEndPr>
        <w:rPr>
          <w:rFonts w:asciiTheme="minorHAnsi" w:hAnsiTheme="minorHAnsi"/>
          <w:bCs/>
          <w:color w:val="auto"/>
          <w:sz w:val="22"/>
          <w:lang w:eastAsia="en-US"/>
        </w:rPr>
      </w:sdtEndPr>
      <w:sdtContent>
        <w:p w14:paraId="1F8C11E8" w14:textId="427EFAE1" w:rsidR="000A4085" w:rsidRPr="008C2412" w:rsidRDefault="000A4085" w:rsidP="008C2412">
          <w:pPr>
            <w:pStyle w:val="TtuloTDC"/>
          </w:pPr>
        </w:p>
        <w:p w14:paraId="2430320A" w14:textId="1DDCB7B6" w:rsidR="008C2412" w:rsidRDefault="000A4085">
          <w:pPr>
            <w:pStyle w:val="TDC1"/>
            <w:tabs>
              <w:tab w:val="right" w:leader="dot" w:pos="8828"/>
            </w:tabs>
            <w:rPr>
              <w:rFonts w:eastAsiaTheme="minorEastAsia" w:cstheme="minorBidi"/>
              <w:b w:val="0"/>
              <w:bCs w:val="0"/>
              <w:caps w:val="0"/>
              <w:noProof/>
              <w:kern w:val="2"/>
              <w:sz w:val="24"/>
              <w:szCs w:val="24"/>
              <w:lang w:eastAsia="es-MX"/>
              <w14:ligatures w14:val="standardContextual"/>
            </w:rPr>
          </w:pPr>
          <w:r w:rsidRPr="008C2412">
            <w:rPr>
              <w:b w:val="0"/>
              <w:sz w:val="22"/>
              <w:szCs w:val="22"/>
            </w:rPr>
            <w:fldChar w:fldCharType="begin"/>
          </w:r>
          <w:r w:rsidRPr="008C2412">
            <w:rPr>
              <w:b w:val="0"/>
              <w:sz w:val="22"/>
              <w:szCs w:val="22"/>
            </w:rPr>
            <w:instrText xml:space="preserve"> TOC \o "1-3" \h \z \u </w:instrText>
          </w:r>
          <w:r w:rsidRPr="008C2412">
            <w:rPr>
              <w:b w:val="0"/>
              <w:sz w:val="22"/>
              <w:szCs w:val="22"/>
            </w:rPr>
            <w:fldChar w:fldCharType="separate"/>
          </w:r>
          <w:hyperlink w:anchor="_Toc228900489" w:history="1">
            <w:r w:rsidR="008C2412" w:rsidRPr="00197D5B">
              <w:rPr>
                <w:rStyle w:val="Hipervnculo"/>
                <w:noProof/>
              </w:rPr>
              <w:t>CAPÍTULO I</w:t>
            </w:r>
            <w:r w:rsidR="008C2412">
              <w:rPr>
                <w:noProof/>
                <w:webHidden/>
              </w:rPr>
              <w:tab/>
            </w:r>
            <w:r w:rsidR="008C2412">
              <w:rPr>
                <w:noProof/>
                <w:webHidden/>
              </w:rPr>
              <w:fldChar w:fldCharType="begin"/>
            </w:r>
            <w:r w:rsidR="008C2412">
              <w:rPr>
                <w:noProof/>
                <w:webHidden/>
              </w:rPr>
              <w:instrText xml:space="preserve"> PAGEREF _Toc228900489 \h </w:instrText>
            </w:r>
            <w:r w:rsidR="008C2412">
              <w:rPr>
                <w:noProof/>
                <w:webHidden/>
              </w:rPr>
            </w:r>
            <w:r w:rsidR="008C2412">
              <w:rPr>
                <w:noProof/>
                <w:webHidden/>
              </w:rPr>
              <w:fldChar w:fldCharType="separate"/>
            </w:r>
            <w:r w:rsidR="008C2412">
              <w:rPr>
                <w:noProof/>
                <w:webHidden/>
              </w:rPr>
              <w:t>9</w:t>
            </w:r>
            <w:r w:rsidR="008C2412">
              <w:rPr>
                <w:noProof/>
                <w:webHidden/>
              </w:rPr>
              <w:fldChar w:fldCharType="end"/>
            </w:r>
          </w:hyperlink>
        </w:p>
        <w:p w14:paraId="67FC7575" w14:textId="56871712"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0" w:history="1">
            <w:r w:rsidRPr="00197D5B">
              <w:rPr>
                <w:rStyle w:val="Hipervnculo"/>
                <w:noProof/>
              </w:rPr>
              <w:t>INTRODUCCIÓN</w:t>
            </w:r>
            <w:r>
              <w:rPr>
                <w:noProof/>
                <w:webHidden/>
              </w:rPr>
              <w:tab/>
            </w:r>
            <w:r>
              <w:rPr>
                <w:noProof/>
                <w:webHidden/>
              </w:rPr>
              <w:fldChar w:fldCharType="begin"/>
            </w:r>
            <w:r>
              <w:rPr>
                <w:noProof/>
                <w:webHidden/>
              </w:rPr>
              <w:instrText xml:space="preserve"> PAGEREF _Toc228900490 \h </w:instrText>
            </w:r>
            <w:r>
              <w:rPr>
                <w:noProof/>
                <w:webHidden/>
              </w:rPr>
            </w:r>
            <w:r>
              <w:rPr>
                <w:noProof/>
                <w:webHidden/>
              </w:rPr>
              <w:fldChar w:fldCharType="separate"/>
            </w:r>
            <w:r>
              <w:rPr>
                <w:noProof/>
                <w:webHidden/>
              </w:rPr>
              <w:t>9</w:t>
            </w:r>
            <w:r>
              <w:rPr>
                <w:noProof/>
                <w:webHidden/>
              </w:rPr>
              <w:fldChar w:fldCharType="end"/>
            </w:r>
          </w:hyperlink>
        </w:p>
        <w:p w14:paraId="5B3302D0" w14:textId="14785BB2"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1" w:history="1">
            <w:r w:rsidRPr="00197D5B">
              <w:rPr>
                <w:rStyle w:val="Hipervnculo"/>
                <w:noProof/>
              </w:rPr>
              <w:t>Planteamiento del Problema</w:t>
            </w:r>
            <w:r>
              <w:rPr>
                <w:noProof/>
                <w:webHidden/>
              </w:rPr>
              <w:tab/>
            </w:r>
            <w:r>
              <w:rPr>
                <w:noProof/>
                <w:webHidden/>
              </w:rPr>
              <w:fldChar w:fldCharType="begin"/>
            </w:r>
            <w:r>
              <w:rPr>
                <w:noProof/>
                <w:webHidden/>
              </w:rPr>
              <w:instrText xml:space="preserve"> PAGEREF _Toc228900491 \h </w:instrText>
            </w:r>
            <w:r>
              <w:rPr>
                <w:noProof/>
                <w:webHidden/>
              </w:rPr>
            </w:r>
            <w:r>
              <w:rPr>
                <w:noProof/>
                <w:webHidden/>
              </w:rPr>
              <w:fldChar w:fldCharType="separate"/>
            </w:r>
            <w:r>
              <w:rPr>
                <w:noProof/>
                <w:webHidden/>
              </w:rPr>
              <w:t>10</w:t>
            </w:r>
            <w:r>
              <w:rPr>
                <w:noProof/>
                <w:webHidden/>
              </w:rPr>
              <w:fldChar w:fldCharType="end"/>
            </w:r>
          </w:hyperlink>
        </w:p>
        <w:p w14:paraId="4EFFC253" w14:textId="26314884"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2" w:history="1">
            <w:r w:rsidRPr="00197D5B">
              <w:rPr>
                <w:rStyle w:val="Hipervnculo"/>
                <w:noProof/>
              </w:rPr>
              <w:t>Objetivos: General y Específicos</w:t>
            </w:r>
            <w:r>
              <w:rPr>
                <w:noProof/>
                <w:webHidden/>
              </w:rPr>
              <w:tab/>
            </w:r>
            <w:r>
              <w:rPr>
                <w:noProof/>
                <w:webHidden/>
              </w:rPr>
              <w:fldChar w:fldCharType="begin"/>
            </w:r>
            <w:r>
              <w:rPr>
                <w:noProof/>
                <w:webHidden/>
              </w:rPr>
              <w:instrText xml:space="preserve"> PAGEREF _Toc228900492 \h </w:instrText>
            </w:r>
            <w:r>
              <w:rPr>
                <w:noProof/>
                <w:webHidden/>
              </w:rPr>
            </w:r>
            <w:r>
              <w:rPr>
                <w:noProof/>
                <w:webHidden/>
              </w:rPr>
              <w:fldChar w:fldCharType="separate"/>
            </w:r>
            <w:r>
              <w:rPr>
                <w:noProof/>
                <w:webHidden/>
              </w:rPr>
              <w:t>12</w:t>
            </w:r>
            <w:r>
              <w:rPr>
                <w:noProof/>
                <w:webHidden/>
              </w:rPr>
              <w:fldChar w:fldCharType="end"/>
            </w:r>
          </w:hyperlink>
        </w:p>
        <w:p w14:paraId="44CEBF0C" w14:textId="61360B6A"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3" w:history="1">
            <w:r w:rsidRPr="00197D5B">
              <w:rPr>
                <w:rStyle w:val="Hipervnculo"/>
                <w:noProof/>
              </w:rPr>
              <w:t>Justificación</w:t>
            </w:r>
            <w:r>
              <w:rPr>
                <w:noProof/>
                <w:webHidden/>
              </w:rPr>
              <w:tab/>
            </w:r>
            <w:r>
              <w:rPr>
                <w:noProof/>
                <w:webHidden/>
              </w:rPr>
              <w:fldChar w:fldCharType="begin"/>
            </w:r>
            <w:r>
              <w:rPr>
                <w:noProof/>
                <w:webHidden/>
              </w:rPr>
              <w:instrText xml:space="preserve"> PAGEREF _Toc228900493 \h </w:instrText>
            </w:r>
            <w:r>
              <w:rPr>
                <w:noProof/>
                <w:webHidden/>
              </w:rPr>
            </w:r>
            <w:r>
              <w:rPr>
                <w:noProof/>
                <w:webHidden/>
              </w:rPr>
              <w:fldChar w:fldCharType="separate"/>
            </w:r>
            <w:r>
              <w:rPr>
                <w:noProof/>
                <w:webHidden/>
              </w:rPr>
              <w:t>14</w:t>
            </w:r>
            <w:r>
              <w:rPr>
                <w:noProof/>
                <w:webHidden/>
              </w:rPr>
              <w:fldChar w:fldCharType="end"/>
            </w:r>
          </w:hyperlink>
        </w:p>
        <w:p w14:paraId="4A84017B" w14:textId="273C744A"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4" w:history="1">
            <w:r w:rsidRPr="00197D5B">
              <w:rPr>
                <w:rStyle w:val="Hipervnculo"/>
                <w:noProof/>
              </w:rPr>
              <w:t>Alcances y limitaciones</w:t>
            </w:r>
            <w:r>
              <w:rPr>
                <w:noProof/>
                <w:webHidden/>
              </w:rPr>
              <w:tab/>
            </w:r>
            <w:r>
              <w:rPr>
                <w:noProof/>
                <w:webHidden/>
              </w:rPr>
              <w:fldChar w:fldCharType="begin"/>
            </w:r>
            <w:r>
              <w:rPr>
                <w:noProof/>
                <w:webHidden/>
              </w:rPr>
              <w:instrText xml:space="preserve"> PAGEREF _Toc228900494 \h </w:instrText>
            </w:r>
            <w:r>
              <w:rPr>
                <w:noProof/>
                <w:webHidden/>
              </w:rPr>
            </w:r>
            <w:r>
              <w:rPr>
                <w:noProof/>
                <w:webHidden/>
              </w:rPr>
              <w:fldChar w:fldCharType="separate"/>
            </w:r>
            <w:r>
              <w:rPr>
                <w:noProof/>
                <w:webHidden/>
              </w:rPr>
              <w:t>16</w:t>
            </w:r>
            <w:r>
              <w:rPr>
                <w:noProof/>
                <w:webHidden/>
              </w:rPr>
              <w:fldChar w:fldCharType="end"/>
            </w:r>
          </w:hyperlink>
        </w:p>
        <w:p w14:paraId="4539A885" w14:textId="7B0EE077"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5" w:history="1">
            <w:r w:rsidRPr="00197D5B">
              <w:rPr>
                <w:rStyle w:val="Hipervnculo"/>
                <w:noProof/>
              </w:rPr>
              <w:t>CAPTULO II</w:t>
            </w:r>
            <w:r>
              <w:rPr>
                <w:noProof/>
                <w:webHidden/>
              </w:rPr>
              <w:tab/>
            </w:r>
            <w:r>
              <w:rPr>
                <w:noProof/>
                <w:webHidden/>
              </w:rPr>
              <w:fldChar w:fldCharType="begin"/>
            </w:r>
            <w:r>
              <w:rPr>
                <w:noProof/>
                <w:webHidden/>
              </w:rPr>
              <w:instrText xml:space="preserve"> PAGEREF _Toc228900495 \h </w:instrText>
            </w:r>
            <w:r>
              <w:rPr>
                <w:noProof/>
                <w:webHidden/>
              </w:rPr>
            </w:r>
            <w:r>
              <w:rPr>
                <w:noProof/>
                <w:webHidden/>
              </w:rPr>
              <w:fldChar w:fldCharType="separate"/>
            </w:r>
            <w:r>
              <w:rPr>
                <w:noProof/>
                <w:webHidden/>
              </w:rPr>
              <w:t>17</w:t>
            </w:r>
            <w:r>
              <w:rPr>
                <w:noProof/>
                <w:webHidden/>
              </w:rPr>
              <w:fldChar w:fldCharType="end"/>
            </w:r>
          </w:hyperlink>
        </w:p>
        <w:p w14:paraId="5002D22E" w14:textId="40AC8FB6"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6" w:history="1">
            <w:r w:rsidRPr="00197D5B">
              <w:rPr>
                <w:rStyle w:val="Hipervnculo"/>
                <w:noProof/>
              </w:rPr>
              <w:t>MARCO TEÓRICO Y MARCO CONTEXTUAL</w:t>
            </w:r>
            <w:r>
              <w:rPr>
                <w:noProof/>
                <w:webHidden/>
              </w:rPr>
              <w:tab/>
            </w:r>
            <w:r>
              <w:rPr>
                <w:noProof/>
                <w:webHidden/>
              </w:rPr>
              <w:fldChar w:fldCharType="begin"/>
            </w:r>
            <w:r>
              <w:rPr>
                <w:noProof/>
                <w:webHidden/>
              </w:rPr>
              <w:instrText xml:space="preserve"> PAGEREF _Toc228900496 \h </w:instrText>
            </w:r>
            <w:r>
              <w:rPr>
                <w:noProof/>
                <w:webHidden/>
              </w:rPr>
            </w:r>
            <w:r>
              <w:rPr>
                <w:noProof/>
                <w:webHidden/>
              </w:rPr>
              <w:fldChar w:fldCharType="separate"/>
            </w:r>
            <w:r>
              <w:rPr>
                <w:noProof/>
                <w:webHidden/>
              </w:rPr>
              <w:t>17</w:t>
            </w:r>
            <w:r>
              <w:rPr>
                <w:noProof/>
                <w:webHidden/>
              </w:rPr>
              <w:fldChar w:fldCharType="end"/>
            </w:r>
          </w:hyperlink>
        </w:p>
        <w:p w14:paraId="1745FCB7" w14:textId="4D25DEE3"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7" w:history="1">
            <w:r w:rsidRPr="00197D5B">
              <w:rPr>
                <w:rStyle w:val="Hipervnculo"/>
                <w:noProof/>
              </w:rPr>
              <w:t>Marco teórico</w:t>
            </w:r>
            <w:r>
              <w:rPr>
                <w:noProof/>
                <w:webHidden/>
              </w:rPr>
              <w:tab/>
            </w:r>
            <w:r>
              <w:rPr>
                <w:noProof/>
                <w:webHidden/>
              </w:rPr>
              <w:fldChar w:fldCharType="begin"/>
            </w:r>
            <w:r>
              <w:rPr>
                <w:noProof/>
                <w:webHidden/>
              </w:rPr>
              <w:instrText xml:space="preserve"> PAGEREF _Toc228900497 \h </w:instrText>
            </w:r>
            <w:r>
              <w:rPr>
                <w:noProof/>
                <w:webHidden/>
              </w:rPr>
            </w:r>
            <w:r>
              <w:rPr>
                <w:noProof/>
                <w:webHidden/>
              </w:rPr>
              <w:fldChar w:fldCharType="separate"/>
            </w:r>
            <w:r>
              <w:rPr>
                <w:noProof/>
                <w:webHidden/>
              </w:rPr>
              <w:t>18</w:t>
            </w:r>
            <w:r>
              <w:rPr>
                <w:noProof/>
                <w:webHidden/>
              </w:rPr>
              <w:fldChar w:fldCharType="end"/>
            </w:r>
          </w:hyperlink>
        </w:p>
        <w:p w14:paraId="72FCAF53" w14:textId="1CE1F169"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8" w:history="1">
            <w:r w:rsidRPr="00197D5B">
              <w:rPr>
                <w:rStyle w:val="Hipervnculo"/>
                <w:noProof/>
              </w:rPr>
              <w:t>Marco contextual</w:t>
            </w:r>
            <w:r>
              <w:rPr>
                <w:noProof/>
                <w:webHidden/>
              </w:rPr>
              <w:tab/>
            </w:r>
            <w:r>
              <w:rPr>
                <w:noProof/>
                <w:webHidden/>
              </w:rPr>
              <w:fldChar w:fldCharType="begin"/>
            </w:r>
            <w:r>
              <w:rPr>
                <w:noProof/>
                <w:webHidden/>
              </w:rPr>
              <w:instrText xml:space="preserve"> PAGEREF _Toc228900498 \h </w:instrText>
            </w:r>
            <w:r>
              <w:rPr>
                <w:noProof/>
                <w:webHidden/>
              </w:rPr>
            </w:r>
            <w:r>
              <w:rPr>
                <w:noProof/>
                <w:webHidden/>
              </w:rPr>
              <w:fldChar w:fldCharType="separate"/>
            </w:r>
            <w:r>
              <w:rPr>
                <w:noProof/>
                <w:webHidden/>
              </w:rPr>
              <w:t>20</w:t>
            </w:r>
            <w:r>
              <w:rPr>
                <w:noProof/>
                <w:webHidden/>
              </w:rPr>
              <w:fldChar w:fldCharType="end"/>
            </w:r>
          </w:hyperlink>
        </w:p>
        <w:p w14:paraId="62DF01DB" w14:textId="7BA76A81"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9" w:history="1">
            <w:r w:rsidRPr="00197D5B">
              <w:rPr>
                <w:rStyle w:val="Hipervnculo"/>
                <w:noProof/>
              </w:rPr>
              <w:t>CAPÍTULO III</w:t>
            </w:r>
            <w:r>
              <w:rPr>
                <w:noProof/>
                <w:webHidden/>
              </w:rPr>
              <w:tab/>
            </w:r>
            <w:r>
              <w:rPr>
                <w:noProof/>
                <w:webHidden/>
              </w:rPr>
              <w:fldChar w:fldCharType="begin"/>
            </w:r>
            <w:r>
              <w:rPr>
                <w:noProof/>
                <w:webHidden/>
              </w:rPr>
              <w:instrText xml:space="preserve"> PAGEREF _Toc228900499 \h </w:instrText>
            </w:r>
            <w:r>
              <w:rPr>
                <w:noProof/>
                <w:webHidden/>
              </w:rPr>
            </w:r>
            <w:r>
              <w:rPr>
                <w:noProof/>
                <w:webHidden/>
              </w:rPr>
              <w:fldChar w:fldCharType="separate"/>
            </w:r>
            <w:r>
              <w:rPr>
                <w:noProof/>
                <w:webHidden/>
              </w:rPr>
              <w:t>22</w:t>
            </w:r>
            <w:r>
              <w:rPr>
                <w:noProof/>
                <w:webHidden/>
              </w:rPr>
              <w:fldChar w:fldCharType="end"/>
            </w:r>
          </w:hyperlink>
        </w:p>
        <w:p w14:paraId="20570E65" w14:textId="0623AFE4"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0" w:history="1">
            <w:r w:rsidRPr="00197D5B">
              <w:rPr>
                <w:rStyle w:val="Hipervnculo"/>
                <w:noProof/>
              </w:rPr>
              <w:t>METODOLOGÍA Y DESARROLLO DEL PROYECTO</w:t>
            </w:r>
            <w:r>
              <w:rPr>
                <w:noProof/>
                <w:webHidden/>
              </w:rPr>
              <w:tab/>
            </w:r>
            <w:r>
              <w:rPr>
                <w:noProof/>
                <w:webHidden/>
              </w:rPr>
              <w:fldChar w:fldCharType="begin"/>
            </w:r>
            <w:r>
              <w:rPr>
                <w:noProof/>
                <w:webHidden/>
              </w:rPr>
              <w:instrText xml:space="preserve"> PAGEREF _Toc228900500 \h </w:instrText>
            </w:r>
            <w:r>
              <w:rPr>
                <w:noProof/>
                <w:webHidden/>
              </w:rPr>
            </w:r>
            <w:r>
              <w:rPr>
                <w:noProof/>
                <w:webHidden/>
              </w:rPr>
              <w:fldChar w:fldCharType="separate"/>
            </w:r>
            <w:r>
              <w:rPr>
                <w:noProof/>
                <w:webHidden/>
              </w:rPr>
              <w:t>22</w:t>
            </w:r>
            <w:r>
              <w:rPr>
                <w:noProof/>
                <w:webHidden/>
              </w:rPr>
              <w:fldChar w:fldCharType="end"/>
            </w:r>
          </w:hyperlink>
        </w:p>
        <w:p w14:paraId="46CFF861" w14:textId="2D6416D3"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1" w:history="1">
            <w:r w:rsidRPr="00197D5B">
              <w:rPr>
                <w:rStyle w:val="Hipervnculo"/>
                <w:noProof/>
              </w:rPr>
              <w:t>Metodología</w:t>
            </w:r>
            <w:r>
              <w:rPr>
                <w:noProof/>
                <w:webHidden/>
              </w:rPr>
              <w:tab/>
            </w:r>
            <w:r>
              <w:rPr>
                <w:noProof/>
                <w:webHidden/>
              </w:rPr>
              <w:fldChar w:fldCharType="begin"/>
            </w:r>
            <w:r>
              <w:rPr>
                <w:noProof/>
                <w:webHidden/>
              </w:rPr>
              <w:instrText xml:space="preserve"> PAGEREF _Toc228900501 \h </w:instrText>
            </w:r>
            <w:r>
              <w:rPr>
                <w:noProof/>
                <w:webHidden/>
              </w:rPr>
            </w:r>
            <w:r>
              <w:rPr>
                <w:noProof/>
                <w:webHidden/>
              </w:rPr>
              <w:fldChar w:fldCharType="separate"/>
            </w:r>
            <w:r>
              <w:rPr>
                <w:noProof/>
                <w:webHidden/>
              </w:rPr>
              <w:t>23</w:t>
            </w:r>
            <w:r>
              <w:rPr>
                <w:noProof/>
                <w:webHidden/>
              </w:rPr>
              <w:fldChar w:fldCharType="end"/>
            </w:r>
          </w:hyperlink>
        </w:p>
        <w:p w14:paraId="33788A37" w14:textId="0557F80B"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2" w:history="1">
            <w:r w:rsidRPr="00197D5B">
              <w:rPr>
                <w:rStyle w:val="Hipervnculo"/>
                <w:noProof/>
              </w:rPr>
              <w:t>Desarrollo del proyecto</w:t>
            </w:r>
            <w:r>
              <w:rPr>
                <w:noProof/>
                <w:webHidden/>
              </w:rPr>
              <w:tab/>
            </w:r>
            <w:r>
              <w:rPr>
                <w:noProof/>
                <w:webHidden/>
              </w:rPr>
              <w:fldChar w:fldCharType="begin"/>
            </w:r>
            <w:r>
              <w:rPr>
                <w:noProof/>
                <w:webHidden/>
              </w:rPr>
              <w:instrText xml:space="preserve"> PAGEREF _Toc228900502 \h </w:instrText>
            </w:r>
            <w:r>
              <w:rPr>
                <w:noProof/>
                <w:webHidden/>
              </w:rPr>
            </w:r>
            <w:r>
              <w:rPr>
                <w:noProof/>
                <w:webHidden/>
              </w:rPr>
              <w:fldChar w:fldCharType="separate"/>
            </w:r>
            <w:r>
              <w:rPr>
                <w:noProof/>
                <w:webHidden/>
              </w:rPr>
              <w:t>24</w:t>
            </w:r>
            <w:r>
              <w:rPr>
                <w:noProof/>
                <w:webHidden/>
              </w:rPr>
              <w:fldChar w:fldCharType="end"/>
            </w:r>
          </w:hyperlink>
        </w:p>
        <w:p w14:paraId="325B25D1" w14:textId="3F66E197"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3" w:history="1">
            <w:r w:rsidRPr="00197D5B">
              <w:rPr>
                <w:rStyle w:val="Hipervnculo"/>
                <w:noProof/>
              </w:rPr>
              <w:t>CAPÍTULO IV</w:t>
            </w:r>
            <w:r>
              <w:rPr>
                <w:noProof/>
                <w:webHidden/>
              </w:rPr>
              <w:tab/>
            </w:r>
            <w:r>
              <w:rPr>
                <w:noProof/>
                <w:webHidden/>
              </w:rPr>
              <w:fldChar w:fldCharType="begin"/>
            </w:r>
            <w:r>
              <w:rPr>
                <w:noProof/>
                <w:webHidden/>
              </w:rPr>
              <w:instrText xml:space="preserve"> PAGEREF _Toc228900503 \h </w:instrText>
            </w:r>
            <w:r>
              <w:rPr>
                <w:noProof/>
                <w:webHidden/>
              </w:rPr>
            </w:r>
            <w:r>
              <w:rPr>
                <w:noProof/>
                <w:webHidden/>
              </w:rPr>
              <w:fldChar w:fldCharType="separate"/>
            </w:r>
            <w:r>
              <w:rPr>
                <w:noProof/>
                <w:webHidden/>
              </w:rPr>
              <w:t>26</w:t>
            </w:r>
            <w:r>
              <w:rPr>
                <w:noProof/>
                <w:webHidden/>
              </w:rPr>
              <w:fldChar w:fldCharType="end"/>
            </w:r>
          </w:hyperlink>
        </w:p>
        <w:p w14:paraId="6DC6817D" w14:textId="573B2BA0"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4" w:history="1">
            <w:r w:rsidRPr="00197D5B">
              <w:rPr>
                <w:rStyle w:val="Hipervnculo"/>
                <w:noProof/>
              </w:rPr>
              <w:t>RESULTADOS Y CONCLUSIONES</w:t>
            </w:r>
            <w:r>
              <w:rPr>
                <w:noProof/>
                <w:webHidden/>
              </w:rPr>
              <w:tab/>
            </w:r>
            <w:r>
              <w:rPr>
                <w:noProof/>
                <w:webHidden/>
              </w:rPr>
              <w:fldChar w:fldCharType="begin"/>
            </w:r>
            <w:r>
              <w:rPr>
                <w:noProof/>
                <w:webHidden/>
              </w:rPr>
              <w:instrText xml:space="preserve"> PAGEREF _Toc228900504 \h </w:instrText>
            </w:r>
            <w:r>
              <w:rPr>
                <w:noProof/>
                <w:webHidden/>
              </w:rPr>
            </w:r>
            <w:r>
              <w:rPr>
                <w:noProof/>
                <w:webHidden/>
              </w:rPr>
              <w:fldChar w:fldCharType="separate"/>
            </w:r>
            <w:r>
              <w:rPr>
                <w:noProof/>
                <w:webHidden/>
              </w:rPr>
              <w:t>26</w:t>
            </w:r>
            <w:r>
              <w:rPr>
                <w:noProof/>
                <w:webHidden/>
              </w:rPr>
              <w:fldChar w:fldCharType="end"/>
            </w:r>
          </w:hyperlink>
        </w:p>
        <w:p w14:paraId="73628BF2" w14:textId="338D9792"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5" w:history="1">
            <w:r w:rsidRPr="00197D5B">
              <w:rPr>
                <w:rStyle w:val="Hipervnculo"/>
                <w:noProof/>
              </w:rPr>
              <w:t>Conclusiones</w:t>
            </w:r>
            <w:r>
              <w:rPr>
                <w:noProof/>
                <w:webHidden/>
              </w:rPr>
              <w:tab/>
            </w:r>
            <w:r>
              <w:rPr>
                <w:noProof/>
                <w:webHidden/>
              </w:rPr>
              <w:fldChar w:fldCharType="begin"/>
            </w:r>
            <w:r>
              <w:rPr>
                <w:noProof/>
                <w:webHidden/>
              </w:rPr>
              <w:instrText xml:space="preserve"> PAGEREF _Toc228900505 \h </w:instrText>
            </w:r>
            <w:r>
              <w:rPr>
                <w:noProof/>
                <w:webHidden/>
              </w:rPr>
            </w:r>
            <w:r>
              <w:rPr>
                <w:noProof/>
                <w:webHidden/>
              </w:rPr>
              <w:fldChar w:fldCharType="separate"/>
            </w:r>
            <w:r>
              <w:rPr>
                <w:noProof/>
                <w:webHidden/>
              </w:rPr>
              <w:t>29</w:t>
            </w:r>
            <w:r>
              <w:rPr>
                <w:noProof/>
                <w:webHidden/>
              </w:rPr>
              <w:fldChar w:fldCharType="end"/>
            </w:r>
          </w:hyperlink>
        </w:p>
        <w:p w14:paraId="269FC6B7" w14:textId="497EF0E0"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6" w:history="1">
            <w:r w:rsidRPr="00197D5B">
              <w:rPr>
                <w:rStyle w:val="Hipervnculo"/>
                <w:noProof/>
              </w:rPr>
              <w:t>Recomendaciones</w:t>
            </w:r>
            <w:r>
              <w:rPr>
                <w:noProof/>
                <w:webHidden/>
              </w:rPr>
              <w:tab/>
            </w:r>
            <w:r>
              <w:rPr>
                <w:noProof/>
                <w:webHidden/>
              </w:rPr>
              <w:fldChar w:fldCharType="begin"/>
            </w:r>
            <w:r>
              <w:rPr>
                <w:noProof/>
                <w:webHidden/>
              </w:rPr>
              <w:instrText xml:space="preserve"> PAGEREF _Toc228900506 \h </w:instrText>
            </w:r>
            <w:r>
              <w:rPr>
                <w:noProof/>
                <w:webHidden/>
              </w:rPr>
            </w:r>
            <w:r>
              <w:rPr>
                <w:noProof/>
                <w:webHidden/>
              </w:rPr>
              <w:fldChar w:fldCharType="separate"/>
            </w:r>
            <w:r>
              <w:rPr>
                <w:noProof/>
                <w:webHidden/>
              </w:rPr>
              <w:t>31</w:t>
            </w:r>
            <w:r>
              <w:rPr>
                <w:noProof/>
                <w:webHidden/>
              </w:rPr>
              <w:fldChar w:fldCharType="end"/>
            </w:r>
          </w:hyperlink>
        </w:p>
        <w:p w14:paraId="5A972170" w14:textId="5CBF46DB"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7" w:history="1">
            <w:r w:rsidRPr="00197D5B">
              <w:rPr>
                <w:rStyle w:val="Hipervnculo"/>
                <w:noProof/>
              </w:rPr>
              <w:t>Referencias</w:t>
            </w:r>
            <w:r>
              <w:rPr>
                <w:noProof/>
                <w:webHidden/>
              </w:rPr>
              <w:tab/>
            </w:r>
            <w:r>
              <w:rPr>
                <w:noProof/>
                <w:webHidden/>
              </w:rPr>
              <w:fldChar w:fldCharType="begin"/>
            </w:r>
            <w:r>
              <w:rPr>
                <w:noProof/>
                <w:webHidden/>
              </w:rPr>
              <w:instrText xml:space="preserve"> PAGEREF _Toc228900507 \h </w:instrText>
            </w:r>
            <w:r>
              <w:rPr>
                <w:noProof/>
                <w:webHidden/>
              </w:rPr>
            </w:r>
            <w:r>
              <w:rPr>
                <w:noProof/>
                <w:webHidden/>
              </w:rPr>
              <w:fldChar w:fldCharType="separate"/>
            </w:r>
            <w:r>
              <w:rPr>
                <w:noProof/>
                <w:webHidden/>
              </w:rPr>
              <w:t>33</w:t>
            </w:r>
            <w:r>
              <w:rPr>
                <w:noProof/>
                <w:webHidden/>
              </w:rPr>
              <w:fldChar w:fldCharType="end"/>
            </w:r>
          </w:hyperlink>
        </w:p>
        <w:p w14:paraId="72EAA00C" w14:textId="0638E0FD"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8" w:history="1">
            <w:r w:rsidRPr="00197D5B">
              <w:rPr>
                <w:rStyle w:val="Hipervnculo"/>
                <w:noProof/>
              </w:rPr>
              <w:t>Anexos</w:t>
            </w:r>
            <w:r>
              <w:rPr>
                <w:noProof/>
                <w:webHidden/>
              </w:rPr>
              <w:tab/>
            </w:r>
            <w:r>
              <w:rPr>
                <w:noProof/>
                <w:webHidden/>
              </w:rPr>
              <w:fldChar w:fldCharType="begin"/>
            </w:r>
            <w:r>
              <w:rPr>
                <w:noProof/>
                <w:webHidden/>
              </w:rPr>
              <w:instrText xml:space="preserve"> PAGEREF _Toc228900508 \h </w:instrText>
            </w:r>
            <w:r>
              <w:rPr>
                <w:noProof/>
                <w:webHidden/>
              </w:rPr>
            </w:r>
            <w:r>
              <w:rPr>
                <w:noProof/>
                <w:webHidden/>
              </w:rPr>
              <w:fldChar w:fldCharType="separate"/>
            </w:r>
            <w:r>
              <w:rPr>
                <w:noProof/>
                <w:webHidden/>
              </w:rPr>
              <w:t>37</w:t>
            </w:r>
            <w:r>
              <w:rPr>
                <w:noProof/>
                <w:webHidden/>
              </w:rPr>
              <w:fldChar w:fldCharType="end"/>
            </w:r>
          </w:hyperlink>
        </w:p>
        <w:p w14:paraId="5B97A56E" w14:textId="2E0AEED0" w:rsidR="000A4085" w:rsidRPr="008C2412" w:rsidRDefault="000A4085" w:rsidP="008C2412">
          <w:pPr>
            <w:spacing w:line="480" w:lineRule="auto"/>
            <w:jc w:val="both"/>
            <w:rPr>
              <w:rFonts w:asciiTheme="minorHAnsi" w:hAnsiTheme="minorHAnsi" w:cstheme="minorHAnsi"/>
              <w:sz w:val="22"/>
            </w:rPr>
          </w:pPr>
          <w:r w:rsidRPr="008C2412">
            <w:rPr>
              <w:rFonts w:asciiTheme="minorHAnsi" w:hAnsiTheme="minorHAnsi" w:cstheme="minorHAnsi"/>
              <w:bCs/>
              <w:sz w:val="22"/>
              <w:lang w:val="es-ES"/>
            </w:rPr>
            <w:fldChar w:fldCharType="end"/>
          </w:r>
        </w:p>
      </w:sdtContent>
    </w:sdt>
    <w:p w14:paraId="4C8B8577" w14:textId="77777777" w:rsidR="000A4085" w:rsidRPr="008C2412" w:rsidRDefault="000A4085" w:rsidP="008C2412">
      <w:pPr>
        <w:spacing w:line="480" w:lineRule="auto"/>
        <w:jc w:val="both"/>
        <w:rPr>
          <w:rFonts w:asciiTheme="minorHAnsi" w:eastAsiaTheme="majorEastAsia" w:hAnsiTheme="minorHAnsi" w:cstheme="minorHAnsi"/>
          <w:color w:val="2F5496" w:themeColor="accent1" w:themeShade="BF"/>
          <w:sz w:val="22"/>
          <w:lang w:val="es-ES" w:eastAsia="es-MX"/>
        </w:rPr>
      </w:pPr>
    </w:p>
    <w:p w14:paraId="71A6BD2D" w14:textId="77777777" w:rsidR="000A4085" w:rsidRPr="008C2412" w:rsidRDefault="000A4085" w:rsidP="008C2412">
      <w:pPr>
        <w:spacing w:line="480" w:lineRule="auto"/>
        <w:jc w:val="both"/>
        <w:rPr>
          <w:rFonts w:asciiTheme="minorHAnsi" w:hAnsiTheme="minorHAnsi" w:cstheme="minorHAnsi"/>
          <w:sz w:val="22"/>
        </w:rPr>
      </w:pPr>
    </w:p>
    <w:p w14:paraId="7F94A31A" w14:textId="35431D19" w:rsidR="00AF1591" w:rsidRPr="008C2412" w:rsidRDefault="00AF1591" w:rsidP="008C2412">
      <w:pPr>
        <w:spacing w:line="480" w:lineRule="auto"/>
        <w:rPr>
          <w:rFonts w:asciiTheme="minorHAnsi" w:hAnsiTheme="minorHAnsi" w:cstheme="minorHAnsi"/>
          <w:sz w:val="22"/>
        </w:rPr>
      </w:pPr>
    </w:p>
    <w:p w14:paraId="74554073" w14:textId="77777777" w:rsidR="00AF1591" w:rsidRPr="008C2412" w:rsidRDefault="00AF1591" w:rsidP="008C2412">
      <w:pPr>
        <w:spacing w:line="480" w:lineRule="auto"/>
        <w:jc w:val="both"/>
        <w:rPr>
          <w:rFonts w:asciiTheme="minorHAnsi" w:hAnsiTheme="minorHAnsi" w:cstheme="minorHAnsi"/>
          <w:sz w:val="22"/>
        </w:rPr>
      </w:pPr>
    </w:p>
    <w:p w14:paraId="6E178F69" w14:textId="77777777" w:rsidR="008C2412" w:rsidRDefault="008C2412" w:rsidP="008C2412">
      <w:pPr>
        <w:spacing w:line="480" w:lineRule="auto"/>
        <w:jc w:val="both"/>
        <w:rPr>
          <w:rFonts w:asciiTheme="minorHAnsi" w:hAnsiTheme="minorHAnsi" w:cstheme="minorHAnsi"/>
          <w:sz w:val="22"/>
        </w:rPr>
      </w:pPr>
    </w:p>
    <w:p w14:paraId="3D84E6AA" w14:textId="77777777" w:rsidR="008C2412" w:rsidRDefault="008C2412" w:rsidP="008C2412">
      <w:pPr>
        <w:spacing w:line="480" w:lineRule="auto"/>
        <w:jc w:val="both"/>
        <w:rPr>
          <w:rFonts w:asciiTheme="minorHAnsi" w:hAnsiTheme="minorHAnsi" w:cstheme="minorHAnsi"/>
          <w:sz w:val="22"/>
        </w:rPr>
      </w:pPr>
    </w:p>
    <w:p w14:paraId="2D072213" w14:textId="77777777" w:rsidR="008C2412" w:rsidRPr="008C2412" w:rsidRDefault="008C2412" w:rsidP="008C2412">
      <w:pPr>
        <w:spacing w:line="480" w:lineRule="auto"/>
        <w:jc w:val="both"/>
        <w:rPr>
          <w:rFonts w:asciiTheme="minorHAnsi" w:hAnsiTheme="minorHAnsi" w:cstheme="minorHAnsi"/>
          <w:sz w:val="22"/>
        </w:rPr>
      </w:pPr>
    </w:p>
    <w:p w14:paraId="4AD7309A" w14:textId="77777777" w:rsidR="00F5523B" w:rsidRPr="008C2412" w:rsidRDefault="00F5523B" w:rsidP="008C2412">
      <w:pPr>
        <w:spacing w:line="480" w:lineRule="auto"/>
        <w:jc w:val="both"/>
        <w:rPr>
          <w:rFonts w:asciiTheme="minorHAnsi" w:hAnsiTheme="minorHAnsi" w:cstheme="minorHAnsi"/>
          <w:sz w:val="22"/>
        </w:rPr>
      </w:pPr>
    </w:p>
    <w:p w14:paraId="1446FFCF" w14:textId="77777777" w:rsidR="00AF1591" w:rsidRPr="008C2412" w:rsidRDefault="00AF1591" w:rsidP="008C2412">
      <w:pPr>
        <w:spacing w:line="480" w:lineRule="auto"/>
        <w:jc w:val="both"/>
        <w:rPr>
          <w:rFonts w:asciiTheme="minorHAnsi" w:hAnsiTheme="minorHAnsi" w:cstheme="minorHAnsi"/>
          <w:sz w:val="22"/>
        </w:rPr>
      </w:pPr>
    </w:p>
    <w:p w14:paraId="11F1A423" w14:textId="77777777" w:rsidR="00AF1591" w:rsidRPr="008C2412" w:rsidRDefault="00AF1591"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71753E" w:rsidRPr="008C2412" w14:paraId="1E7E9580" w14:textId="77777777" w:rsidTr="00AD636F">
        <w:trPr>
          <w:trHeight w:val="402"/>
          <w:jc w:val="center"/>
        </w:trPr>
        <w:tc>
          <w:tcPr>
            <w:tcW w:w="1886" w:type="dxa"/>
            <w:tcBorders>
              <w:bottom w:val="double" w:sz="4" w:space="0" w:color="auto"/>
            </w:tcBorders>
          </w:tcPr>
          <w:p w14:paraId="1B02F940" w14:textId="5C1C8F9E" w:rsidR="0071753E" w:rsidRPr="008C2412" w:rsidRDefault="001D7ECF" w:rsidP="008C2412">
            <w:pPr>
              <w:pStyle w:val="Ttulo1"/>
            </w:pPr>
            <w:r w:rsidRPr="008C2412">
              <w:br w:type="page"/>
            </w:r>
          </w:p>
        </w:tc>
        <w:tc>
          <w:tcPr>
            <w:tcW w:w="2083" w:type="dxa"/>
            <w:vMerge w:val="restart"/>
            <w:tcBorders>
              <w:bottom w:val="single" w:sz="4" w:space="0" w:color="auto"/>
            </w:tcBorders>
            <w:vAlign w:val="center"/>
          </w:tcPr>
          <w:p w14:paraId="5C20BFD4" w14:textId="29DBCE34" w:rsidR="0071753E" w:rsidRPr="008C2412" w:rsidRDefault="00407970" w:rsidP="008C2412">
            <w:pPr>
              <w:pStyle w:val="Ttulo1"/>
            </w:pPr>
            <w:bookmarkStart w:id="9" w:name="_Toc26535520"/>
            <w:bookmarkStart w:id="10" w:name="_Toc26535832"/>
            <w:r w:rsidRPr="008C2412">
              <w:t xml:space="preserve">        </w:t>
            </w:r>
            <w:bookmarkStart w:id="11" w:name="_Toc228900489"/>
            <w:r w:rsidR="0071753E" w:rsidRPr="008C2412">
              <w:t xml:space="preserve">CAPÍTULO </w:t>
            </w:r>
            <w:bookmarkEnd w:id="9"/>
            <w:bookmarkEnd w:id="10"/>
            <w:r w:rsidR="000D6F29" w:rsidRPr="008C2412">
              <w:t>I</w:t>
            </w:r>
            <w:bookmarkEnd w:id="11"/>
          </w:p>
        </w:tc>
        <w:tc>
          <w:tcPr>
            <w:tcW w:w="1690" w:type="dxa"/>
            <w:tcBorders>
              <w:bottom w:val="double" w:sz="4" w:space="0" w:color="auto"/>
            </w:tcBorders>
          </w:tcPr>
          <w:p w14:paraId="6F6C0812" w14:textId="77777777" w:rsidR="0071753E" w:rsidRPr="008C2412" w:rsidRDefault="0071753E" w:rsidP="008C2412">
            <w:pPr>
              <w:pStyle w:val="Ttulo1"/>
            </w:pPr>
          </w:p>
        </w:tc>
      </w:tr>
      <w:tr w:rsidR="0071753E" w:rsidRPr="008C2412" w14:paraId="30048230" w14:textId="77777777" w:rsidTr="00AD636F">
        <w:trPr>
          <w:trHeight w:val="93"/>
          <w:jc w:val="center"/>
        </w:trPr>
        <w:tc>
          <w:tcPr>
            <w:tcW w:w="1886" w:type="dxa"/>
            <w:tcBorders>
              <w:top w:val="double" w:sz="4" w:space="0" w:color="auto"/>
            </w:tcBorders>
          </w:tcPr>
          <w:p w14:paraId="793A05D2" w14:textId="77777777" w:rsidR="0071753E" w:rsidRPr="008C2412" w:rsidRDefault="0071753E" w:rsidP="008C2412">
            <w:pPr>
              <w:pStyle w:val="Ttulo1"/>
            </w:pPr>
          </w:p>
        </w:tc>
        <w:tc>
          <w:tcPr>
            <w:tcW w:w="2083" w:type="dxa"/>
            <w:vMerge/>
            <w:tcBorders>
              <w:top w:val="single" w:sz="4" w:space="0" w:color="auto"/>
            </w:tcBorders>
          </w:tcPr>
          <w:p w14:paraId="41FE3D94" w14:textId="77777777" w:rsidR="0071753E" w:rsidRPr="008C2412" w:rsidRDefault="0071753E" w:rsidP="008C2412">
            <w:pPr>
              <w:pStyle w:val="Ttulo1"/>
            </w:pPr>
          </w:p>
        </w:tc>
        <w:tc>
          <w:tcPr>
            <w:tcW w:w="1690" w:type="dxa"/>
            <w:tcBorders>
              <w:top w:val="double" w:sz="4" w:space="0" w:color="auto"/>
            </w:tcBorders>
          </w:tcPr>
          <w:p w14:paraId="518D2D02" w14:textId="77777777" w:rsidR="0071753E" w:rsidRPr="008C2412" w:rsidRDefault="0071753E" w:rsidP="008C2412">
            <w:pPr>
              <w:pStyle w:val="Ttulo1"/>
            </w:pPr>
          </w:p>
        </w:tc>
      </w:tr>
      <w:tr w:rsidR="0071753E" w:rsidRPr="008C2412" w14:paraId="2DDEF888" w14:textId="77777777" w:rsidTr="00AD636F">
        <w:trPr>
          <w:trHeight w:val="754"/>
          <w:jc w:val="center"/>
        </w:trPr>
        <w:tc>
          <w:tcPr>
            <w:tcW w:w="5659" w:type="dxa"/>
            <w:gridSpan w:val="3"/>
          </w:tcPr>
          <w:p w14:paraId="38034AD2" w14:textId="4B28AAFA" w:rsidR="0071753E" w:rsidRPr="008C2412" w:rsidRDefault="003911F8" w:rsidP="008C2412">
            <w:pPr>
              <w:pStyle w:val="Ttulo1"/>
            </w:pPr>
            <w:bookmarkStart w:id="12" w:name="_Toc228900490"/>
            <w:r w:rsidRPr="008C2412">
              <w:t>I</w:t>
            </w:r>
            <w:r w:rsidR="00485647" w:rsidRPr="008C2412">
              <w:t>NTRODUCCIÓN</w:t>
            </w:r>
            <w:bookmarkEnd w:id="12"/>
          </w:p>
          <w:p w14:paraId="715A3CE4" w14:textId="77777777" w:rsidR="0071753E" w:rsidRPr="008C2412" w:rsidRDefault="0071753E" w:rsidP="008C2412">
            <w:pPr>
              <w:pStyle w:val="Ttulo1"/>
            </w:pPr>
          </w:p>
        </w:tc>
      </w:tr>
    </w:tbl>
    <w:p w14:paraId="5ABD99A0" w14:textId="0B461792" w:rsidR="00FA26BB" w:rsidRPr="008C2412" w:rsidRDefault="00FA26BB" w:rsidP="008C2412">
      <w:pPr>
        <w:spacing w:line="480" w:lineRule="auto"/>
        <w:jc w:val="both"/>
        <w:rPr>
          <w:rFonts w:asciiTheme="minorHAnsi" w:hAnsiTheme="minorHAnsi" w:cstheme="minorHAnsi"/>
          <w:b/>
          <w:sz w:val="22"/>
        </w:rPr>
        <w:sectPr w:rsidR="00FA26BB" w:rsidRPr="008C2412" w:rsidSect="00485647">
          <w:headerReference w:type="default" r:id="rId10"/>
          <w:footerReference w:type="default" r:id="rId11"/>
          <w:pgSz w:w="12240" w:h="15840"/>
          <w:pgMar w:top="1417" w:right="1701" w:bottom="1417" w:left="1701" w:header="708" w:footer="708" w:gutter="0"/>
          <w:pgNumType w:start="8"/>
          <w:cols w:space="708"/>
          <w:docGrid w:linePitch="360"/>
        </w:sectPr>
      </w:pPr>
    </w:p>
    <w:p w14:paraId="209F9483" w14:textId="1FEA63DB" w:rsidR="00227685" w:rsidRPr="008C2412" w:rsidRDefault="00D774D8" w:rsidP="008C2412">
      <w:pPr>
        <w:pStyle w:val="Ttulo2"/>
        <w:spacing w:line="480" w:lineRule="auto"/>
        <w:rPr>
          <w:rFonts w:asciiTheme="minorHAnsi" w:hAnsiTheme="minorHAnsi" w:cstheme="minorHAnsi"/>
          <w:sz w:val="22"/>
          <w:szCs w:val="22"/>
        </w:rPr>
      </w:pPr>
      <w:bookmarkStart w:id="13" w:name="_Toc228900491"/>
      <w:r w:rsidRPr="008C2412">
        <w:rPr>
          <w:rFonts w:asciiTheme="minorHAnsi" w:hAnsiTheme="minorHAnsi" w:cstheme="minorHAnsi"/>
          <w:sz w:val="22"/>
          <w:szCs w:val="22"/>
        </w:rPr>
        <w:lastRenderedPageBreak/>
        <w:t>Planteamiento del Problema</w:t>
      </w:r>
      <w:bookmarkEnd w:id="13"/>
      <w:r w:rsidRPr="008C2412">
        <w:rPr>
          <w:rFonts w:asciiTheme="minorHAnsi" w:hAnsiTheme="minorHAnsi" w:cstheme="minorHAnsi"/>
          <w:sz w:val="22"/>
          <w:szCs w:val="22"/>
        </w:rPr>
        <w:t xml:space="preserve"> </w:t>
      </w:r>
      <w:r w:rsidR="003911F8" w:rsidRPr="008C2412">
        <w:rPr>
          <w:rFonts w:asciiTheme="minorHAnsi" w:hAnsiTheme="minorHAnsi" w:cstheme="minorHAnsi"/>
          <w:sz w:val="22"/>
          <w:szCs w:val="22"/>
        </w:rPr>
        <w:t xml:space="preserve"> </w:t>
      </w:r>
    </w:p>
    <w:p w14:paraId="6FFFC2E1" w14:textId="49437FD2"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el marco de un reporte de estadía o práctica profesional, el planteamiento del problema bajo una ruta de investigación aplicada consiste en estructurar formalmente una idea inicial para definir con precisión qué se pretende resolver, mejorar o innovar en un entorno organizacional o social específico. </w:t>
      </w:r>
      <w:r w:rsidR="00217B38" w:rsidRPr="008C2412">
        <w:rPr>
          <w:rFonts w:asciiTheme="minorHAnsi" w:hAnsiTheme="minorHAnsi" w:cstheme="minorHAnsi"/>
          <w:color w:val="A6A6A6" w:themeColor="background1" w:themeShade="A6"/>
          <w:sz w:val="22"/>
        </w:rPr>
        <w:t>L</w:t>
      </w:r>
      <w:r w:rsidRPr="008C2412">
        <w:rPr>
          <w:rFonts w:asciiTheme="minorHAnsi" w:hAnsiTheme="minorHAnsi" w:cstheme="minorHAnsi"/>
          <w:color w:val="A6A6A6" w:themeColor="background1" w:themeShade="A6"/>
          <w:sz w:val="22"/>
        </w:rPr>
        <w:t>a investigación aplicada tiene como objetivo primordial ofrecer soluciones directas a problemáticas concretas que afectan a individuos, procesos o instituciones (Hernández-Sampieri y Mendoza, 2018).</w:t>
      </w:r>
    </w:p>
    <w:p w14:paraId="2B2EC443" w14:textId="2428E3B2" w:rsidR="00217B3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primer lugar, debe identificar </w:t>
      </w:r>
      <w:r w:rsidRPr="008C2412">
        <w:rPr>
          <w:rFonts w:asciiTheme="minorHAnsi" w:hAnsiTheme="minorHAnsi" w:cstheme="minorHAnsi"/>
          <w:b/>
          <w:bCs/>
          <w:color w:val="A6A6A6" w:themeColor="background1" w:themeShade="A6"/>
          <w:sz w:val="22"/>
        </w:rPr>
        <w:t>qué se va a resolver</w:t>
      </w:r>
      <w:r w:rsidRPr="008C2412">
        <w:rPr>
          <w:rFonts w:asciiTheme="minorHAnsi" w:hAnsiTheme="minorHAnsi" w:cstheme="minorHAnsi"/>
          <w:color w:val="A6A6A6" w:themeColor="background1" w:themeShade="A6"/>
          <w:sz w:val="22"/>
        </w:rPr>
        <w:t xml:space="preserve">, </w:t>
      </w:r>
      <w:r w:rsidR="00217B38" w:rsidRPr="008C2412">
        <w:rPr>
          <w:rFonts w:asciiTheme="minorHAnsi" w:hAnsiTheme="minorHAnsi" w:cstheme="minorHAnsi"/>
          <w:color w:val="A6A6A6" w:themeColor="background1" w:themeShade="A6"/>
          <w:sz w:val="22"/>
        </w:rPr>
        <w:t>no basta con saber que "algo anda mal"; hay que transformar esa sensación abstracta en una necesidad crítica que se pueda medir y resolver.</w:t>
      </w:r>
    </w:p>
    <w:p w14:paraId="18287DB9" w14:textId="1DED497E"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Por ejemplo</w:t>
      </w:r>
      <w:r w:rsidR="00485647" w:rsidRPr="008C2412">
        <w:rPr>
          <w:rFonts w:asciiTheme="minorHAnsi" w:hAnsiTheme="minorHAnsi" w:cstheme="minorHAnsi"/>
          <w:color w:val="A6A6A6" w:themeColor="background1" w:themeShade="A6"/>
          <w:sz w:val="22"/>
        </w:rPr>
        <w:t>, r</w:t>
      </w:r>
      <w:r w:rsidRPr="008C2412">
        <w:rPr>
          <w:rFonts w:asciiTheme="minorHAnsi" w:hAnsiTheme="minorHAnsi" w:cstheme="minorHAnsi"/>
          <w:color w:val="A6A6A6" w:themeColor="background1" w:themeShade="A6"/>
          <w:sz w:val="22"/>
        </w:rPr>
        <w:t xml:space="preserve">esolver la duplicidad de funciones que genera estrés y conflictos entre departamentos, Detectar deficiencias en el control interno, discrepancias fiscales, falta de liquidez, trasladar la queja "el sistema es lento" a una necesidad crítica de infraestructura o ciberseguridad, detectar fallas en la cadena de suministros, alto porcentaje de desperdicio de insumos (merma) que eleva los costos operativos, baja fidelidad del huésped,  deficiencias en el protocolo de atención al cliente en temporadas de alta demanda,  altos niveles de estrés laboral (burnout) que derivan en ausentismo recurrente, o deficiencias en la calidad de manufactura provocadas por la falta de calibración técnica. </w:t>
      </w:r>
    </w:p>
    <w:p w14:paraId="38B56B13" w14:textId="695FB826"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Siguiendo la lógica del proceso, una vez identificado el problema, el siguiente paso es definir la </w:t>
      </w:r>
      <w:r w:rsidRPr="008C2412">
        <w:rPr>
          <w:rFonts w:asciiTheme="minorHAnsi" w:hAnsiTheme="minorHAnsi" w:cstheme="minorHAnsi"/>
          <w:b/>
          <w:bCs/>
          <w:color w:val="A6A6A6" w:themeColor="background1" w:themeShade="A6"/>
          <w:sz w:val="22"/>
        </w:rPr>
        <w:t>acción transformadora</w:t>
      </w:r>
      <w:r w:rsidRPr="008C2412">
        <w:rPr>
          <w:rFonts w:asciiTheme="minorHAnsi" w:hAnsiTheme="minorHAnsi" w:cstheme="minorHAnsi"/>
          <w:color w:val="A6A6A6" w:themeColor="background1" w:themeShade="A6"/>
          <w:sz w:val="22"/>
        </w:rPr>
        <w:t xml:space="preserve">. No se trata solo de "arreglar", sino de </w:t>
      </w:r>
      <w:r w:rsidRPr="008C2412">
        <w:rPr>
          <w:rFonts w:asciiTheme="minorHAnsi" w:hAnsiTheme="minorHAnsi" w:cstheme="minorHAnsi"/>
          <w:b/>
          <w:bCs/>
          <w:color w:val="A6A6A6" w:themeColor="background1" w:themeShade="A6"/>
          <w:sz w:val="22"/>
        </w:rPr>
        <w:t>optimizar, innovar o perfeccionar</w:t>
      </w:r>
      <w:r w:rsidRPr="008C2412">
        <w:rPr>
          <w:rFonts w:asciiTheme="minorHAnsi" w:hAnsiTheme="minorHAnsi" w:cstheme="minorHAnsi"/>
          <w:color w:val="A6A6A6" w:themeColor="background1" w:themeShade="A6"/>
          <w:sz w:val="22"/>
        </w:rPr>
        <w:t xml:space="preserve"> lo que ya existe para alcanzar un nivel superior de eficiencia.</w:t>
      </w:r>
    </w:p>
    <w:p w14:paraId="070C1A6A" w14:textId="15916E3C"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Por ejemplo: Determinar cómo optimizar el flujo de comunicación interna, transformando manuales de procedimientos obsoletos en </w:t>
      </w:r>
      <w:r w:rsidRPr="008C2412">
        <w:rPr>
          <w:rFonts w:asciiTheme="minorHAnsi" w:hAnsiTheme="minorHAnsi" w:cstheme="minorHAnsi"/>
          <w:b/>
          <w:bCs/>
          <w:color w:val="A6A6A6" w:themeColor="background1" w:themeShade="A6"/>
          <w:sz w:val="22"/>
        </w:rPr>
        <w:t>flujos de trabajo digitales</w:t>
      </w:r>
      <w:r w:rsidRPr="008C2412">
        <w:rPr>
          <w:rFonts w:asciiTheme="minorHAnsi" w:hAnsiTheme="minorHAnsi" w:cstheme="minorHAnsi"/>
          <w:color w:val="A6A6A6" w:themeColor="background1" w:themeShade="A6"/>
          <w:sz w:val="22"/>
        </w:rPr>
        <w:t xml:space="preserve"> que agilicen la toma de </w:t>
      </w:r>
      <w:r w:rsidRPr="008C2412">
        <w:rPr>
          <w:rFonts w:asciiTheme="minorHAnsi" w:hAnsiTheme="minorHAnsi" w:cstheme="minorHAnsi"/>
          <w:color w:val="A6A6A6" w:themeColor="background1" w:themeShade="A6"/>
          <w:sz w:val="22"/>
        </w:rPr>
        <w:lastRenderedPageBreak/>
        <w:t xml:space="preserve">decisiones; Evaluar y perfeccionar los sistemas de auditoría interna, implementando </w:t>
      </w:r>
      <w:r w:rsidRPr="008C2412">
        <w:rPr>
          <w:rFonts w:asciiTheme="minorHAnsi" w:hAnsiTheme="minorHAnsi" w:cstheme="minorHAnsi"/>
          <w:b/>
          <w:bCs/>
          <w:color w:val="A6A6A6" w:themeColor="background1" w:themeShade="A6"/>
          <w:sz w:val="22"/>
        </w:rPr>
        <w:t>software de automatización contable</w:t>
      </w:r>
      <w:r w:rsidRPr="008C2412">
        <w:rPr>
          <w:rFonts w:asciiTheme="minorHAnsi" w:hAnsiTheme="minorHAnsi" w:cstheme="minorHAnsi"/>
          <w:color w:val="A6A6A6" w:themeColor="background1" w:themeShade="A6"/>
          <w:sz w:val="22"/>
        </w:rPr>
        <w:t xml:space="preserve"> para transformar la captura manual de datos en un proceso de análisis financiero en tiempo real; Determinar la migración de arquitecturas rígidas hacia </w:t>
      </w:r>
      <w:r w:rsidRPr="008C2412">
        <w:rPr>
          <w:rFonts w:asciiTheme="minorHAnsi" w:hAnsiTheme="minorHAnsi" w:cstheme="minorHAnsi"/>
          <w:b/>
          <w:bCs/>
          <w:color w:val="A6A6A6" w:themeColor="background1" w:themeShade="A6"/>
          <w:sz w:val="22"/>
        </w:rPr>
        <w:t>soluciones en la nube (Cloud Computing)</w:t>
      </w:r>
      <w:r w:rsidRPr="008C2412">
        <w:rPr>
          <w:rFonts w:asciiTheme="minorHAnsi" w:hAnsiTheme="minorHAnsi" w:cstheme="minorHAnsi"/>
          <w:color w:val="A6A6A6" w:themeColor="background1" w:themeShade="A6"/>
          <w:sz w:val="22"/>
        </w:rPr>
        <w:t xml:space="preserve"> o el desarrollo de algoritmos más veloces; Diseñar o implementar </w:t>
      </w:r>
      <w:r w:rsidRPr="008C2412">
        <w:rPr>
          <w:rFonts w:asciiTheme="minorHAnsi" w:hAnsiTheme="minorHAnsi" w:cstheme="minorHAnsi"/>
          <w:b/>
          <w:bCs/>
          <w:color w:val="A6A6A6" w:themeColor="background1" w:themeShade="A6"/>
          <w:sz w:val="22"/>
        </w:rPr>
        <w:t>tecnología de cocina de precisión</w:t>
      </w:r>
      <w:r w:rsidRPr="008C2412">
        <w:rPr>
          <w:rFonts w:asciiTheme="minorHAnsi" w:hAnsiTheme="minorHAnsi" w:cstheme="minorHAnsi"/>
          <w:color w:val="A6A6A6" w:themeColor="background1" w:themeShade="A6"/>
          <w:sz w:val="22"/>
        </w:rPr>
        <w:t xml:space="preserve"> (como hornos inteligentes o sistemas de vacío) para garantizar que el sabor sea constante, minimizando el error humano y el gasto energético; Evaluar los programas de lealtad actuales para transformarlos en </w:t>
      </w:r>
      <w:r w:rsidRPr="008C2412">
        <w:rPr>
          <w:rFonts w:asciiTheme="minorHAnsi" w:hAnsiTheme="minorHAnsi" w:cstheme="minorHAnsi"/>
          <w:b/>
          <w:bCs/>
          <w:color w:val="A6A6A6" w:themeColor="background1" w:themeShade="A6"/>
          <w:sz w:val="22"/>
        </w:rPr>
        <w:t>experiencias personalizadas mediante Big Data</w:t>
      </w:r>
      <w:r w:rsidRPr="008C2412">
        <w:rPr>
          <w:rFonts w:asciiTheme="minorHAnsi" w:hAnsiTheme="minorHAnsi" w:cstheme="minorHAnsi"/>
          <w:color w:val="A6A6A6" w:themeColor="background1" w:themeShade="A6"/>
          <w:sz w:val="22"/>
        </w:rPr>
        <w:t>, asegurando que cada intervención con el cliente sea más efectiva que la anterior, etc.</w:t>
      </w:r>
    </w:p>
    <w:p w14:paraId="6AAE4182" w14:textId="4397376C" w:rsidR="004E67DD" w:rsidRPr="008C2412" w:rsidRDefault="004E67DD"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E24C5F8" w14:textId="616D76F8" w:rsidR="00D774D8" w:rsidRPr="008C2412" w:rsidRDefault="00D774D8" w:rsidP="008C2412">
      <w:pPr>
        <w:pStyle w:val="Ttulo2"/>
        <w:spacing w:line="480" w:lineRule="auto"/>
        <w:rPr>
          <w:rFonts w:asciiTheme="minorHAnsi" w:hAnsiTheme="minorHAnsi" w:cstheme="minorHAnsi"/>
          <w:sz w:val="22"/>
          <w:szCs w:val="22"/>
        </w:rPr>
      </w:pPr>
      <w:bookmarkStart w:id="14" w:name="_Toc228900492"/>
      <w:r w:rsidRPr="008C2412">
        <w:rPr>
          <w:rFonts w:asciiTheme="minorHAnsi" w:hAnsiTheme="minorHAnsi" w:cstheme="minorHAnsi"/>
          <w:sz w:val="22"/>
          <w:szCs w:val="22"/>
        </w:rPr>
        <w:lastRenderedPageBreak/>
        <w:t>Objetivos: General y Específicos</w:t>
      </w:r>
      <w:bookmarkEnd w:id="14"/>
      <w:r w:rsidRPr="008C2412">
        <w:rPr>
          <w:rFonts w:asciiTheme="minorHAnsi" w:hAnsiTheme="minorHAnsi" w:cstheme="minorHAnsi"/>
          <w:sz w:val="22"/>
          <w:szCs w:val="22"/>
        </w:rPr>
        <w:t xml:space="preserve">   </w:t>
      </w:r>
    </w:p>
    <w:p w14:paraId="3C581DC5" w14:textId="6DA89101"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cualquier proceso de investigación, los </w:t>
      </w:r>
      <w:r w:rsidRPr="008C2412">
        <w:rPr>
          <w:rFonts w:asciiTheme="minorHAnsi" w:hAnsiTheme="minorHAnsi" w:cstheme="minorHAnsi"/>
          <w:b/>
          <w:bCs/>
          <w:color w:val="A6A6A6" w:themeColor="background1" w:themeShade="A6"/>
          <w:sz w:val="22"/>
        </w:rPr>
        <w:t>objetivos</w:t>
      </w:r>
      <w:r w:rsidRPr="008C2412">
        <w:rPr>
          <w:rFonts w:asciiTheme="minorHAnsi" w:hAnsiTheme="minorHAnsi" w:cstheme="minorHAnsi"/>
          <w:color w:val="A6A6A6" w:themeColor="background1" w:themeShade="A6"/>
          <w:sz w:val="22"/>
        </w:rPr>
        <w:t xml:space="preserve"> constituyen los pilares que marcan el rumbo y la aspiración del estudio. Estos funcionan como guías fundamentales que deben mantenerse presentes y ser congruentes entre sí durante todo el desarrollo del proyecto. Para su correcta formulación, es indispensable el uso de verbos en infinitivo (como </w:t>
      </w:r>
      <w:r w:rsidRPr="008C2412">
        <w:rPr>
          <w:rFonts w:asciiTheme="minorHAnsi" w:hAnsiTheme="minorHAnsi" w:cstheme="minorHAnsi"/>
          <w:i/>
          <w:iCs/>
          <w:color w:val="A6A6A6" w:themeColor="background1" w:themeShade="A6"/>
          <w:sz w:val="22"/>
        </w:rPr>
        <w:t>analizar</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determinar</w:t>
      </w:r>
      <w:r w:rsidRPr="008C2412">
        <w:rPr>
          <w:rFonts w:asciiTheme="minorHAnsi" w:hAnsiTheme="minorHAnsi" w:cstheme="minorHAnsi"/>
          <w:color w:val="A6A6A6" w:themeColor="background1" w:themeShade="A6"/>
          <w:sz w:val="22"/>
        </w:rPr>
        <w:t xml:space="preserve"> o </w:t>
      </w:r>
      <w:r w:rsidRPr="008C2412">
        <w:rPr>
          <w:rFonts w:asciiTheme="minorHAnsi" w:hAnsiTheme="minorHAnsi" w:cstheme="minorHAnsi"/>
          <w:i/>
          <w:iCs/>
          <w:color w:val="A6A6A6" w:themeColor="background1" w:themeShade="A6"/>
          <w:sz w:val="22"/>
        </w:rPr>
        <w:t>evaluar</w:t>
      </w:r>
      <w:r w:rsidRPr="008C2412">
        <w:rPr>
          <w:rFonts w:asciiTheme="minorHAnsi" w:hAnsiTheme="minorHAnsi" w:cstheme="minorHAnsi"/>
          <w:color w:val="A6A6A6" w:themeColor="background1" w:themeShade="A6"/>
          <w:sz w:val="22"/>
        </w:rPr>
        <w:t>) y asegurar que cumplan con criterios de claridad, realismo y, sobre todo, que sean medibles o evaluables (Hernández-Sampieri y Mendoza, 2018).</w:t>
      </w:r>
    </w:p>
    <w:p w14:paraId="1B7AD78D" w14:textId="77777777"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objetivo general</w:t>
      </w:r>
      <w:r w:rsidRPr="008C2412">
        <w:rPr>
          <w:rFonts w:asciiTheme="minorHAnsi" w:hAnsiTheme="minorHAnsi" w:cstheme="minorHAnsi"/>
          <w:color w:val="A6A6A6" w:themeColor="background1" w:themeShade="A6"/>
          <w:sz w:val="22"/>
        </w:rPr>
        <w:t xml:space="preserve"> representa la intención macro o el propósito central de la investigación, abarcando el fenómeno de interés en su totalidad. Por otro lado, los </w:t>
      </w:r>
      <w:r w:rsidRPr="008C2412">
        <w:rPr>
          <w:rFonts w:asciiTheme="minorHAnsi" w:hAnsiTheme="minorHAnsi" w:cstheme="minorHAnsi"/>
          <w:b/>
          <w:bCs/>
          <w:color w:val="A6A6A6" w:themeColor="background1" w:themeShade="A6"/>
          <w:sz w:val="22"/>
        </w:rPr>
        <w:t>objetivos específicos</w:t>
      </w:r>
      <w:r w:rsidRPr="008C2412">
        <w:rPr>
          <w:rFonts w:asciiTheme="minorHAnsi" w:hAnsiTheme="minorHAnsi" w:cstheme="minorHAnsi"/>
          <w:color w:val="A6A6A6" w:themeColor="background1" w:themeShade="A6"/>
          <w:sz w:val="22"/>
        </w:rPr>
        <w:t xml:space="preserve"> son derivaciones más concretas que detallan las aspiraciones del estudio. En el marco de la investigación cuantitativa o aplicada, estos deben centrarse en variables medibles u observables, permitiendo el registro de magnitudes o atributos específicos. Un ejemplo claro sería identificar necesidades de capacitación mediante diagnósticos previos o comparar índices de productividad para verificar la efectividad de una intervención.</w:t>
      </w:r>
    </w:p>
    <w:p w14:paraId="52ABEC8D" w14:textId="77777777"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Para garantizar que estos objetivos conduzcan a mejoras reales, especialmente en reportes de estadía, se deben emplear verbos de acción que comuniquen una intención básica (como </w:t>
      </w:r>
      <w:r w:rsidRPr="008C2412">
        <w:rPr>
          <w:rFonts w:asciiTheme="minorHAnsi" w:hAnsiTheme="minorHAnsi" w:cstheme="minorHAnsi"/>
          <w:i/>
          <w:iCs/>
          <w:color w:val="A6A6A6" w:themeColor="background1" w:themeShade="A6"/>
          <w:sz w:val="22"/>
        </w:rPr>
        <w:t>estimar</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valorar</w:t>
      </w:r>
      <w:r w:rsidRPr="008C2412">
        <w:rPr>
          <w:rFonts w:asciiTheme="minorHAnsi" w:hAnsiTheme="minorHAnsi" w:cstheme="minorHAnsi"/>
          <w:color w:val="A6A6A6" w:themeColor="background1" w:themeShade="A6"/>
          <w:sz w:val="22"/>
        </w:rPr>
        <w:t xml:space="preserve"> o </w:t>
      </w:r>
      <w:r w:rsidRPr="008C2412">
        <w:rPr>
          <w:rFonts w:asciiTheme="minorHAnsi" w:hAnsiTheme="minorHAnsi" w:cstheme="minorHAnsi"/>
          <w:i/>
          <w:iCs/>
          <w:color w:val="A6A6A6" w:themeColor="background1" w:themeShade="A6"/>
          <w:sz w:val="22"/>
        </w:rPr>
        <w:t>probar</w:t>
      </w:r>
      <w:r w:rsidRPr="008C2412">
        <w:rPr>
          <w:rFonts w:asciiTheme="minorHAnsi" w:hAnsiTheme="minorHAnsi" w:cstheme="minorHAnsi"/>
          <w:color w:val="A6A6A6" w:themeColor="background1" w:themeShade="A6"/>
          <w:sz w:val="22"/>
        </w:rPr>
        <w:t>) y asegurar que cada uno esté directamente enfocado en resolver una problemática cuya magnitud pueda ser cuantificada.</w:t>
      </w:r>
    </w:p>
    <w:p w14:paraId="685EFCAD" w14:textId="77777777" w:rsidR="00C97795" w:rsidRPr="008C2412" w:rsidRDefault="00D774D8"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Ejemplo</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 Objetivo General:</w:t>
      </w:r>
    </w:p>
    <w:p w14:paraId="7FAA17A3" w14:textId="683352B1" w:rsidR="00D774D8" w:rsidRPr="008C2412" w:rsidRDefault="00D774D8" w:rsidP="008C2412">
      <w:pPr>
        <w:pStyle w:val="Prrafodelista"/>
        <w:numPr>
          <w:ilvl w:val="0"/>
          <w:numId w:val="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Evaluar la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eficacia de un método de capacitación basado en competencias para</w:t>
      </w:r>
      <w:r w:rsidR="00C97795" w:rsidRPr="008C2412">
        <w:rPr>
          <w:rFonts w:asciiTheme="minorHAnsi" w:hAnsiTheme="minorHAnsi" w:cstheme="minorHAnsi"/>
          <w:color w:val="A6A6A6" w:themeColor="background1" w:themeShade="A6"/>
          <w:sz w:val="22"/>
        </w:rPr>
        <w:t xml:space="preserve"> o</w:t>
      </w:r>
      <w:r w:rsidRPr="008C2412">
        <w:rPr>
          <w:rFonts w:asciiTheme="minorHAnsi" w:hAnsiTheme="minorHAnsi" w:cstheme="minorHAnsi"/>
          <w:color w:val="A6A6A6" w:themeColor="background1" w:themeShade="A6"/>
          <w:sz w:val="22"/>
        </w:rPr>
        <w:t>ptimizar la productividad de los operarios en la línea de ensamble de una</w:t>
      </w:r>
      <w:r w:rsidR="00C97795" w:rsidRPr="008C2412">
        <w:rPr>
          <w:rFonts w:asciiTheme="minorHAnsi" w:hAnsiTheme="minorHAnsi" w:cstheme="minorHAnsi"/>
          <w:color w:val="A6A6A6" w:themeColor="background1" w:themeShade="A6"/>
          <w:sz w:val="22"/>
        </w:rPr>
        <w:t xml:space="preserve"> empresa automotriz</w:t>
      </w:r>
      <w:r w:rsidRPr="008C2412">
        <w:rPr>
          <w:rFonts w:asciiTheme="minorHAnsi" w:hAnsiTheme="minorHAnsi" w:cstheme="minorHAnsi"/>
          <w:color w:val="A6A6A6" w:themeColor="background1" w:themeShade="A6"/>
          <w:sz w:val="22"/>
        </w:rPr>
        <w:t xml:space="preserve"> durante el año 2026.</w:t>
      </w:r>
    </w:p>
    <w:p w14:paraId="6B5870FF" w14:textId="77777777" w:rsidR="007638B5" w:rsidRPr="008C2412" w:rsidRDefault="007638B5" w:rsidP="008C2412">
      <w:pPr>
        <w:spacing w:line="480" w:lineRule="auto"/>
        <w:jc w:val="both"/>
        <w:rPr>
          <w:rFonts w:asciiTheme="minorHAnsi" w:hAnsiTheme="minorHAnsi" w:cstheme="minorHAnsi"/>
          <w:color w:val="A6A6A6" w:themeColor="background1" w:themeShade="A6"/>
          <w:sz w:val="22"/>
        </w:rPr>
      </w:pPr>
    </w:p>
    <w:p w14:paraId="61B50BC5" w14:textId="568FF28A" w:rsidR="00D774D8" w:rsidRPr="008C2412" w:rsidRDefault="00D774D8"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 xml:space="preserve"> Ejemplos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 xml:space="preserve">de Objetivos </w:t>
      </w:r>
      <w:r w:rsidR="00C97795" w:rsidRPr="008C2412">
        <w:rPr>
          <w:rFonts w:asciiTheme="minorHAnsi" w:hAnsiTheme="minorHAnsi" w:cstheme="minorHAnsi"/>
          <w:color w:val="A6A6A6" w:themeColor="background1" w:themeShade="A6"/>
          <w:sz w:val="22"/>
        </w:rPr>
        <w:t>Específicos:</w:t>
      </w:r>
    </w:p>
    <w:p w14:paraId="2108C068" w14:textId="395A801A" w:rsidR="00D774D8" w:rsidRPr="008C2412" w:rsidRDefault="00D774D8" w:rsidP="008C2412">
      <w:pPr>
        <w:pStyle w:val="Prrafodelista"/>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Identificar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las necesidades de capacitación específicas de los supervisores y</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operarios mediante un diagnóstico de competencias actuales".</w:t>
      </w:r>
    </w:p>
    <w:p w14:paraId="45D6C621" w14:textId="3A775693" w:rsidR="00D774D8" w:rsidRPr="008C2412" w:rsidRDefault="00D774D8" w:rsidP="008C2412">
      <w:pPr>
        <w:pStyle w:val="Prrafodelista"/>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Comparar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los índices de productividad antes y después de la implementación del</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programa de capacitación.</w:t>
      </w:r>
    </w:p>
    <w:p w14:paraId="286448E9" w14:textId="54C04F5E" w:rsidR="00D774D8" w:rsidRPr="008C2412" w:rsidRDefault="00D774D8" w:rsidP="008C2412">
      <w:pPr>
        <w:pStyle w:val="Prrafodelista"/>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Determinar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el grado de satisfacción de los trabajadores con los nuevos métodos de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enseñanza introducidos.</w:t>
      </w:r>
    </w:p>
    <w:p w14:paraId="7F1B5F2E" w14:textId="7F7B8C67" w:rsidR="00D774D8" w:rsidRPr="008C2412" w:rsidRDefault="00D774D8" w:rsidP="008C2412">
      <w:pPr>
        <w:pStyle w:val="Prrafodelista"/>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Analizar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si existe una relación significativa entre la aprobación de los cursos de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capacitación y la disminución de piezas defectuosas en la línea.</w:t>
      </w:r>
    </w:p>
    <w:p w14:paraId="02E36F9D" w14:textId="75814BE3"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 xml:space="preserve">Requisitos para su </w:t>
      </w:r>
      <w:r w:rsidR="00C97795" w:rsidRPr="008C2412">
        <w:rPr>
          <w:rFonts w:asciiTheme="minorHAnsi" w:hAnsiTheme="minorHAnsi" w:cstheme="minorHAnsi"/>
          <w:b/>
          <w:bCs/>
          <w:color w:val="A6A6A6" w:themeColor="background1" w:themeShade="A6"/>
          <w:sz w:val="22"/>
        </w:rPr>
        <w:t>r</w:t>
      </w:r>
      <w:r w:rsidRPr="008C2412">
        <w:rPr>
          <w:rFonts w:asciiTheme="minorHAnsi" w:hAnsiTheme="minorHAnsi" w:cstheme="minorHAnsi"/>
          <w:b/>
          <w:bCs/>
          <w:color w:val="A6A6A6" w:themeColor="background1" w:themeShade="A6"/>
          <w:sz w:val="22"/>
        </w:rPr>
        <w:t>edacción</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Para asegurar que los objetivos conduzcan a una mejora real, se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recomienda considerar los siguientes criterios:</w:t>
      </w:r>
    </w:p>
    <w:p w14:paraId="2F85B3F6" w14:textId="27A401EC" w:rsidR="00D774D8" w:rsidRPr="008C2412" w:rsidRDefault="00D774D8" w:rsidP="008C2412">
      <w:pPr>
        <w:pStyle w:val="Prrafodelista"/>
        <w:numPr>
          <w:ilvl w:val="0"/>
          <w:numId w:val="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Verbos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 acción: Utilizar términos que comuniquen la intención básica, tales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como especificar, estimar, comparar, valorar o</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probar.</w:t>
      </w:r>
    </w:p>
    <w:p w14:paraId="73BD1FA1" w14:textId="21EE54FE" w:rsidR="00D774D8" w:rsidRPr="008C2412" w:rsidRDefault="00D774D8" w:rsidP="008C2412">
      <w:pPr>
        <w:pStyle w:val="Prrafodelista"/>
        <w:numPr>
          <w:ilvl w:val="0"/>
          <w:numId w:val="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Enfoque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en el problema: Deben dirigirse a resolver una problemática cuya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magnitud pueda cuantificarse.</w:t>
      </w:r>
    </w:p>
    <w:p w14:paraId="3A9B7E81" w14:textId="0234511D" w:rsidR="00D774D8" w:rsidRPr="008C2412" w:rsidRDefault="00D774D8" w:rsidP="008C2412">
      <w:pPr>
        <w:pStyle w:val="Prrafodelista"/>
        <w:numPr>
          <w:ilvl w:val="0"/>
          <w:numId w:val="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Delimitación:</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Deben establecer los límites temporales y espaciales (lugar y época) y</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perfilar los casos o unidades que se van a analizar.</w:t>
      </w:r>
    </w:p>
    <w:p w14:paraId="0D05332E" w14:textId="77777777" w:rsidR="00217B3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Evitar</w:t>
      </w:r>
      <w:r w:rsidR="00C97795" w:rsidRPr="008C2412">
        <w:rPr>
          <w:rFonts w:asciiTheme="minorHAnsi" w:hAnsiTheme="minorHAnsi" w:cstheme="minorHAnsi"/>
          <w:b/>
          <w:bCs/>
          <w:color w:val="A6A6A6" w:themeColor="background1" w:themeShade="A6"/>
          <w:sz w:val="22"/>
        </w:rPr>
        <w:t xml:space="preserve"> </w:t>
      </w:r>
      <w:r w:rsidRPr="008C2412">
        <w:rPr>
          <w:rFonts w:asciiTheme="minorHAnsi" w:hAnsiTheme="minorHAnsi" w:cstheme="minorHAnsi"/>
          <w:b/>
          <w:bCs/>
          <w:color w:val="A6A6A6" w:themeColor="background1" w:themeShade="A6"/>
          <w:sz w:val="22"/>
        </w:rPr>
        <w:t>errores comunes</w:t>
      </w:r>
      <w:r w:rsidRPr="008C2412">
        <w:rPr>
          <w:rFonts w:asciiTheme="minorHAnsi" w:hAnsiTheme="minorHAnsi" w:cstheme="minorHAnsi"/>
          <w:color w:val="A6A6A6" w:themeColor="background1" w:themeShade="A6"/>
          <w:sz w:val="22"/>
        </w:rPr>
        <w:t xml:space="preserve">: </w:t>
      </w:r>
    </w:p>
    <w:p w14:paraId="21CD5494" w14:textId="073EBDD4"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No deben ser vagos o generales (como "conocer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las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consecuencias"), ni dirigirse únicamente a una consecuencia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administrativa o producto de la investigación (como "promover el</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empleo") en lugar de a la indagación científica misma.</w:t>
      </w:r>
    </w:p>
    <w:p w14:paraId="3E5EC24C" w14:textId="76298B7E" w:rsidR="004E67DD" w:rsidRPr="008C2412" w:rsidRDefault="004E67DD"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1F62327" w14:textId="7CB45867" w:rsidR="00524634" w:rsidRPr="008C2412" w:rsidRDefault="00524634"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lastRenderedPageBreak/>
        <w:t xml:space="preserve"> </w:t>
      </w:r>
      <w:bookmarkStart w:id="15" w:name="_Toc228900493"/>
      <w:r w:rsidRPr="008C2412">
        <w:rPr>
          <w:rFonts w:asciiTheme="minorHAnsi" w:hAnsiTheme="minorHAnsi" w:cstheme="minorHAnsi"/>
          <w:sz w:val="22"/>
          <w:szCs w:val="22"/>
        </w:rPr>
        <w:t>Justificación</w:t>
      </w:r>
      <w:bookmarkEnd w:id="15"/>
      <w:r w:rsidRPr="008C2412">
        <w:rPr>
          <w:rFonts w:asciiTheme="minorHAnsi" w:hAnsiTheme="minorHAnsi" w:cstheme="minorHAnsi"/>
          <w:sz w:val="22"/>
          <w:szCs w:val="22"/>
        </w:rPr>
        <w:t xml:space="preserve">    </w:t>
      </w:r>
    </w:p>
    <w:p w14:paraId="59CDB955" w14:textId="7DFAA0EA" w:rsidR="00524634" w:rsidRPr="008C2412" w:rsidRDefault="0052463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 </w:t>
      </w:r>
      <w:r w:rsidRPr="008C2412">
        <w:rPr>
          <w:rFonts w:asciiTheme="minorHAnsi" w:hAnsiTheme="minorHAnsi" w:cstheme="minorHAnsi"/>
          <w:b/>
          <w:bCs/>
          <w:color w:val="A6A6A6" w:themeColor="background1" w:themeShade="A6"/>
          <w:sz w:val="22"/>
        </w:rPr>
        <w:t>justificación</w:t>
      </w:r>
      <w:r w:rsidRPr="008C2412">
        <w:rPr>
          <w:rFonts w:asciiTheme="minorHAnsi" w:hAnsiTheme="minorHAnsi" w:cstheme="minorHAnsi"/>
          <w:color w:val="A6A6A6" w:themeColor="background1" w:themeShade="A6"/>
          <w:sz w:val="22"/>
        </w:rPr>
        <w:t xml:space="preserve"> de una investigación es el apartado donde se exponen las razones que motivan el estudio, detallando el "porqué" y el "para qué" es necesario y conveniente llevarlo a cabo. Ningún proyecto se realiza por mero capricho; por el contrario, debe poseer un propósito lo suficientemente significativo para validar el uso de tiempo y recursos. Según Hernández-Sampieri y Mendoza (2018), la justificación debe demostrar que el estudio es necesario basándose en criterios como la conveniencia, la relevancia social, las implicaciones prácticas, el valor teórico y la utilidad metodológica.</w:t>
      </w:r>
    </w:p>
    <w:tbl>
      <w:tblPr>
        <w:tblStyle w:val="Tabladelista6concolores-nfasis3"/>
        <w:tblW w:w="0" w:type="auto"/>
        <w:jc w:val="center"/>
        <w:tblLook w:val="04A0" w:firstRow="1" w:lastRow="0" w:firstColumn="1" w:lastColumn="0" w:noHBand="0" w:noVBand="1"/>
      </w:tblPr>
      <w:tblGrid>
        <w:gridCol w:w="1204"/>
        <w:gridCol w:w="2084"/>
        <w:gridCol w:w="4250"/>
      </w:tblGrid>
      <w:tr w:rsidR="00747140" w:rsidRPr="008C2412" w14:paraId="66F8DD25" w14:textId="77777777" w:rsidTr="007471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CF7AE4" w14:textId="77777777" w:rsidR="00747140" w:rsidRPr="008C2412" w:rsidRDefault="00747140"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Dimensión</w:t>
            </w:r>
          </w:p>
        </w:tc>
        <w:tc>
          <w:tcPr>
            <w:tcW w:w="0" w:type="auto"/>
            <w:hideMark/>
          </w:tcPr>
          <w:p w14:paraId="05AA740B" w14:textId="77777777" w:rsidR="00747140" w:rsidRPr="008C2412" w:rsidRDefault="00747140"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Pregunta Clave</w:t>
            </w:r>
          </w:p>
        </w:tc>
        <w:tc>
          <w:tcPr>
            <w:tcW w:w="0" w:type="auto"/>
            <w:hideMark/>
          </w:tcPr>
          <w:p w14:paraId="77327D2B" w14:textId="77777777" w:rsidR="00747140" w:rsidRPr="008C2412" w:rsidRDefault="00747140"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Enfoque Principal</w:t>
            </w:r>
          </w:p>
        </w:tc>
      </w:tr>
      <w:tr w:rsidR="00747140" w:rsidRPr="008C2412" w14:paraId="31824E8C" w14:textId="77777777" w:rsidTr="007471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48BE76" w14:textId="77777777" w:rsidR="00747140" w:rsidRPr="008C2412" w:rsidRDefault="00747140"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Social</w:t>
            </w:r>
          </w:p>
        </w:tc>
        <w:tc>
          <w:tcPr>
            <w:tcW w:w="0" w:type="auto"/>
            <w:hideMark/>
          </w:tcPr>
          <w:p w14:paraId="25BFB5E5" w14:textId="77777777" w:rsidR="00747140" w:rsidRPr="008C2412" w:rsidRDefault="00747140" w:rsidP="008C2412">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quién ayuda?</w:t>
            </w:r>
          </w:p>
        </w:tc>
        <w:tc>
          <w:tcPr>
            <w:tcW w:w="0" w:type="auto"/>
            <w:hideMark/>
          </w:tcPr>
          <w:p w14:paraId="46B1E3F0" w14:textId="77777777" w:rsidR="00747140" w:rsidRPr="008C2412" w:rsidRDefault="00747140" w:rsidP="008C2412">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Comunidad, empleados, ética y bienestar.</w:t>
            </w:r>
          </w:p>
        </w:tc>
      </w:tr>
      <w:tr w:rsidR="00747140" w:rsidRPr="008C2412" w14:paraId="63B51E83" w14:textId="77777777" w:rsidTr="007471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0C1AF6" w14:textId="77777777" w:rsidR="00747140" w:rsidRPr="008C2412" w:rsidRDefault="00747140"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Técnica</w:t>
            </w:r>
          </w:p>
        </w:tc>
        <w:tc>
          <w:tcPr>
            <w:tcW w:w="0" w:type="auto"/>
            <w:hideMark/>
          </w:tcPr>
          <w:p w14:paraId="3E7341DC" w14:textId="77777777" w:rsidR="00747140" w:rsidRPr="008C2412" w:rsidRDefault="00747140"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¿Qué innova?</w:t>
            </w:r>
          </w:p>
        </w:tc>
        <w:tc>
          <w:tcPr>
            <w:tcW w:w="0" w:type="auto"/>
            <w:hideMark/>
          </w:tcPr>
          <w:p w14:paraId="66B25D60" w14:textId="77777777" w:rsidR="00747140" w:rsidRPr="008C2412" w:rsidRDefault="00747140"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Sistemas, herramientas, patentes y métodos.</w:t>
            </w:r>
          </w:p>
        </w:tc>
      </w:tr>
      <w:tr w:rsidR="00747140" w:rsidRPr="008C2412" w14:paraId="28C1113D" w14:textId="77777777" w:rsidTr="007471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608459" w14:textId="77777777" w:rsidR="00747140" w:rsidRPr="008C2412" w:rsidRDefault="00747140"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Económica</w:t>
            </w:r>
          </w:p>
        </w:tc>
        <w:tc>
          <w:tcPr>
            <w:tcW w:w="0" w:type="auto"/>
            <w:hideMark/>
          </w:tcPr>
          <w:p w14:paraId="2FC20E5E" w14:textId="77777777" w:rsidR="00747140" w:rsidRPr="008C2412" w:rsidRDefault="00747140" w:rsidP="008C2412">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¿Qué ahorra o gana?</w:t>
            </w:r>
          </w:p>
        </w:tc>
        <w:tc>
          <w:tcPr>
            <w:tcW w:w="0" w:type="auto"/>
            <w:hideMark/>
          </w:tcPr>
          <w:p w14:paraId="42AE034A" w14:textId="77777777" w:rsidR="00747140" w:rsidRPr="008C2412" w:rsidRDefault="00747140" w:rsidP="008C2412">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Rentabilidad, competitividad y eficiencia.</w:t>
            </w:r>
          </w:p>
        </w:tc>
      </w:tr>
    </w:tbl>
    <w:p w14:paraId="3D19403F" w14:textId="77777777" w:rsidR="00747140" w:rsidRPr="008C2412" w:rsidRDefault="00747140" w:rsidP="008C2412">
      <w:pPr>
        <w:spacing w:line="480" w:lineRule="auto"/>
        <w:rPr>
          <w:rFonts w:asciiTheme="minorHAnsi" w:hAnsiTheme="minorHAnsi" w:cstheme="minorHAnsi"/>
          <w:color w:val="A6A6A6" w:themeColor="background1" w:themeShade="A6"/>
          <w:sz w:val="22"/>
        </w:rPr>
      </w:pPr>
    </w:p>
    <w:p w14:paraId="2AA4C9DA" w14:textId="77777777" w:rsidR="00747140" w:rsidRPr="008C2412" w:rsidRDefault="007471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Para cerrar la propuesta, es fundamental redactar la </w:t>
      </w:r>
      <w:r w:rsidRPr="008C2412">
        <w:rPr>
          <w:rFonts w:asciiTheme="minorHAnsi" w:hAnsiTheme="minorHAnsi" w:cstheme="minorHAnsi"/>
          <w:b/>
          <w:bCs/>
          <w:color w:val="A6A6A6" w:themeColor="background1" w:themeShade="A6"/>
          <w:sz w:val="22"/>
        </w:rPr>
        <w:t>justificación</w:t>
      </w:r>
      <w:r w:rsidRPr="008C2412">
        <w:rPr>
          <w:rFonts w:asciiTheme="minorHAnsi" w:hAnsiTheme="minorHAnsi" w:cstheme="minorHAnsi"/>
          <w:color w:val="A6A6A6" w:themeColor="background1" w:themeShade="A6"/>
          <w:sz w:val="22"/>
        </w:rPr>
        <w:t>. Aquí es donde explicas por qué tu proyecto no es solo una buena idea, sino una necesidad imperativa. Debes demostrar su valor desde tres ángulos: el impacto en las personas (</w:t>
      </w:r>
      <w:r w:rsidRPr="008C2412">
        <w:rPr>
          <w:rFonts w:asciiTheme="minorHAnsi" w:hAnsiTheme="minorHAnsi" w:cstheme="minorHAnsi"/>
          <w:b/>
          <w:bCs/>
          <w:color w:val="A6A6A6" w:themeColor="background1" w:themeShade="A6"/>
          <w:sz w:val="22"/>
        </w:rPr>
        <w:t>Social</w:t>
      </w:r>
      <w:r w:rsidRPr="008C2412">
        <w:rPr>
          <w:rFonts w:asciiTheme="minorHAnsi" w:hAnsiTheme="minorHAnsi" w:cstheme="minorHAnsi"/>
          <w:color w:val="A6A6A6" w:themeColor="background1" w:themeShade="A6"/>
          <w:sz w:val="22"/>
        </w:rPr>
        <w:t>), la innovación en los procesos (</w:t>
      </w:r>
      <w:r w:rsidRPr="008C2412">
        <w:rPr>
          <w:rFonts w:asciiTheme="minorHAnsi" w:hAnsiTheme="minorHAnsi" w:cstheme="minorHAnsi"/>
          <w:b/>
          <w:bCs/>
          <w:color w:val="A6A6A6" w:themeColor="background1" w:themeShade="A6"/>
          <w:sz w:val="22"/>
        </w:rPr>
        <w:t>Técnica</w:t>
      </w:r>
      <w:r w:rsidRPr="008C2412">
        <w:rPr>
          <w:rFonts w:asciiTheme="minorHAnsi" w:hAnsiTheme="minorHAnsi" w:cstheme="minorHAnsi"/>
          <w:color w:val="A6A6A6" w:themeColor="background1" w:themeShade="A6"/>
          <w:sz w:val="22"/>
        </w:rPr>
        <w:t>) y la rentabilidad financiera (</w:t>
      </w:r>
      <w:r w:rsidRPr="008C2412">
        <w:rPr>
          <w:rFonts w:asciiTheme="minorHAnsi" w:hAnsiTheme="minorHAnsi" w:cstheme="minorHAnsi"/>
          <w:b/>
          <w:bCs/>
          <w:color w:val="A6A6A6" w:themeColor="background1" w:themeShade="A6"/>
          <w:sz w:val="22"/>
        </w:rPr>
        <w:t>Económica</w:t>
      </w:r>
      <w:r w:rsidRPr="008C2412">
        <w:rPr>
          <w:rFonts w:asciiTheme="minorHAnsi" w:hAnsiTheme="minorHAnsi" w:cstheme="minorHAnsi"/>
          <w:color w:val="A6A6A6" w:themeColor="background1" w:themeShade="A6"/>
          <w:sz w:val="22"/>
        </w:rPr>
        <w:t>).</w:t>
      </w:r>
    </w:p>
    <w:p w14:paraId="29905560" w14:textId="1A26A302" w:rsidR="00747140" w:rsidRPr="008C2412" w:rsidRDefault="00747140"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Ejemplos sintéticos: </w:t>
      </w:r>
    </w:p>
    <w:p w14:paraId="1FD9D9E0" w14:textId="141A7B53" w:rsidR="00747140" w:rsidRPr="008C2412" w:rsidRDefault="00747140" w:rsidP="008C2412">
      <w:pPr>
        <w:numPr>
          <w:ilvl w:val="0"/>
          <w:numId w:val="3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Cierra la brecha digital y garantiza el derecho a la protección de datos personales de los usuarios.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Desarrolla software original, nuevas arquitecturas de red o protocolos de seguridad que no existían en la organización. </w:t>
      </w:r>
      <w:r w:rsidRPr="008C2412">
        <w:rPr>
          <w:rFonts w:asciiTheme="minorHAnsi" w:hAnsiTheme="minorHAnsi" w:cstheme="minorHAnsi"/>
          <w:b/>
          <w:bCs/>
          <w:color w:val="A6A6A6" w:themeColor="background1" w:themeShade="A6"/>
          <w:sz w:val="22"/>
        </w:rPr>
        <w:lastRenderedPageBreak/>
        <w:t>Importancia Económica:</w:t>
      </w:r>
      <w:r w:rsidRPr="008C2412">
        <w:rPr>
          <w:rFonts w:asciiTheme="minorHAnsi" w:hAnsiTheme="minorHAnsi" w:cstheme="minorHAnsi"/>
          <w:color w:val="A6A6A6" w:themeColor="background1" w:themeShade="A6"/>
          <w:sz w:val="22"/>
        </w:rPr>
        <w:t xml:space="preserve"> Minimiza el costo de mantenimiento de sistemas obsoletos y evita pérdidas millonarias por ataques cibernéticos o caídas del servicio.</w:t>
      </w:r>
    </w:p>
    <w:p w14:paraId="4227DB34" w14:textId="77777777" w:rsidR="00747140" w:rsidRPr="008C2412" w:rsidRDefault="00747140" w:rsidP="008C2412">
      <w:pPr>
        <w:numPr>
          <w:ilvl w:val="0"/>
          <w:numId w:val="3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Fomenta la identidad cultural a través del patrimonio alimentario o promueve el turismo sostenible que beneficia a comunidades locales.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Perfecciona métodos de conservación de alimentos o implementa sistemas de gestión de reservas (PMS) más intuitivos. </w:t>
      </w:r>
      <w:r w:rsidRPr="008C2412">
        <w:rPr>
          <w:rFonts w:asciiTheme="minorHAnsi" w:hAnsiTheme="minorHAnsi" w:cstheme="minorHAnsi"/>
          <w:b/>
          <w:bCs/>
          <w:color w:val="A6A6A6" w:themeColor="background1" w:themeShade="A6"/>
          <w:sz w:val="22"/>
        </w:rPr>
        <w:t>Importancia Económica:</w:t>
      </w:r>
      <w:r w:rsidRPr="008C2412">
        <w:rPr>
          <w:rFonts w:asciiTheme="minorHAnsi" w:hAnsiTheme="minorHAnsi" w:cstheme="minorHAnsi"/>
          <w:color w:val="A6A6A6" w:themeColor="background1" w:themeShade="A6"/>
          <w:sz w:val="22"/>
        </w:rPr>
        <w:t xml:space="preserve"> Optimiza el costo de ventas (</w:t>
      </w:r>
      <w:proofErr w:type="spellStart"/>
      <w:r w:rsidRPr="008C2412">
        <w:rPr>
          <w:rFonts w:asciiTheme="minorHAnsi" w:hAnsiTheme="minorHAnsi" w:cstheme="minorHAnsi"/>
          <w:color w:val="A6A6A6" w:themeColor="background1" w:themeShade="A6"/>
          <w:sz w:val="22"/>
        </w:rPr>
        <w:t>Food</w:t>
      </w:r>
      <w:proofErr w:type="spellEnd"/>
      <w:r w:rsidRPr="008C2412">
        <w:rPr>
          <w:rFonts w:asciiTheme="minorHAnsi" w:hAnsiTheme="minorHAnsi" w:cstheme="minorHAnsi"/>
          <w:color w:val="A6A6A6" w:themeColor="background1" w:themeShade="A6"/>
          <w:sz w:val="22"/>
        </w:rPr>
        <w:t xml:space="preserve"> Cost) y aumenta el </w:t>
      </w:r>
      <w:proofErr w:type="gramStart"/>
      <w:r w:rsidRPr="008C2412">
        <w:rPr>
          <w:rFonts w:asciiTheme="minorHAnsi" w:hAnsiTheme="minorHAnsi" w:cstheme="minorHAnsi"/>
          <w:color w:val="A6A6A6" w:themeColor="background1" w:themeShade="A6"/>
          <w:sz w:val="22"/>
        </w:rPr>
        <w:t>ticket</w:t>
      </w:r>
      <w:proofErr w:type="gramEnd"/>
      <w:r w:rsidRPr="008C2412">
        <w:rPr>
          <w:rFonts w:asciiTheme="minorHAnsi" w:hAnsiTheme="minorHAnsi" w:cstheme="minorHAnsi"/>
          <w:color w:val="A6A6A6" w:themeColor="background1" w:themeShade="A6"/>
          <w:sz w:val="22"/>
        </w:rPr>
        <w:t xml:space="preserve"> promedio mediante una mejor ingeniería de menú y servicio al cliente.</w:t>
      </w:r>
    </w:p>
    <w:p w14:paraId="301C7380" w14:textId="77777777" w:rsidR="00747140" w:rsidRPr="008C2412" w:rsidRDefault="00747140" w:rsidP="008C2412">
      <w:pPr>
        <w:numPr>
          <w:ilvl w:val="0"/>
          <w:numId w:val="3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Garantiza la seguridad de los operarios al reducir el riesgo de accidentes causados por fallas mecánicas.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Diseña dispositivos o sistemas de monitoreo (sensores </w:t>
      </w:r>
      <w:proofErr w:type="spellStart"/>
      <w:r w:rsidRPr="008C2412">
        <w:rPr>
          <w:rFonts w:asciiTheme="minorHAnsi" w:hAnsiTheme="minorHAnsi" w:cstheme="minorHAnsi"/>
          <w:color w:val="A6A6A6" w:themeColor="background1" w:themeShade="A6"/>
          <w:sz w:val="22"/>
        </w:rPr>
        <w:t>IoT</w:t>
      </w:r>
      <w:proofErr w:type="spellEnd"/>
      <w:r w:rsidRPr="008C2412">
        <w:rPr>
          <w:rFonts w:asciiTheme="minorHAnsi" w:hAnsiTheme="minorHAnsi" w:cstheme="minorHAnsi"/>
          <w:color w:val="A6A6A6" w:themeColor="background1" w:themeShade="A6"/>
          <w:sz w:val="22"/>
        </w:rPr>
        <w:t xml:space="preserve">) que permiten transitar de un mantenimiento reactivo a uno predictivo. </w:t>
      </w:r>
      <w:r w:rsidRPr="008C2412">
        <w:rPr>
          <w:rFonts w:asciiTheme="minorHAnsi" w:hAnsiTheme="minorHAnsi" w:cstheme="minorHAnsi"/>
          <w:b/>
          <w:bCs/>
          <w:color w:val="A6A6A6" w:themeColor="background1" w:themeShade="A6"/>
          <w:sz w:val="22"/>
        </w:rPr>
        <w:t>Importancia Económica:</w:t>
      </w:r>
      <w:r w:rsidRPr="008C2412">
        <w:rPr>
          <w:rFonts w:asciiTheme="minorHAnsi" w:hAnsiTheme="minorHAnsi" w:cstheme="minorHAnsi"/>
          <w:color w:val="A6A6A6" w:themeColor="background1" w:themeShade="A6"/>
          <w:sz w:val="22"/>
        </w:rPr>
        <w:t xml:space="preserve"> Maximiza el OEE (</w:t>
      </w:r>
      <w:r w:rsidRPr="008C2412">
        <w:rPr>
          <w:rFonts w:asciiTheme="minorHAnsi" w:hAnsiTheme="minorHAnsi" w:cstheme="minorHAnsi"/>
          <w:i/>
          <w:iCs/>
          <w:color w:val="A6A6A6" w:themeColor="background1" w:themeShade="A6"/>
          <w:sz w:val="22"/>
        </w:rPr>
        <w:t xml:space="preserve">Overall </w:t>
      </w:r>
      <w:proofErr w:type="spellStart"/>
      <w:r w:rsidRPr="008C2412">
        <w:rPr>
          <w:rFonts w:asciiTheme="minorHAnsi" w:hAnsiTheme="minorHAnsi" w:cstheme="minorHAnsi"/>
          <w:i/>
          <w:iCs/>
          <w:color w:val="A6A6A6" w:themeColor="background1" w:themeShade="A6"/>
          <w:sz w:val="22"/>
        </w:rPr>
        <w:t>Equipment</w:t>
      </w:r>
      <w:proofErr w:type="spellEnd"/>
      <w:r w:rsidRPr="008C2412">
        <w:rPr>
          <w:rFonts w:asciiTheme="minorHAnsi" w:hAnsiTheme="minorHAnsi" w:cstheme="minorHAnsi"/>
          <w:i/>
          <w:iCs/>
          <w:color w:val="A6A6A6" w:themeColor="background1" w:themeShade="A6"/>
          <w:sz w:val="22"/>
        </w:rPr>
        <w:t xml:space="preserve"> </w:t>
      </w:r>
      <w:proofErr w:type="spellStart"/>
      <w:r w:rsidRPr="008C2412">
        <w:rPr>
          <w:rFonts w:asciiTheme="minorHAnsi" w:hAnsiTheme="minorHAnsi" w:cstheme="minorHAnsi"/>
          <w:i/>
          <w:iCs/>
          <w:color w:val="A6A6A6" w:themeColor="background1" w:themeShade="A6"/>
          <w:sz w:val="22"/>
        </w:rPr>
        <w:t>Effectiveness</w:t>
      </w:r>
      <w:proofErr w:type="spellEnd"/>
      <w:r w:rsidRPr="008C2412">
        <w:rPr>
          <w:rFonts w:asciiTheme="minorHAnsi" w:hAnsiTheme="minorHAnsi" w:cstheme="minorHAnsi"/>
          <w:color w:val="A6A6A6" w:themeColor="background1" w:themeShade="A6"/>
          <w:sz w:val="22"/>
        </w:rPr>
        <w:t xml:space="preserve">) y evita el lucro cesante (dinero que se deja de ganar) por paros en la línea de producción. </w:t>
      </w:r>
    </w:p>
    <w:p w14:paraId="68090C40" w14:textId="7DB8A846" w:rsidR="00747140" w:rsidRPr="008C2412" w:rsidRDefault="00747140" w:rsidP="008C2412">
      <w:pPr>
        <w:numPr>
          <w:ilvl w:val="0"/>
          <w:numId w:val="3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Mejora la calidad de vida laboral al reducir el estrés por procesos caóticos, beneficiando a los empleados y sus familias.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Crea nuevos manuales de procedimientos o modelos de auditoría que eliminan la duplicidad de tareas. </w:t>
      </w:r>
      <w:r w:rsidRPr="008C2412">
        <w:rPr>
          <w:rFonts w:asciiTheme="minorHAnsi" w:hAnsiTheme="minorHAnsi" w:cstheme="minorHAnsi"/>
          <w:b/>
          <w:bCs/>
          <w:color w:val="A6A6A6" w:themeColor="background1" w:themeShade="A6"/>
          <w:sz w:val="22"/>
        </w:rPr>
        <w:t>Importancia Económica:</w:t>
      </w:r>
      <w:r w:rsidRPr="008C2412">
        <w:rPr>
          <w:rFonts w:asciiTheme="minorHAnsi" w:hAnsiTheme="minorHAnsi" w:cstheme="minorHAnsi"/>
          <w:color w:val="A6A6A6" w:themeColor="background1" w:themeShade="A6"/>
          <w:sz w:val="22"/>
        </w:rPr>
        <w:t xml:space="preserve"> Reduce pérdidas por fugas de capital, multas fiscales o alta rotación de personal, aumentando la solidez de la empresa.</w:t>
      </w:r>
    </w:p>
    <w:p w14:paraId="14023FC7" w14:textId="3E27D302" w:rsidR="00747140" w:rsidRPr="008C2412" w:rsidRDefault="00747140" w:rsidP="008C2412">
      <w:pPr>
        <w:spacing w:line="480" w:lineRule="auto"/>
        <w:ind w:left="720"/>
        <w:jc w:val="both"/>
        <w:rPr>
          <w:rFonts w:asciiTheme="minorHAnsi" w:hAnsiTheme="minorHAnsi" w:cstheme="minorHAnsi"/>
          <w:color w:val="A6A6A6" w:themeColor="background1" w:themeShade="A6"/>
          <w:sz w:val="22"/>
        </w:rPr>
      </w:pPr>
    </w:p>
    <w:p w14:paraId="588C5C1E" w14:textId="77777777" w:rsidR="00AD636F" w:rsidRPr="008C2412" w:rsidRDefault="00AD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4F1BF350" w14:textId="32C2CB62" w:rsidR="00524634" w:rsidRPr="008C2412" w:rsidRDefault="00D774D8"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lastRenderedPageBreak/>
        <w:t> </w:t>
      </w:r>
      <w:bookmarkStart w:id="16" w:name="_Toc228900494"/>
      <w:r w:rsidR="00524634" w:rsidRPr="008C2412">
        <w:rPr>
          <w:rFonts w:asciiTheme="minorHAnsi" w:hAnsiTheme="minorHAnsi" w:cstheme="minorHAnsi"/>
          <w:sz w:val="22"/>
          <w:szCs w:val="22"/>
        </w:rPr>
        <w:t xml:space="preserve">Alcances y </w:t>
      </w:r>
      <w:r w:rsidR="003416CA" w:rsidRPr="008C2412">
        <w:rPr>
          <w:rFonts w:asciiTheme="minorHAnsi" w:hAnsiTheme="minorHAnsi" w:cstheme="minorHAnsi"/>
          <w:sz w:val="22"/>
          <w:szCs w:val="22"/>
        </w:rPr>
        <w:t>l</w:t>
      </w:r>
      <w:r w:rsidR="00524634" w:rsidRPr="008C2412">
        <w:rPr>
          <w:rFonts w:asciiTheme="minorHAnsi" w:hAnsiTheme="minorHAnsi" w:cstheme="minorHAnsi"/>
          <w:sz w:val="22"/>
          <w:szCs w:val="22"/>
        </w:rPr>
        <w:t>imitaciones</w:t>
      </w:r>
      <w:bookmarkEnd w:id="16"/>
      <w:r w:rsidR="00524634" w:rsidRPr="008C2412">
        <w:rPr>
          <w:rFonts w:asciiTheme="minorHAnsi" w:hAnsiTheme="minorHAnsi" w:cstheme="minorHAnsi"/>
          <w:sz w:val="22"/>
          <w:szCs w:val="22"/>
        </w:rPr>
        <w:t xml:space="preserve">     </w:t>
      </w:r>
    </w:p>
    <w:p w14:paraId="662600EB" w14:textId="18221E52" w:rsidR="00524634" w:rsidRPr="008C2412" w:rsidRDefault="0052463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Los </w:t>
      </w:r>
      <w:r w:rsidRPr="008C2412">
        <w:rPr>
          <w:rFonts w:asciiTheme="minorHAnsi" w:hAnsiTheme="minorHAnsi" w:cstheme="minorHAnsi"/>
          <w:b/>
          <w:bCs/>
          <w:color w:val="A6A6A6" w:themeColor="background1" w:themeShade="A6"/>
          <w:sz w:val="22"/>
        </w:rPr>
        <w:t>alcances y limitaciones</w:t>
      </w:r>
      <w:r w:rsidRPr="008C2412">
        <w:rPr>
          <w:rFonts w:asciiTheme="minorHAnsi" w:hAnsiTheme="minorHAnsi" w:cstheme="minorHAnsi"/>
          <w:color w:val="A6A6A6" w:themeColor="background1" w:themeShade="A6"/>
          <w:sz w:val="22"/>
        </w:rPr>
        <w:t xml:space="preserve"> de una investigación constituyen el marco que delimita los horizontes conceptuales, metodológicos y prácticos del estudio. Mientras que los alcances definen qué aspectos serán abordados y hasta dónde llegará la profundidad del conocimiento generado, las limitaciones señalan con honestidad las restricciones y fronteras impuestas por la realidad del investigador (Hernández-Sampieri y Mendoza, 2018).</w:t>
      </w:r>
    </w:p>
    <w:p w14:paraId="5AFE32ED" w14:textId="384510F9" w:rsidR="00524634" w:rsidRPr="008C2412" w:rsidRDefault="0052463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alcance</w:t>
      </w:r>
      <w:r w:rsidRPr="008C2412">
        <w:rPr>
          <w:rFonts w:asciiTheme="minorHAnsi" w:hAnsiTheme="minorHAnsi" w:cstheme="minorHAnsi"/>
          <w:color w:val="A6A6A6" w:themeColor="background1" w:themeShade="A6"/>
          <w:sz w:val="22"/>
        </w:rPr>
        <w:t xml:space="preserve"> se visualiza como un continuo que depende del estado del conocimiento previo y del propósito del estudio. Definir el alcance implica precisar las coordenadas espaciotemporales (lugar y periodo de recolección de datos), así como las variables y la población específica en la que se centrará el análisis.</w:t>
      </w:r>
    </w:p>
    <w:p w14:paraId="64F49C17" w14:textId="06BCE822" w:rsidR="00524634" w:rsidRPr="008C2412" w:rsidRDefault="0052463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Por su parte, las </w:t>
      </w:r>
      <w:r w:rsidRPr="008C2412">
        <w:rPr>
          <w:rFonts w:asciiTheme="minorHAnsi" w:hAnsiTheme="minorHAnsi" w:cstheme="minorHAnsi"/>
          <w:b/>
          <w:bCs/>
          <w:color w:val="A6A6A6" w:themeColor="background1" w:themeShade="A6"/>
          <w:sz w:val="22"/>
        </w:rPr>
        <w:t>limitaciones</w:t>
      </w:r>
      <w:r w:rsidRPr="008C2412">
        <w:rPr>
          <w:rFonts w:asciiTheme="minorHAnsi" w:hAnsiTheme="minorHAnsi" w:cstheme="minorHAnsi"/>
          <w:color w:val="A6A6A6" w:themeColor="background1" w:themeShade="A6"/>
          <w:sz w:val="22"/>
        </w:rPr>
        <w:t xml:space="preserve"> no deben entenderse como errores, sino como el reconocimiento de obstáculos prácticos, como falta de presupuesto o acceso a archivos y debilidades del diseño, tales como dificultades en el control de variables extrañas o disponibilidad de la muestra.</w:t>
      </w:r>
    </w:p>
    <w:p w14:paraId="2B39F16B" w14:textId="17151113" w:rsidR="00D774D8" w:rsidRPr="008C2412" w:rsidRDefault="00D774D8" w:rsidP="008C2412">
      <w:pPr>
        <w:spacing w:line="480" w:lineRule="auto"/>
        <w:jc w:val="both"/>
        <w:rPr>
          <w:rFonts w:asciiTheme="minorHAnsi" w:hAnsiTheme="minorHAnsi" w:cstheme="minorHAnsi"/>
          <w:sz w:val="22"/>
        </w:rPr>
      </w:pPr>
    </w:p>
    <w:p w14:paraId="2A2D2BF6" w14:textId="4A57B65F" w:rsidR="003911F8" w:rsidRPr="008C2412" w:rsidRDefault="003911F8" w:rsidP="008C2412">
      <w:pPr>
        <w:spacing w:line="480" w:lineRule="auto"/>
        <w:jc w:val="both"/>
        <w:rPr>
          <w:rFonts w:asciiTheme="minorHAnsi" w:hAnsiTheme="minorHAnsi" w:cstheme="minorHAnsi"/>
          <w:sz w:val="22"/>
        </w:rPr>
      </w:pPr>
    </w:p>
    <w:p w14:paraId="43965785" w14:textId="72C4E8C5" w:rsidR="000776F7" w:rsidRPr="008C2412" w:rsidRDefault="000776F7" w:rsidP="008C2412">
      <w:pPr>
        <w:pStyle w:val="Prrafodelista"/>
        <w:numPr>
          <w:ilvl w:val="0"/>
          <w:numId w:val="1"/>
        </w:num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79A86C4B" w14:textId="77777777" w:rsidR="000776F7" w:rsidRPr="008C2412" w:rsidRDefault="000776F7" w:rsidP="008C2412">
      <w:pPr>
        <w:pStyle w:val="Prrafodelista"/>
        <w:spacing w:line="480" w:lineRule="auto"/>
        <w:jc w:val="both"/>
        <w:rPr>
          <w:rFonts w:asciiTheme="minorHAnsi" w:hAnsiTheme="minorHAnsi" w:cstheme="minorHAnsi"/>
          <w:sz w:val="22"/>
        </w:rPr>
      </w:pPr>
    </w:p>
    <w:p w14:paraId="4D4F776D" w14:textId="13258692" w:rsidR="000776F7" w:rsidRPr="008C2412" w:rsidRDefault="000776F7" w:rsidP="008C2412">
      <w:pPr>
        <w:pStyle w:val="Prrafodelista"/>
        <w:spacing w:line="480" w:lineRule="auto"/>
        <w:jc w:val="both"/>
        <w:rPr>
          <w:rFonts w:asciiTheme="minorHAnsi" w:hAnsiTheme="minorHAnsi" w:cstheme="minorHAnsi"/>
          <w:sz w:val="22"/>
        </w:rPr>
      </w:pPr>
    </w:p>
    <w:p w14:paraId="21A83E19" w14:textId="4E62FB41" w:rsidR="00253C0C" w:rsidRPr="008C2412" w:rsidRDefault="00253C0C" w:rsidP="008C2412">
      <w:pPr>
        <w:pStyle w:val="Prrafodelista"/>
        <w:spacing w:line="480" w:lineRule="auto"/>
        <w:jc w:val="both"/>
        <w:rPr>
          <w:rFonts w:asciiTheme="minorHAnsi" w:hAnsiTheme="minorHAnsi" w:cstheme="minorHAnsi"/>
          <w:sz w:val="22"/>
        </w:rPr>
      </w:pPr>
    </w:p>
    <w:p w14:paraId="79A8B849" w14:textId="77777777" w:rsidR="006432EF" w:rsidRPr="008C2412" w:rsidRDefault="006432EF" w:rsidP="008C2412">
      <w:pPr>
        <w:pStyle w:val="Prrafodelista"/>
        <w:spacing w:line="480" w:lineRule="auto"/>
        <w:jc w:val="both"/>
        <w:rPr>
          <w:rFonts w:asciiTheme="minorHAnsi" w:hAnsiTheme="minorHAnsi" w:cstheme="minorHAnsi"/>
          <w:sz w:val="22"/>
        </w:rPr>
      </w:pPr>
    </w:p>
    <w:p w14:paraId="188FD6A3" w14:textId="77777777" w:rsidR="006432EF" w:rsidRPr="008C2412" w:rsidRDefault="006432EF" w:rsidP="008C2412">
      <w:pPr>
        <w:pStyle w:val="Prrafodelista"/>
        <w:spacing w:line="480" w:lineRule="auto"/>
        <w:jc w:val="both"/>
        <w:rPr>
          <w:rFonts w:asciiTheme="minorHAnsi" w:hAnsiTheme="minorHAnsi" w:cstheme="minorHAnsi"/>
          <w:sz w:val="22"/>
        </w:rPr>
      </w:pPr>
    </w:p>
    <w:p w14:paraId="34179468" w14:textId="77777777" w:rsidR="00455470" w:rsidRPr="008C2412" w:rsidRDefault="00455470" w:rsidP="008C2412">
      <w:pPr>
        <w:pStyle w:val="Prrafodelista"/>
        <w:spacing w:line="480" w:lineRule="auto"/>
        <w:jc w:val="both"/>
        <w:rPr>
          <w:rFonts w:asciiTheme="minorHAnsi" w:hAnsiTheme="minorHAnsi" w:cstheme="minorHAnsi"/>
          <w:sz w:val="22"/>
        </w:rPr>
      </w:pPr>
    </w:p>
    <w:p w14:paraId="6683BA66" w14:textId="77777777" w:rsidR="00455470" w:rsidRPr="008C2412" w:rsidRDefault="00455470" w:rsidP="008C2412">
      <w:pPr>
        <w:pStyle w:val="Prrafodelista"/>
        <w:spacing w:line="480" w:lineRule="auto"/>
        <w:jc w:val="both"/>
        <w:rPr>
          <w:rFonts w:asciiTheme="minorHAnsi" w:hAnsiTheme="minorHAnsi" w:cstheme="minorHAnsi"/>
          <w:sz w:val="22"/>
        </w:rPr>
      </w:pPr>
    </w:p>
    <w:p w14:paraId="2D23494F" w14:textId="77777777" w:rsidR="00455470" w:rsidRPr="008C2412" w:rsidRDefault="00455470" w:rsidP="008C2412">
      <w:pPr>
        <w:pStyle w:val="Prrafodelista"/>
        <w:spacing w:line="480" w:lineRule="auto"/>
        <w:jc w:val="both"/>
        <w:rPr>
          <w:rFonts w:asciiTheme="minorHAnsi" w:hAnsiTheme="minorHAnsi" w:cstheme="minorHAnsi"/>
          <w:sz w:val="22"/>
        </w:rPr>
      </w:pPr>
    </w:p>
    <w:p w14:paraId="464DD2F7" w14:textId="77777777" w:rsidR="00253C0C" w:rsidRPr="008C2412" w:rsidRDefault="00253C0C" w:rsidP="008C2412">
      <w:pPr>
        <w:pStyle w:val="Prrafodelista"/>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455470" w:rsidRPr="008C2412" w14:paraId="61762CEF" w14:textId="77777777" w:rsidTr="009A20CC">
        <w:trPr>
          <w:trHeight w:val="402"/>
          <w:jc w:val="center"/>
        </w:trPr>
        <w:tc>
          <w:tcPr>
            <w:tcW w:w="1886" w:type="dxa"/>
            <w:tcBorders>
              <w:bottom w:val="double" w:sz="4" w:space="0" w:color="auto"/>
            </w:tcBorders>
          </w:tcPr>
          <w:p w14:paraId="18DEE50F" w14:textId="77777777" w:rsidR="00455470" w:rsidRPr="008C2412" w:rsidRDefault="00455470" w:rsidP="008C2412">
            <w:pPr>
              <w:pStyle w:val="Ttulo1"/>
            </w:pPr>
            <w:r w:rsidRPr="008C2412">
              <w:br w:type="page"/>
            </w:r>
          </w:p>
        </w:tc>
        <w:tc>
          <w:tcPr>
            <w:tcW w:w="2083" w:type="dxa"/>
            <w:vMerge w:val="restart"/>
            <w:tcBorders>
              <w:bottom w:val="single" w:sz="4" w:space="0" w:color="auto"/>
            </w:tcBorders>
            <w:vAlign w:val="center"/>
          </w:tcPr>
          <w:p w14:paraId="3A0635C2" w14:textId="79405077" w:rsidR="00455470" w:rsidRPr="008C2412" w:rsidRDefault="00407970" w:rsidP="008C2412">
            <w:pPr>
              <w:pStyle w:val="Ttulo1"/>
            </w:pPr>
            <w:r w:rsidRPr="008C2412">
              <w:t xml:space="preserve">        </w:t>
            </w:r>
            <w:bookmarkStart w:id="17" w:name="_Toc228900495"/>
            <w:r w:rsidR="00455470" w:rsidRPr="008C2412">
              <w:t xml:space="preserve">CAPTULO </w:t>
            </w:r>
            <w:r w:rsidR="007638B5" w:rsidRPr="008C2412">
              <w:t>II</w:t>
            </w:r>
            <w:bookmarkEnd w:id="17"/>
          </w:p>
        </w:tc>
        <w:tc>
          <w:tcPr>
            <w:tcW w:w="1690" w:type="dxa"/>
            <w:tcBorders>
              <w:bottom w:val="double" w:sz="4" w:space="0" w:color="auto"/>
            </w:tcBorders>
          </w:tcPr>
          <w:p w14:paraId="1B492DFE" w14:textId="77777777" w:rsidR="00455470" w:rsidRPr="008C2412" w:rsidRDefault="00455470" w:rsidP="008C2412">
            <w:pPr>
              <w:pStyle w:val="Ttulo1"/>
            </w:pPr>
          </w:p>
        </w:tc>
      </w:tr>
      <w:tr w:rsidR="00455470" w:rsidRPr="008C2412" w14:paraId="4708BF27" w14:textId="77777777" w:rsidTr="009A20CC">
        <w:trPr>
          <w:trHeight w:val="93"/>
          <w:jc w:val="center"/>
        </w:trPr>
        <w:tc>
          <w:tcPr>
            <w:tcW w:w="1886" w:type="dxa"/>
            <w:tcBorders>
              <w:top w:val="double" w:sz="4" w:space="0" w:color="auto"/>
            </w:tcBorders>
          </w:tcPr>
          <w:p w14:paraId="0DA6A77E" w14:textId="77777777" w:rsidR="00455470" w:rsidRPr="008C2412" w:rsidRDefault="00455470" w:rsidP="008C2412">
            <w:pPr>
              <w:pStyle w:val="Ttulo1"/>
            </w:pPr>
          </w:p>
        </w:tc>
        <w:tc>
          <w:tcPr>
            <w:tcW w:w="2083" w:type="dxa"/>
            <w:vMerge/>
            <w:tcBorders>
              <w:top w:val="single" w:sz="4" w:space="0" w:color="auto"/>
            </w:tcBorders>
          </w:tcPr>
          <w:p w14:paraId="4D743802" w14:textId="77777777" w:rsidR="00455470" w:rsidRPr="008C2412" w:rsidRDefault="00455470" w:rsidP="008C2412">
            <w:pPr>
              <w:pStyle w:val="Ttulo1"/>
            </w:pPr>
          </w:p>
        </w:tc>
        <w:tc>
          <w:tcPr>
            <w:tcW w:w="1690" w:type="dxa"/>
            <w:tcBorders>
              <w:top w:val="double" w:sz="4" w:space="0" w:color="auto"/>
            </w:tcBorders>
          </w:tcPr>
          <w:p w14:paraId="7E957725" w14:textId="77777777" w:rsidR="00455470" w:rsidRPr="008C2412" w:rsidRDefault="00455470" w:rsidP="008C2412">
            <w:pPr>
              <w:pStyle w:val="Ttulo1"/>
            </w:pPr>
          </w:p>
        </w:tc>
      </w:tr>
      <w:tr w:rsidR="00455470" w:rsidRPr="008C2412" w14:paraId="2F001A70" w14:textId="77777777" w:rsidTr="009A20CC">
        <w:trPr>
          <w:trHeight w:val="754"/>
          <w:jc w:val="center"/>
        </w:trPr>
        <w:tc>
          <w:tcPr>
            <w:tcW w:w="5659" w:type="dxa"/>
            <w:gridSpan w:val="3"/>
          </w:tcPr>
          <w:p w14:paraId="4EB6E7FD" w14:textId="38493F05" w:rsidR="00455470" w:rsidRPr="008C2412" w:rsidRDefault="007638B5" w:rsidP="008C2412">
            <w:pPr>
              <w:pStyle w:val="Ttulo1"/>
            </w:pPr>
            <w:bookmarkStart w:id="18" w:name="_Toc228900496"/>
            <w:r w:rsidRPr="008C2412">
              <w:t>MARCO TEÓRICO Y MARCO CONTEXTUAL</w:t>
            </w:r>
            <w:bookmarkEnd w:id="18"/>
          </w:p>
          <w:p w14:paraId="70FCD83A" w14:textId="77777777" w:rsidR="00455470" w:rsidRPr="008C2412" w:rsidRDefault="00455470" w:rsidP="008C2412">
            <w:pPr>
              <w:pStyle w:val="Ttulo1"/>
            </w:pPr>
          </w:p>
        </w:tc>
      </w:tr>
    </w:tbl>
    <w:p w14:paraId="7CA565F0" w14:textId="77777777" w:rsidR="000776F7" w:rsidRPr="008C2412" w:rsidRDefault="000776F7" w:rsidP="008C2412">
      <w:pPr>
        <w:pStyle w:val="Prrafodelista"/>
        <w:spacing w:line="480" w:lineRule="auto"/>
        <w:jc w:val="both"/>
        <w:rPr>
          <w:rFonts w:asciiTheme="minorHAnsi" w:hAnsiTheme="minorHAnsi" w:cstheme="minorHAnsi"/>
          <w:sz w:val="22"/>
        </w:rPr>
      </w:pPr>
    </w:p>
    <w:p w14:paraId="46107DA6" w14:textId="6AD1F6F9" w:rsidR="000776F7" w:rsidRPr="008C2412" w:rsidRDefault="000776F7" w:rsidP="008C2412">
      <w:pPr>
        <w:pStyle w:val="Prrafodelista"/>
        <w:spacing w:line="480" w:lineRule="auto"/>
        <w:jc w:val="both"/>
        <w:rPr>
          <w:rFonts w:asciiTheme="minorHAnsi" w:hAnsiTheme="minorHAnsi" w:cstheme="minorHAnsi"/>
          <w:sz w:val="22"/>
        </w:rPr>
      </w:pPr>
    </w:p>
    <w:p w14:paraId="13FC97A9" w14:textId="77777777" w:rsidR="001F441E" w:rsidRPr="008C2412" w:rsidRDefault="001F441E" w:rsidP="008C2412">
      <w:pPr>
        <w:pStyle w:val="Prrafodelista"/>
        <w:spacing w:line="480" w:lineRule="auto"/>
        <w:jc w:val="both"/>
        <w:rPr>
          <w:rFonts w:asciiTheme="minorHAnsi" w:hAnsiTheme="minorHAnsi" w:cstheme="minorHAnsi"/>
          <w:sz w:val="22"/>
        </w:rPr>
      </w:pPr>
    </w:p>
    <w:p w14:paraId="471B4E64" w14:textId="254F9E6D" w:rsidR="00227685" w:rsidRPr="008C2412" w:rsidRDefault="00227685" w:rsidP="008C2412">
      <w:pPr>
        <w:spacing w:after="0" w:line="480" w:lineRule="auto"/>
        <w:jc w:val="both"/>
        <w:rPr>
          <w:rFonts w:asciiTheme="minorHAnsi" w:hAnsiTheme="minorHAnsi" w:cstheme="minorHAnsi"/>
          <w:b/>
          <w:sz w:val="22"/>
        </w:rPr>
      </w:pPr>
    </w:p>
    <w:p w14:paraId="7D9B3334" w14:textId="77777777" w:rsidR="000776F7"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t xml:space="preserve"> </w:t>
      </w:r>
    </w:p>
    <w:p w14:paraId="2DCC83D5" w14:textId="77777777" w:rsidR="0060228E" w:rsidRPr="008C2412" w:rsidRDefault="000776F7" w:rsidP="008C2412">
      <w:pPr>
        <w:spacing w:line="480" w:lineRule="auto"/>
        <w:jc w:val="both"/>
        <w:rPr>
          <w:rFonts w:asciiTheme="minorHAnsi" w:hAnsiTheme="minorHAnsi" w:cstheme="minorHAnsi"/>
          <w:sz w:val="22"/>
        </w:rPr>
        <w:sectPr w:rsidR="0060228E" w:rsidRPr="008C2412" w:rsidSect="006567C6">
          <w:footerReference w:type="default" r:id="rId12"/>
          <w:pgSz w:w="12240" w:h="15840"/>
          <w:pgMar w:top="1417" w:right="1701" w:bottom="1417" w:left="1701" w:header="708" w:footer="708" w:gutter="0"/>
          <w:cols w:space="708"/>
          <w:docGrid w:linePitch="360"/>
        </w:sectPr>
      </w:pPr>
      <w:r w:rsidRPr="008C2412">
        <w:rPr>
          <w:rFonts w:asciiTheme="minorHAnsi" w:hAnsiTheme="minorHAnsi" w:cstheme="minorHAnsi"/>
          <w:sz w:val="22"/>
        </w:rPr>
        <w:br w:type="page"/>
      </w:r>
    </w:p>
    <w:p w14:paraId="4650EAEA" w14:textId="77777777" w:rsidR="00227685" w:rsidRPr="008C2412" w:rsidRDefault="000776F7" w:rsidP="008C2412">
      <w:pPr>
        <w:pStyle w:val="Ttulo2"/>
        <w:spacing w:line="480" w:lineRule="auto"/>
        <w:rPr>
          <w:rFonts w:asciiTheme="minorHAnsi" w:hAnsiTheme="minorHAnsi" w:cstheme="minorHAnsi"/>
          <w:sz w:val="22"/>
          <w:szCs w:val="22"/>
        </w:rPr>
      </w:pPr>
      <w:bookmarkStart w:id="19" w:name="_Toc26535529"/>
      <w:bookmarkStart w:id="20" w:name="_Toc26535841"/>
      <w:bookmarkStart w:id="21" w:name="_Toc228900497"/>
      <w:r w:rsidRPr="008C2412">
        <w:rPr>
          <w:rFonts w:asciiTheme="minorHAnsi" w:hAnsiTheme="minorHAnsi" w:cstheme="minorHAnsi"/>
          <w:sz w:val="22"/>
          <w:szCs w:val="22"/>
        </w:rPr>
        <w:lastRenderedPageBreak/>
        <w:t>Marco teórico</w:t>
      </w:r>
      <w:bookmarkEnd w:id="19"/>
      <w:bookmarkEnd w:id="20"/>
      <w:bookmarkEnd w:id="21"/>
    </w:p>
    <w:p w14:paraId="16D4C57D" w14:textId="4EC26EA5" w:rsidR="0085412C" w:rsidRPr="008C2412" w:rsidRDefault="0085412C"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marco teórico representa tanto el proceso de inmersión en el conocimiento existente como el producto final que fundamenta un reporte de investigación. Su propósito principal es sustentar teóricamente el estudio una vez planteado el problema, permitiendo ubicar el planteamiento dentro de una "panorámica general" del campo del conocimiento. Este apartado se nutre inicialmente del estado del arte, una revisión documental imprescindible que permite al investigador conocer la situación actual de la problemática, delimitar el objeto de estudio con precisión y evitar la duplicidad de esfuerzos al no intentar resolver problemas ya solucionados (Hernández-Sampieri y Mendoza, 2018).</w:t>
      </w:r>
    </w:p>
    <w:p w14:paraId="331C622F" w14:textId="77777777" w:rsidR="002269B5" w:rsidRPr="008C2412" w:rsidRDefault="002269B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 el ámbito de la investigación aplicada, la construcción del marco teórico no es un simple requisito académico; es el cimiento estratégico que asegura que la solución técnica o administrativa propuesta tenga validez real.</w:t>
      </w:r>
    </w:p>
    <w:p w14:paraId="4D0F6592"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1. Funciones del Marco Teórico en la Práctica</w:t>
      </w:r>
    </w:p>
    <w:p w14:paraId="62B8667B"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La perspectiva teórica en las carreras técnicas y administrativas actúa como una "hoja de ruta" para el investigador:</w:t>
      </w:r>
    </w:p>
    <w:p w14:paraId="574071B8" w14:textId="77777777" w:rsidR="002269B5" w:rsidRPr="008C2412" w:rsidRDefault="002269B5" w:rsidP="008C2412">
      <w:pPr>
        <w:numPr>
          <w:ilvl w:val="0"/>
          <w:numId w:val="3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Prevención de errores: Evita replicar fallas en el diseño de una red (</w:t>
      </w:r>
      <w:proofErr w:type="spellStart"/>
      <w:r w:rsidRPr="008C2412">
        <w:rPr>
          <w:rFonts w:asciiTheme="minorHAnsi" w:hAnsiTheme="minorHAnsi" w:cstheme="minorHAnsi"/>
          <w:color w:val="A6A6A6" w:themeColor="background1" w:themeShade="A6"/>
          <w:sz w:val="22"/>
        </w:rPr>
        <w:t>TICs</w:t>
      </w:r>
      <w:proofErr w:type="spellEnd"/>
      <w:r w:rsidRPr="008C2412">
        <w:rPr>
          <w:rFonts w:asciiTheme="minorHAnsi" w:hAnsiTheme="minorHAnsi" w:cstheme="minorHAnsi"/>
          <w:color w:val="A6A6A6" w:themeColor="background1" w:themeShade="A6"/>
          <w:sz w:val="22"/>
        </w:rPr>
        <w:t>) o en la implementación de un menú que ya fracasó en mercados similares (Gastronomía).</w:t>
      </w:r>
    </w:p>
    <w:p w14:paraId="5E579568" w14:textId="77777777" w:rsidR="002269B5" w:rsidRPr="008C2412" w:rsidRDefault="002269B5" w:rsidP="008C2412">
      <w:pPr>
        <w:numPr>
          <w:ilvl w:val="0"/>
          <w:numId w:val="3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Guía metodológica: Define si se requiere un estudio de mercado (Administración), un análisis de resistencia de materiales (Mantenimiento) o una evaluación nutricional (Bienestar).</w:t>
      </w:r>
    </w:p>
    <w:p w14:paraId="610B9065" w14:textId="77777777" w:rsidR="002269B5" w:rsidRPr="008C2412" w:rsidRDefault="002269B5" w:rsidP="008C2412">
      <w:pPr>
        <w:numPr>
          <w:ilvl w:val="0"/>
          <w:numId w:val="3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Interpretación de resultados: Permite saber si el ahorro del 15% en costos (Contaduría) es significativo según los estándares actuales de la industria.</w:t>
      </w:r>
    </w:p>
    <w:p w14:paraId="487C3F0B"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2. Etapas de Elaboración</w:t>
      </w:r>
    </w:p>
    <w:p w14:paraId="618B5618"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que una investigación aplicada sea sólida, debe seguir este proceso:</w:t>
      </w:r>
    </w:p>
    <w:p w14:paraId="3972D366" w14:textId="77777777" w:rsidR="002269B5" w:rsidRPr="008C2412" w:rsidRDefault="002269B5" w:rsidP="008C2412">
      <w:pPr>
        <w:numPr>
          <w:ilvl w:val="0"/>
          <w:numId w:val="3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Revisión Analítica de la Literatura: Consiste en "minar" bases de datos especializadas (como repositorios de ingeniería, normas ISO o revistas de gestión pública) para encontrar qué tecnologías o métodos son tendencia.</w:t>
      </w:r>
    </w:p>
    <w:p w14:paraId="0524D37D" w14:textId="77777777" w:rsidR="002269B5" w:rsidRPr="008C2412" w:rsidRDefault="002269B5" w:rsidP="008C2412">
      <w:pPr>
        <w:numPr>
          <w:ilvl w:val="0"/>
          <w:numId w:val="3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Construcción del Marco: Es la integración de esa información para dar sustento al proyecto. No es copiar y pegar, sino redactar la base que justifica el uso de una tecnología o técnica específica.</w:t>
      </w:r>
    </w:p>
    <w:p w14:paraId="46D514AE" w14:textId="5C1F9F5F"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3. Métodos de Organización </w:t>
      </w:r>
    </w:p>
    <w:p w14:paraId="77872F19" w14:textId="77777777" w:rsidR="002269B5" w:rsidRPr="008C2412" w:rsidRDefault="002269B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estructurar la información de manera selectiva, se utilizan dos herramientas clave:</w:t>
      </w:r>
    </w:p>
    <w:p w14:paraId="1826D4C2"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Método de Mapeo (Estructura Gráfica)</w:t>
      </w:r>
    </w:p>
    <w:p w14:paraId="24BCE7ED"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Ideal para carreras que manejan múltiples variables interconectadas como </w:t>
      </w:r>
      <w:proofErr w:type="spellStart"/>
      <w:r w:rsidRPr="008C2412">
        <w:rPr>
          <w:rFonts w:asciiTheme="minorHAnsi" w:hAnsiTheme="minorHAnsi" w:cstheme="minorHAnsi"/>
          <w:color w:val="A6A6A6" w:themeColor="background1" w:themeShade="A6"/>
          <w:sz w:val="22"/>
        </w:rPr>
        <w:t>TICs</w:t>
      </w:r>
      <w:proofErr w:type="spellEnd"/>
      <w:r w:rsidRPr="008C2412">
        <w:rPr>
          <w:rFonts w:asciiTheme="minorHAnsi" w:hAnsiTheme="minorHAnsi" w:cstheme="minorHAnsi"/>
          <w:color w:val="A6A6A6" w:themeColor="background1" w:themeShade="A6"/>
          <w:sz w:val="22"/>
        </w:rPr>
        <w:t>, Turismo o Gastronomía. Consiste en crear un mapa conceptual que visualice la relación entre temas.</w:t>
      </w:r>
    </w:p>
    <w:p w14:paraId="7E1A3394" w14:textId="77777777" w:rsidR="002269B5" w:rsidRPr="008C2412" w:rsidRDefault="002269B5" w:rsidP="008C2412">
      <w:pPr>
        <w:numPr>
          <w:ilvl w:val="0"/>
          <w:numId w:val="3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Ejemplo en Turismo: Un mapa que conecte "Turismo Sostenible" con "Impacto Ambiental", "Economía Local" y "Capacidad de Carga".</w:t>
      </w:r>
    </w:p>
    <w:p w14:paraId="4E39B5B7"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B. Método de Vertebración por Índices (De lo general a lo específico)</w:t>
      </w:r>
    </w:p>
    <w:p w14:paraId="16FD1E8D"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Perfecto para Mantenimiento Industrial, Contaduría o Administración, donde se requiere un orden lógico y jerárquico.</w:t>
      </w:r>
    </w:p>
    <w:p w14:paraId="19E6581F" w14:textId="34CF55C2" w:rsidR="0085412C" w:rsidRPr="008C2412" w:rsidRDefault="0085412C" w:rsidP="008C2412">
      <w:p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br w:type="page"/>
      </w:r>
    </w:p>
    <w:p w14:paraId="6D3CF3E7" w14:textId="4EFE6BE1" w:rsidR="0085412C" w:rsidRPr="008C2412" w:rsidRDefault="0085412C" w:rsidP="008C2412">
      <w:pPr>
        <w:pStyle w:val="Ttulo2"/>
        <w:spacing w:line="480" w:lineRule="auto"/>
        <w:rPr>
          <w:rFonts w:asciiTheme="minorHAnsi" w:hAnsiTheme="minorHAnsi" w:cstheme="minorHAnsi"/>
          <w:sz w:val="22"/>
          <w:szCs w:val="22"/>
        </w:rPr>
      </w:pPr>
      <w:bookmarkStart w:id="22" w:name="_Toc228900498"/>
      <w:r w:rsidRPr="008C2412">
        <w:rPr>
          <w:rFonts w:asciiTheme="minorHAnsi" w:hAnsiTheme="minorHAnsi" w:cstheme="minorHAnsi"/>
          <w:sz w:val="22"/>
          <w:szCs w:val="22"/>
        </w:rPr>
        <w:lastRenderedPageBreak/>
        <w:t>Marco contextual</w:t>
      </w:r>
      <w:bookmarkEnd w:id="22"/>
    </w:p>
    <w:p w14:paraId="43DA9535" w14:textId="77777777" w:rsidR="002269B5" w:rsidRPr="008C2412" w:rsidRDefault="004F3E0E"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marco contextual</w:t>
      </w:r>
      <w:r w:rsidRPr="008C2412">
        <w:rPr>
          <w:rFonts w:asciiTheme="minorHAnsi" w:hAnsiTheme="minorHAnsi" w:cstheme="minorHAnsi"/>
          <w:color w:val="A6A6A6" w:themeColor="background1" w:themeShade="A6"/>
          <w:sz w:val="22"/>
        </w:rPr>
        <w:t xml:space="preserve"> es un componente esencial en los reportes de investigación aplicada y memorias de estadía, ya que sitúa el planteamiento del problema en un tiempo y lugar específicos. Su función primordial es proporcionar al lector una visión detallada del ambiente donde se desarrolla el proyecto, permitiéndole comprender la atmósfera social y operativa que prevalece en la organización. </w:t>
      </w:r>
      <w:r w:rsidR="002269B5" w:rsidRPr="008C2412">
        <w:rPr>
          <w:rFonts w:asciiTheme="minorHAnsi" w:hAnsiTheme="minorHAnsi" w:cstheme="minorHAnsi"/>
          <w:color w:val="A6A6A6" w:themeColor="background1" w:themeShade="A6"/>
          <w:sz w:val="22"/>
        </w:rPr>
        <w:t xml:space="preserve"> </w:t>
      </w:r>
    </w:p>
    <w:p w14:paraId="6DC416C3" w14:textId="77777777" w:rsidR="00E97740" w:rsidRPr="008C2412" w:rsidRDefault="00E97740"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De acuerdo con </w:t>
      </w:r>
      <w:r w:rsidRPr="008C2412">
        <w:rPr>
          <w:rFonts w:asciiTheme="minorHAnsi" w:hAnsiTheme="minorHAnsi" w:cstheme="minorHAnsi"/>
          <w:b/>
          <w:bCs/>
          <w:color w:val="A6A6A6" w:themeColor="background1" w:themeShade="A6"/>
          <w:sz w:val="22"/>
        </w:rPr>
        <w:t>Hernández-Sampieri y Mendoza (2018)</w:t>
      </w:r>
      <w:r w:rsidRPr="008C2412">
        <w:rPr>
          <w:rFonts w:asciiTheme="minorHAnsi" w:hAnsiTheme="minorHAnsi" w:cstheme="minorHAnsi"/>
          <w:color w:val="A6A6A6" w:themeColor="background1" w:themeShade="A6"/>
          <w:sz w:val="22"/>
        </w:rPr>
        <w:t>, para que los hallazgos de una investigación aplicada sean válidos, es indispensable que el usuario del reporte comprenda el entorno real donde ocurren. Por lo tanto, la descripción profunda del escenario no es opcional, sino un requisito para delimitar los alcances del estudio a través de cuatro niveles de particularización:</w:t>
      </w:r>
    </w:p>
    <w:p w14:paraId="16AA310D"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1. El Giro (Definición del Universo)</w:t>
      </w:r>
    </w:p>
    <w:p w14:paraId="1A287D17"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Primero, se debe establecer la naturaleza macro de la organización para situar el problema en un sector específico.</w:t>
      </w:r>
    </w:p>
    <w:p w14:paraId="1E53AC21" w14:textId="77777777" w:rsidR="00E97740" w:rsidRPr="008C2412" w:rsidRDefault="00E97740" w:rsidP="008C2412">
      <w:pPr>
        <w:numPr>
          <w:ilvl w:val="0"/>
          <w:numId w:val="3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Administración y Contaduría:</w:t>
      </w:r>
      <w:r w:rsidRPr="008C2412">
        <w:rPr>
          <w:rFonts w:asciiTheme="minorHAnsi" w:hAnsiTheme="minorHAnsi" w:cstheme="minorHAnsi"/>
          <w:color w:val="A6A6A6" w:themeColor="background1" w:themeShade="A6"/>
          <w:sz w:val="22"/>
        </w:rPr>
        <w:t xml:space="preserve"> Determinar si es una empresa de </w:t>
      </w:r>
      <w:r w:rsidRPr="008C2412">
        <w:rPr>
          <w:rFonts w:asciiTheme="minorHAnsi" w:hAnsiTheme="minorHAnsi" w:cstheme="minorHAnsi"/>
          <w:b/>
          <w:bCs/>
          <w:color w:val="A6A6A6" w:themeColor="background1" w:themeShade="A6"/>
          <w:sz w:val="22"/>
        </w:rPr>
        <w:t>servicios</w:t>
      </w:r>
      <w:r w:rsidRPr="008C2412">
        <w:rPr>
          <w:rFonts w:asciiTheme="minorHAnsi" w:hAnsiTheme="minorHAnsi" w:cstheme="minorHAnsi"/>
          <w:color w:val="A6A6A6" w:themeColor="background1" w:themeShade="A6"/>
          <w:sz w:val="22"/>
        </w:rPr>
        <w:t xml:space="preserve"> (banca) o </w:t>
      </w:r>
      <w:r w:rsidRPr="008C2412">
        <w:rPr>
          <w:rFonts w:asciiTheme="minorHAnsi" w:hAnsiTheme="minorHAnsi" w:cstheme="minorHAnsi"/>
          <w:b/>
          <w:bCs/>
          <w:color w:val="A6A6A6" w:themeColor="background1" w:themeShade="A6"/>
          <w:sz w:val="22"/>
        </w:rPr>
        <w:t>comercial</w:t>
      </w:r>
      <w:r w:rsidRPr="008C2412">
        <w:rPr>
          <w:rFonts w:asciiTheme="minorHAnsi" w:hAnsiTheme="minorHAnsi" w:cstheme="minorHAnsi"/>
          <w:color w:val="A6A6A6" w:themeColor="background1" w:themeShade="A6"/>
          <w:sz w:val="22"/>
        </w:rPr>
        <w:t xml:space="preserve"> (</w:t>
      </w:r>
      <w:proofErr w:type="spellStart"/>
      <w:r w:rsidRPr="008C2412">
        <w:rPr>
          <w:rFonts w:asciiTheme="minorHAnsi" w:hAnsiTheme="minorHAnsi" w:cstheme="minorHAnsi"/>
          <w:color w:val="A6A6A6" w:themeColor="background1" w:themeShade="A6"/>
          <w:sz w:val="22"/>
        </w:rPr>
        <w:t>retail</w:t>
      </w:r>
      <w:proofErr w:type="spellEnd"/>
      <w:r w:rsidRPr="008C2412">
        <w:rPr>
          <w:rFonts w:asciiTheme="minorHAnsi" w:hAnsiTheme="minorHAnsi" w:cstheme="minorHAnsi"/>
          <w:color w:val="A6A6A6" w:themeColor="background1" w:themeShade="A6"/>
          <w:sz w:val="22"/>
        </w:rPr>
        <w:t>), ya que las regulaciones fiscales y flujos de caja varían drásticamente.</w:t>
      </w:r>
    </w:p>
    <w:p w14:paraId="0AFF407D" w14:textId="77777777" w:rsidR="00E97740" w:rsidRPr="008C2412" w:rsidRDefault="00E97740" w:rsidP="008C2412">
      <w:pPr>
        <w:numPr>
          <w:ilvl w:val="0"/>
          <w:numId w:val="3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Turismo y Gastronomía:</w:t>
      </w:r>
      <w:r w:rsidRPr="008C2412">
        <w:rPr>
          <w:rFonts w:asciiTheme="minorHAnsi" w:hAnsiTheme="minorHAnsi" w:cstheme="minorHAnsi"/>
          <w:color w:val="A6A6A6" w:themeColor="background1" w:themeShade="A6"/>
          <w:sz w:val="22"/>
        </w:rPr>
        <w:t xml:space="preserve"> Definir si el giro es </w:t>
      </w:r>
      <w:r w:rsidRPr="008C2412">
        <w:rPr>
          <w:rFonts w:asciiTheme="minorHAnsi" w:hAnsiTheme="minorHAnsi" w:cstheme="minorHAnsi"/>
          <w:b/>
          <w:bCs/>
          <w:color w:val="A6A6A6" w:themeColor="background1" w:themeShade="A6"/>
          <w:sz w:val="22"/>
        </w:rPr>
        <w:t>hospitalidad</w:t>
      </w:r>
      <w:r w:rsidRPr="008C2412">
        <w:rPr>
          <w:rFonts w:asciiTheme="minorHAnsi" w:hAnsiTheme="minorHAnsi" w:cstheme="minorHAnsi"/>
          <w:color w:val="A6A6A6" w:themeColor="background1" w:themeShade="A6"/>
          <w:sz w:val="22"/>
        </w:rPr>
        <w:t xml:space="preserve"> (hotel de lujo) o </w:t>
      </w:r>
      <w:r w:rsidRPr="008C2412">
        <w:rPr>
          <w:rFonts w:asciiTheme="minorHAnsi" w:hAnsiTheme="minorHAnsi" w:cstheme="minorHAnsi"/>
          <w:b/>
          <w:bCs/>
          <w:color w:val="A6A6A6" w:themeColor="background1" w:themeShade="A6"/>
          <w:sz w:val="22"/>
        </w:rPr>
        <w:t>alimentos y bebidas</w:t>
      </w:r>
      <w:r w:rsidRPr="008C2412">
        <w:rPr>
          <w:rFonts w:asciiTheme="minorHAnsi" w:hAnsiTheme="minorHAnsi" w:cstheme="minorHAnsi"/>
          <w:color w:val="A6A6A6" w:themeColor="background1" w:themeShade="A6"/>
          <w:sz w:val="22"/>
        </w:rPr>
        <w:t xml:space="preserve"> (restaurante de especialidad), lo que delimita las expectativas del mercado.</w:t>
      </w:r>
    </w:p>
    <w:p w14:paraId="7D59AE5C"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2. La Ubicación (El Entorno Físico)</w:t>
      </w:r>
    </w:p>
    <w:p w14:paraId="7482ED0A"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Una vez definido el sector, se desciende al espacio geográfico y la distribución de las instalaciones.</w:t>
      </w:r>
    </w:p>
    <w:p w14:paraId="5DCC8EF1" w14:textId="77777777" w:rsidR="00E97740" w:rsidRPr="008C2412" w:rsidRDefault="00E97740" w:rsidP="008C2412">
      <w:pPr>
        <w:numPr>
          <w:ilvl w:val="0"/>
          <w:numId w:val="40"/>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Mantenimiento Industrial:</w:t>
      </w:r>
      <w:r w:rsidRPr="008C2412">
        <w:rPr>
          <w:rFonts w:asciiTheme="minorHAnsi" w:hAnsiTheme="minorHAnsi" w:cstheme="minorHAnsi"/>
          <w:color w:val="A6A6A6" w:themeColor="background1" w:themeShade="A6"/>
          <w:sz w:val="22"/>
        </w:rPr>
        <w:t xml:space="preserve"> Es vital describir la distribución de la </w:t>
      </w:r>
      <w:r w:rsidRPr="008C2412">
        <w:rPr>
          <w:rFonts w:asciiTheme="minorHAnsi" w:hAnsiTheme="minorHAnsi" w:cstheme="minorHAnsi"/>
          <w:b/>
          <w:bCs/>
          <w:color w:val="A6A6A6" w:themeColor="background1" w:themeShade="A6"/>
          <w:sz w:val="22"/>
        </w:rPr>
        <w:t>planta de producción</w:t>
      </w:r>
      <w:r w:rsidRPr="008C2412">
        <w:rPr>
          <w:rFonts w:asciiTheme="minorHAnsi" w:hAnsiTheme="minorHAnsi" w:cstheme="minorHAnsi"/>
          <w:color w:val="A6A6A6" w:themeColor="background1" w:themeShade="A6"/>
          <w:sz w:val="22"/>
        </w:rPr>
        <w:t>, los accesos a maquinaria pesada y las áreas de riesgo.</w:t>
      </w:r>
    </w:p>
    <w:p w14:paraId="0B94AC90" w14:textId="77777777" w:rsidR="00E97740" w:rsidRPr="008C2412" w:rsidRDefault="00E97740" w:rsidP="008C2412">
      <w:pPr>
        <w:numPr>
          <w:ilvl w:val="0"/>
          <w:numId w:val="40"/>
        </w:numPr>
        <w:spacing w:line="480" w:lineRule="auto"/>
        <w:jc w:val="both"/>
        <w:rPr>
          <w:rFonts w:asciiTheme="minorHAnsi" w:hAnsiTheme="minorHAnsi" w:cstheme="minorHAnsi"/>
          <w:color w:val="A6A6A6" w:themeColor="background1" w:themeShade="A6"/>
          <w:sz w:val="22"/>
        </w:rPr>
      </w:pPr>
      <w:proofErr w:type="spellStart"/>
      <w:r w:rsidRPr="008C2412">
        <w:rPr>
          <w:rFonts w:asciiTheme="minorHAnsi" w:hAnsiTheme="minorHAnsi" w:cstheme="minorHAnsi"/>
          <w:b/>
          <w:bCs/>
          <w:color w:val="A6A6A6" w:themeColor="background1" w:themeShade="A6"/>
          <w:sz w:val="22"/>
        </w:rPr>
        <w:lastRenderedPageBreak/>
        <w:t>TICs</w:t>
      </w:r>
      <w:proofErr w:type="spellEnd"/>
      <w:r w:rsidRPr="008C2412">
        <w:rPr>
          <w:rFonts w:asciiTheme="minorHAnsi" w:hAnsiTheme="minorHAnsi" w:cstheme="minorHAnsi"/>
          <w:b/>
          <w:bCs/>
          <w:color w:val="A6A6A6" w:themeColor="background1" w:themeShade="A6"/>
          <w:sz w:val="22"/>
        </w:rPr>
        <w:t>:</w:t>
      </w:r>
      <w:r w:rsidRPr="008C2412">
        <w:rPr>
          <w:rFonts w:asciiTheme="minorHAnsi" w:hAnsiTheme="minorHAnsi" w:cstheme="minorHAnsi"/>
          <w:color w:val="A6A6A6" w:themeColor="background1" w:themeShade="A6"/>
          <w:sz w:val="22"/>
        </w:rPr>
        <w:t xml:space="preserve"> Detallar la ubicación del </w:t>
      </w:r>
      <w:r w:rsidRPr="008C2412">
        <w:rPr>
          <w:rFonts w:asciiTheme="minorHAnsi" w:hAnsiTheme="minorHAnsi" w:cstheme="minorHAnsi"/>
          <w:b/>
          <w:bCs/>
          <w:color w:val="A6A6A6" w:themeColor="background1" w:themeShade="A6"/>
          <w:sz w:val="22"/>
        </w:rPr>
        <w:t>Site o centro de datos</w:t>
      </w:r>
      <w:r w:rsidRPr="008C2412">
        <w:rPr>
          <w:rFonts w:asciiTheme="minorHAnsi" w:hAnsiTheme="minorHAnsi" w:cstheme="minorHAnsi"/>
          <w:color w:val="A6A6A6" w:themeColor="background1" w:themeShade="A6"/>
          <w:sz w:val="22"/>
        </w:rPr>
        <w:t>, considerando factores ambientales y de seguridad física que afectan el rendimiento del hardware.</w:t>
      </w:r>
    </w:p>
    <w:p w14:paraId="61ACD133"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3. El Organigrama (La Estructura Humana)</w:t>
      </w:r>
    </w:p>
    <w:p w14:paraId="3DE276E8"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Dentro de ese espacio, se debe identificar quiénes toman las decisiones y cómo fluye la autoridad.</w:t>
      </w:r>
    </w:p>
    <w:p w14:paraId="33F872E8" w14:textId="77777777" w:rsidR="00E97740" w:rsidRPr="008C2412" w:rsidRDefault="00E97740" w:rsidP="008C2412">
      <w:pPr>
        <w:numPr>
          <w:ilvl w:val="0"/>
          <w:numId w:val="4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Gestión del Bienestar:</w:t>
      </w:r>
      <w:r w:rsidRPr="008C2412">
        <w:rPr>
          <w:rFonts w:asciiTheme="minorHAnsi" w:hAnsiTheme="minorHAnsi" w:cstheme="minorHAnsi"/>
          <w:color w:val="A6A6A6" w:themeColor="background1" w:themeShade="A6"/>
          <w:sz w:val="22"/>
        </w:rPr>
        <w:t xml:space="preserve"> Se requiere visualizar la jerarquía para entender de dónde emanan las políticas de salud y quiénes son los líderes de influencia en la </w:t>
      </w:r>
      <w:r w:rsidRPr="008C2412">
        <w:rPr>
          <w:rFonts w:asciiTheme="minorHAnsi" w:hAnsiTheme="minorHAnsi" w:cstheme="minorHAnsi"/>
          <w:b/>
          <w:bCs/>
          <w:color w:val="A6A6A6" w:themeColor="background1" w:themeShade="A6"/>
          <w:sz w:val="22"/>
        </w:rPr>
        <w:t>estructura informal</w:t>
      </w:r>
      <w:r w:rsidRPr="008C2412">
        <w:rPr>
          <w:rFonts w:asciiTheme="minorHAnsi" w:hAnsiTheme="minorHAnsi" w:cstheme="minorHAnsi"/>
          <w:color w:val="A6A6A6" w:themeColor="background1" w:themeShade="A6"/>
          <w:sz w:val="22"/>
        </w:rPr>
        <w:t>.</w:t>
      </w:r>
    </w:p>
    <w:p w14:paraId="5D5CF2D7" w14:textId="77777777" w:rsidR="00E97740" w:rsidRPr="008C2412" w:rsidRDefault="00E97740" w:rsidP="008C2412">
      <w:pPr>
        <w:numPr>
          <w:ilvl w:val="0"/>
          <w:numId w:val="4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Administración:</w:t>
      </w:r>
      <w:r w:rsidRPr="008C2412">
        <w:rPr>
          <w:rFonts w:asciiTheme="minorHAnsi" w:hAnsiTheme="minorHAnsi" w:cstheme="minorHAnsi"/>
          <w:color w:val="A6A6A6" w:themeColor="background1" w:themeShade="A6"/>
          <w:sz w:val="22"/>
        </w:rPr>
        <w:t xml:space="preserve"> Presentar el esquema jerárquico para identificar cuellos de botella en la comunicación entre departamentos.</w:t>
      </w:r>
    </w:p>
    <w:p w14:paraId="51DD03A9"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4. Procesos Actuales (La Dinámica Operativa)</w:t>
      </w:r>
    </w:p>
    <w:p w14:paraId="26E25744"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Finalmente, se llega al nivel más específico: las tareas sucesivas que dan vida a la organización.</w:t>
      </w:r>
    </w:p>
    <w:p w14:paraId="543AA29E" w14:textId="77777777" w:rsidR="00E97740" w:rsidRPr="008C2412" w:rsidRDefault="00E97740" w:rsidP="008C2412">
      <w:pPr>
        <w:numPr>
          <w:ilvl w:val="0"/>
          <w:numId w:val="4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Gastronomía:</w:t>
      </w:r>
      <w:r w:rsidRPr="008C2412">
        <w:rPr>
          <w:rFonts w:asciiTheme="minorHAnsi" w:hAnsiTheme="minorHAnsi" w:cstheme="minorHAnsi"/>
          <w:color w:val="A6A6A6" w:themeColor="background1" w:themeShade="A6"/>
          <w:sz w:val="22"/>
        </w:rPr>
        <w:t xml:space="preserve"> Documentar el proceso de </w:t>
      </w:r>
      <w:r w:rsidRPr="008C2412">
        <w:rPr>
          <w:rFonts w:asciiTheme="minorHAnsi" w:hAnsiTheme="minorHAnsi" w:cstheme="minorHAnsi"/>
          <w:i/>
          <w:iCs/>
          <w:color w:val="A6A6A6" w:themeColor="background1" w:themeShade="A6"/>
          <w:sz w:val="22"/>
        </w:rPr>
        <w:t>mise en place</w:t>
      </w:r>
      <w:r w:rsidRPr="008C2412">
        <w:rPr>
          <w:rFonts w:asciiTheme="minorHAnsi" w:hAnsiTheme="minorHAnsi" w:cstheme="minorHAnsi"/>
          <w:color w:val="A6A6A6" w:themeColor="background1" w:themeShade="A6"/>
          <w:sz w:val="22"/>
        </w:rPr>
        <w:t xml:space="preserve"> y el flujo de servicio desde que entra la comanda hasta que sale el plato.</w:t>
      </w:r>
    </w:p>
    <w:p w14:paraId="687D7C36" w14:textId="77777777" w:rsidR="00E97740" w:rsidRPr="008C2412" w:rsidRDefault="00E97740" w:rsidP="008C2412">
      <w:pPr>
        <w:numPr>
          <w:ilvl w:val="0"/>
          <w:numId w:val="42"/>
        </w:numPr>
        <w:spacing w:line="480" w:lineRule="auto"/>
        <w:jc w:val="both"/>
        <w:rPr>
          <w:rFonts w:asciiTheme="minorHAnsi" w:hAnsiTheme="minorHAnsi" w:cstheme="minorHAnsi"/>
          <w:color w:val="A6A6A6" w:themeColor="background1" w:themeShade="A6"/>
          <w:sz w:val="22"/>
        </w:rPr>
      </w:pPr>
      <w:proofErr w:type="spellStart"/>
      <w:r w:rsidRPr="008C2412">
        <w:rPr>
          <w:rFonts w:asciiTheme="minorHAnsi" w:hAnsiTheme="minorHAnsi" w:cstheme="minorHAnsi"/>
          <w:b/>
          <w:bCs/>
          <w:color w:val="A6A6A6" w:themeColor="background1" w:themeShade="A6"/>
          <w:sz w:val="22"/>
        </w:rPr>
        <w:t>TICs</w:t>
      </w:r>
      <w:proofErr w:type="spellEnd"/>
      <w:r w:rsidRPr="008C2412">
        <w:rPr>
          <w:rFonts w:asciiTheme="minorHAnsi" w:hAnsiTheme="minorHAnsi" w:cstheme="minorHAnsi"/>
          <w:b/>
          <w:bCs/>
          <w:color w:val="A6A6A6" w:themeColor="background1" w:themeShade="A6"/>
          <w:sz w:val="22"/>
        </w:rPr>
        <w:t>:</w:t>
      </w:r>
      <w:r w:rsidRPr="008C2412">
        <w:rPr>
          <w:rFonts w:asciiTheme="minorHAnsi" w:hAnsiTheme="minorHAnsi" w:cstheme="minorHAnsi"/>
          <w:color w:val="A6A6A6" w:themeColor="background1" w:themeShade="A6"/>
          <w:sz w:val="22"/>
        </w:rPr>
        <w:t xml:space="preserve"> Describir el protocolo actual de respaldo de información o el ciclo de vida del desarrollo de software que se busca optimizar.</w:t>
      </w:r>
    </w:p>
    <w:p w14:paraId="755DF3E5" w14:textId="77777777" w:rsidR="004F3E0E" w:rsidRPr="008C2412" w:rsidRDefault="004F3E0E" w:rsidP="008C2412">
      <w:pPr>
        <w:spacing w:line="480" w:lineRule="auto"/>
        <w:jc w:val="both"/>
        <w:rPr>
          <w:rFonts w:asciiTheme="minorHAnsi" w:hAnsiTheme="minorHAnsi" w:cstheme="minorHAnsi"/>
          <w:sz w:val="22"/>
        </w:rPr>
      </w:pPr>
    </w:p>
    <w:p w14:paraId="50694464" w14:textId="77777777" w:rsidR="004F3E0E" w:rsidRPr="008C2412" w:rsidRDefault="004F3E0E"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52EB844F" w14:textId="3079D3ED" w:rsidR="000776F7" w:rsidRPr="008C2412" w:rsidRDefault="00524634" w:rsidP="008C2412">
      <w:pPr>
        <w:spacing w:line="480" w:lineRule="auto"/>
        <w:jc w:val="both"/>
        <w:rPr>
          <w:rFonts w:asciiTheme="minorHAnsi" w:hAnsiTheme="minorHAnsi" w:cstheme="minorHAnsi"/>
          <w:b/>
          <w:sz w:val="22"/>
        </w:rPr>
      </w:pPr>
      <w:r w:rsidRPr="008C2412">
        <w:rPr>
          <w:rFonts w:asciiTheme="minorHAnsi" w:hAnsiTheme="minorHAnsi" w:cstheme="minorHAnsi"/>
          <w:sz w:val="22"/>
        </w:rPr>
        <w:lastRenderedPageBreak/>
        <w:t> </w:t>
      </w:r>
    </w:p>
    <w:p w14:paraId="5D653F85" w14:textId="1042C89B" w:rsidR="0064532C" w:rsidRPr="008C2412" w:rsidRDefault="0064532C" w:rsidP="008C2412">
      <w:pPr>
        <w:spacing w:after="0" w:line="480" w:lineRule="auto"/>
        <w:jc w:val="both"/>
        <w:rPr>
          <w:rFonts w:asciiTheme="minorHAnsi" w:hAnsiTheme="minorHAnsi" w:cstheme="minorHAnsi"/>
          <w:b/>
          <w:sz w:val="22"/>
        </w:rPr>
      </w:pPr>
    </w:p>
    <w:p w14:paraId="6D169C60" w14:textId="177A0650" w:rsidR="0064532C" w:rsidRPr="008C2412" w:rsidRDefault="0064532C" w:rsidP="008C2412">
      <w:pPr>
        <w:spacing w:after="0" w:line="480" w:lineRule="auto"/>
        <w:jc w:val="both"/>
        <w:rPr>
          <w:rFonts w:asciiTheme="minorHAnsi" w:hAnsiTheme="minorHAnsi" w:cstheme="minorHAnsi"/>
          <w:b/>
          <w:sz w:val="22"/>
        </w:rPr>
      </w:pPr>
    </w:p>
    <w:p w14:paraId="3F50F338" w14:textId="68A5F097" w:rsidR="0064532C" w:rsidRPr="008C2412" w:rsidRDefault="0064532C" w:rsidP="008C2412">
      <w:pPr>
        <w:spacing w:after="0" w:line="480" w:lineRule="auto"/>
        <w:jc w:val="both"/>
        <w:rPr>
          <w:rFonts w:asciiTheme="minorHAnsi" w:hAnsiTheme="minorHAnsi" w:cstheme="minorHAnsi"/>
          <w:b/>
          <w:sz w:val="22"/>
        </w:rPr>
      </w:pPr>
    </w:p>
    <w:p w14:paraId="5F7F530C" w14:textId="77777777" w:rsidR="0064532C" w:rsidRPr="008C2412" w:rsidRDefault="0064532C" w:rsidP="008C2412">
      <w:pPr>
        <w:spacing w:after="0" w:line="480" w:lineRule="auto"/>
        <w:jc w:val="both"/>
        <w:rPr>
          <w:rFonts w:asciiTheme="minorHAnsi" w:hAnsiTheme="minorHAnsi" w:cstheme="minorHAnsi"/>
          <w:b/>
          <w:sz w:val="22"/>
        </w:rPr>
      </w:pPr>
    </w:p>
    <w:p w14:paraId="303FAF08" w14:textId="77777777" w:rsidR="000776F7" w:rsidRPr="008C2412" w:rsidRDefault="000776F7" w:rsidP="008C2412">
      <w:pPr>
        <w:spacing w:after="0" w:line="480" w:lineRule="auto"/>
        <w:jc w:val="both"/>
        <w:rPr>
          <w:rFonts w:asciiTheme="minorHAnsi" w:hAnsiTheme="minorHAnsi" w:cstheme="minorHAnsi"/>
          <w:b/>
          <w:sz w:val="22"/>
        </w:rPr>
      </w:pPr>
    </w:p>
    <w:p w14:paraId="77BE87EA" w14:textId="1992C07A" w:rsidR="000776F7" w:rsidRPr="008C2412" w:rsidRDefault="000776F7" w:rsidP="008C2412">
      <w:pPr>
        <w:spacing w:after="0" w:line="480" w:lineRule="auto"/>
        <w:jc w:val="both"/>
        <w:rPr>
          <w:rFonts w:asciiTheme="minorHAnsi" w:hAnsiTheme="minorHAnsi" w:cstheme="minorHAnsi"/>
          <w:b/>
          <w:sz w:val="22"/>
        </w:rPr>
      </w:pPr>
    </w:p>
    <w:p w14:paraId="2DEEB5E1" w14:textId="39C43D00" w:rsidR="00253C0C" w:rsidRPr="008C2412" w:rsidRDefault="00253C0C" w:rsidP="008C2412">
      <w:pPr>
        <w:spacing w:after="0" w:line="480" w:lineRule="auto"/>
        <w:jc w:val="both"/>
        <w:rPr>
          <w:rFonts w:asciiTheme="minorHAnsi" w:hAnsiTheme="minorHAnsi" w:cstheme="minorHAnsi"/>
          <w:b/>
          <w:sz w:val="22"/>
        </w:rPr>
      </w:pPr>
    </w:p>
    <w:p w14:paraId="3864EEAF" w14:textId="77777777" w:rsidR="00253C0C" w:rsidRPr="008C2412" w:rsidRDefault="00253C0C" w:rsidP="008C2412">
      <w:pPr>
        <w:spacing w:after="0" w:line="480" w:lineRule="auto"/>
        <w:jc w:val="both"/>
        <w:rPr>
          <w:rFonts w:asciiTheme="minorHAnsi" w:hAnsiTheme="minorHAnsi" w:cstheme="minorHAnsi"/>
          <w:b/>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253C0C" w:rsidRPr="008C2412" w14:paraId="48D87D37" w14:textId="77777777" w:rsidTr="00F5523B">
        <w:trPr>
          <w:trHeight w:val="428"/>
          <w:jc w:val="center"/>
        </w:trPr>
        <w:tc>
          <w:tcPr>
            <w:tcW w:w="1886" w:type="dxa"/>
            <w:tcBorders>
              <w:bottom w:val="double" w:sz="4" w:space="0" w:color="auto"/>
            </w:tcBorders>
          </w:tcPr>
          <w:p w14:paraId="2FBBD524" w14:textId="77777777" w:rsidR="00253C0C" w:rsidRPr="008C2412" w:rsidRDefault="00253C0C" w:rsidP="008C2412">
            <w:pPr>
              <w:pStyle w:val="Ttulo1"/>
            </w:pPr>
          </w:p>
        </w:tc>
        <w:tc>
          <w:tcPr>
            <w:tcW w:w="2083" w:type="dxa"/>
            <w:vMerge w:val="restart"/>
            <w:tcBorders>
              <w:bottom w:val="single" w:sz="4" w:space="0" w:color="auto"/>
            </w:tcBorders>
            <w:vAlign w:val="center"/>
          </w:tcPr>
          <w:p w14:paraId="53EC85FE" w14:textId="0F6F3069" w:rsidR="00253C0C" w:rsidRPr="008C2412" w:rsidRDefault="008D4A8B" w:rsidP="008C2412">
            <w:pPr>
              <w:pStyle w:val="Ttulo1"/>
            </w:pPr>
            <w:bookmarkStart w:id="23" w:name="_Toc26535530"/>
            <w:bookmarkStart w:id="24" w:name="_Toc26535842"/>
            <w:r w:rsidRPr="008C2412">
              <w:t xml:space="preserve">      </w:t>
            </w:r>
            <w:bookmarkStart w:id="25" w:name="_Toc228900499"/>
            <w:r w:rsidR="00253C0C" w:rsidRPr="008C2412">
              <w:t xml:space="preserve">CAPÍTULO </w:t>
            </w:r>
            <w:bookmarkEnd w:id="23"/>
            <w:bookmarkEnd w:id="24"/>
            <w:r w:rsidR="007638B5" w:rsidRPr="008C2412">
              <w:t>III</w:t>
            </w:r>
            <w:bookmarkEnd w:id="25"/>
          </w:p>
        </w:tc>
        <w:tc>
          <w:tcPr>
            <w:tcW w:w="1690" w:type="dxa"/>
            <w:tcBorders>
              <w:bottom w:val="double" w:sz="4" w:space="0" w:color="auto"/>
            </w:tcBorders>
          </w:tcPr>
          <w:p w14:paraId="33DD38CA" w14:textId="77777777" w:rsidR="00253C0C" w:rsidRPr="008C2412" w:rsidRDefault="00253C0C" w:rsidP="008C2412">
            <w:pPr>
              <w:pStyle w:val="Ttulo1"/>
            </w:pPr>
          </w:p>
        </w:tc>
      </w:tr>
      <w:tr w:rsidR="00253C0C" w:rsidRPr="008C2412" w14:paraId="1EE8E0C1" w14:textId="77777777" w:rsidTr="00F5523B">
        <w:trPr>
          <w:trHeight w:val="238"/>
          <w:jc w:val="center"/>
        </w:trPr>
        <w:tc>
          <w:tcPr>
            <w:tcW w:w="1886" w:type="dxa"/>
            <w:tcBorders>
              <w:top w:val="double" w:sz="4" w:space="0" w:color="auto"/>
            </w:tcBorders>
          </w:tcPr>
          <w:p w14:paraId="34488D09" w14:textId="77777777" w:rsidR="00253C0C" w:rsidRPr="008C2412" w:rsidRDefault="00253C0C" w:rsidP="008C2412">
            <w:pPr>
              <w:pStyle w:val="Ttulo1"/>
            </w:pPr>
          </w:p>
        </w:tc>
        <w:tc>
          <w:tcPr>
            <w:tcW w:w="2083" w:type="dxa"/>
            <w:vMerge/>
            <w:tcBorders>
              <w:top w:val="single" w:sz="4" w:space="0" w:color="auto"/>
            </w:tcBorders>
          </w:tcPr>
          <w:p w14:paraId="5E5754E1" w14:textId="77777777" w:rsidR="00253C0C" w:rsidRPr="008C2412" w:rsidRDefault="00253C0C" w:rsidP="008C2412">
            <w:pPr>
              <w:pStyle w:val="Ttulo1"/>
            </w:pPr>
          </w:p>
        </w:tc>
        <w:tc>
          <w:tcPr>
            <w:tcW w:w="1690" w:type="dxa"/>
            <w:tcBorders>
              <w:top w:val="double" w:sz="4" w:space="0" w:color="auto"/>
            </w:tcBorders>
          </w:tcPr>
          <w:p w14:paraId="576027EF" w14:textId="77777777" w:rsidR="00253C0C" w:rsidRPr="008C2412" w:rsidRDefault="00253C0C" w:rsidP="008C2412">
            <w:pPr>
              <w:pStyle w:val="Ttulo1"/>
            </w:pPr>
          </w:p>
        </w:tc>
      </w:tr>
      <w:tr w:rsidR="00253C0C" w:rsidRPr="008C2412" w14:paraId="52E295EE" w14:textId="77777777" w:rsidTr="00F5523B">
        <w:trPr>
          <w:trHeight w:val="754"/>
          <w:jc w:val="center"/>
        </w:trPr>
        <w:tc>
          <w:tcPr>
            <w:tcW w:w="5659" w:type="dxa"/>
            <w:gridSpan w:val="3"/>
          </w:tcPr>
          <w:p w14:paraId="6703194A" w14:textId="1309F55D" w:rsidR="00253C0C" w:rsidRPr="008C2412" w:rsidRDefault="007638B5" w:rsidP="008C2412">
            <w:pPr>
              <w:pStyle w:val="Ttulo1"/>
            </w:pPr>
            <w:bookmarkStart w:id="26" w:name="_Toc228900500"/>
            <w:r w:rsidRPr="008C2412">
              <w:t>METODOLOGÍA Y DESARROLLO DEL PROYECTO</w:t>
            </w:r>
            <w:bookmarkEnd w:id="26"/>
          </w:p>
          <w:p w14:paraId="7CEE092A" w14:textId="77777777" w:rsidR="00253C0C" w:rsidRPr="008C2412" w:rsidRDefault="00253C0C" w:rsidP="008C2412">
            <w:pPr>
              <w:pStyle w:val="Ttulo1"/>
            </w:pPr>
          </w:p>
        </w:tc>
      </w:tr>
    </w:tbl>
    <w:p w14:paraId="7F16FB83" w14:textId="77777777" w:rsidR="00253C0C" w:rsidRPr="008C2412" w:rsidRDefault="00253C0C" w:rsidP="008C2412">
      <w:pPr>
        <w:spacing w:after="0" w:line="480" w:lineRule="auto"/>
        <w:jc w:val="both"/>
        <w:rPr>
          <w:rFonts w:asciiTheme="minorHAnsi" w:hAnsiTheme="minorHAnsi" w:cstheme="minorHAnsi"/>
          <w:b/>
          <w:sz w:val="22"/>
        </w:rPr>
      </w:pPr>
    </w:p>
    <w:p w14:paraId="755AD050" w14:textId="77777777" w:rsidR="004E3432" w:rsidRPr="008C2412" w:rsidRDefault="004E3432" w:rsidP="008C2412">
      <w:pPr>
        <w:spacing w:line="480" w:lineRule="auto"/>
        <w:jc w:val="right"/>
        <w:rPr>
          <w:rFonts w:asciiTheme="minorHAnsi" w:hAnsiTheme="minorHAnsi" w:cstheme="minorHAnsi"/>
          <w:b/>
          <w:sz w:val="22"/>
        </w:rPr>
      </w:pPr>
    </w:p>
    <w:p w14:paraId="078247DE" w14:textId="77777777" w:rsidR="00F5523B" w:rsidRPr="008C2412" w:rsidRDefault="00F5523B" w:rsidP="008C2412">
      <w:pPr>
        <w:spacing w:line="480" w:lineRule="auto"/>
        <w:rPr>
          <w:rFonts w:asciiTheme="minorHAnsi" w:hAnsiTheme="minorHAnsi" w:cstheme="minorHAnsi"/>
          <w:b/>
          <w:sz w:val="22"/>
        </w:rPr>
      </w:pPr>
    </w:p>
    <w:p w14:paraId="2151BDA1" w14:textId="77777777" w:rsidR="00F5523B" w:rsidRPr="008C2412" w:rsidRDefault="00F5523B" w:rsidP="008C2412">
      <w:pPr>
        <w:spacing w:line="480" w:lineRule="auto"/>
        <w:rPr>
          <w:rFonts w:asciiTheme="minorHAnsi" w:hAnsiTheme="minorHAnsi" w:cstheme="minorHAnsi"/>
          <w:sz w:val="22"/>
        </w:rPr>
        <w:sectPr w:rsidR="00F5523B" w:rsidRPr="008C2412" w:rsidSect="006567C6">
          <w:footerReference w:type="default" r:id="rId13"/>
          <w:pgSz w:w="12240" w:h="15840"/>
          <w:pgMar w:top="1417" w:right="1701" w:bottom="1417" w:left="1701" w:header="708" w:footer="708" w:gutter="0"/>
          <w:cols w:space="708"/>
          <w:docGrid w:linePitch="360"/>
        </w:sectPr>
      </w:pPr>
    </w:p>
    <w:p w14:paraId="6BA29BD0" w14:textId="5E860235" w:rsidR="001F441E" w:rsidRPr="008C2412" w:rsidRDefault="00760594" w:rsidP="008C2412">
      <w:pPr>
        <w:pStyle w:val="Ttulo2"/>
        <w:spacing w:line="480" w:lineRule="auto"/>
        <w:rPr>
          <w:rFonts w:asciiTheme="minorHAnsi" w:hAnsiTheme="minorHAnsi" w:cstheme="minorHAnsi"/>
          <w:sz w:val="22"/>
          <w:szCs w:val="22"/>
        </w:rPr>
      </w:pPr>
      <w:bookmarkStart w:id="27" w:name="_Toc228900501"/>
      <w:r w:rsidRPr="008C2412">
        <w:rPr>
          <w:rFonts w:asciiTheme="minorHAnsi" w:hAnsiTheme="minorHAnsi" w:cstheme="minorHAnsi"/>
          <w:sz w:val="22"/>
          <w:szCs w:val="22"/>
        </w:rPr>
        <w:lastRenderedPageBreak/>
        <w:t>Metodología</w:t>
      </w:r>
      <w:bookmarkEnd w:id="27"/>
    </w:p>
    <w:p w14:paraId="7C2569B0" w14:textId="77777777" w:rsidR="001E17B4" w:rsidRPr="008C2412" w:rsidRDefault="001E17B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presente reporte de estadía se fundamenta en un enfoque pragmático, el cual prioriza la selección y combinación estratégica de las herramientas metodológicas más efectivas bajo el criterio de "lo que funciona" para la resolución de la problemática planteada. De acuerdo con Hernández-Sampieri y Mendoza (2018), esta perspectiva permite que la investigación aplicada cumpla su propósito primordial: resolver problemas concretos y generar innovaciones o mejoras operativas dentro del ambiente real de la organización.</w:t>
      </w:r>
    </w:p>
    <w:p w14:paraId="6D6A35BD" w14:textId="77777777" w:rsidR="001E17B4" w:rsidRPr="008C2412" w:rsidRDefault="001E17B4" w:rsidP="008C2412">
      <w:pPr>
        <w:spacing w:after="0"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Respecto al diseño de la investigación, este se estructura para conducir a un cambio o mejora que se incorpore de manera dinámica durante el propio proceso. Se adopta un ciclo sucesivo de fases que inicia con la detección y diagnóstico de la problemática o necesidad, seguido por la elaboración de un plan de acción. Posteriormente, se procede a la implementación de dicho plan y la evaluación de sus resultados iniciales, culminando en un proceso de realimentación que genera una nueva espiral de reflexión y acción orientada a la optimización continua. </w:t>
      </w:r>
    </w:p>
    <w:p w14:paraId="7397486E" w14:textId="77777777" w:rsidR="001E17B4" w:rsidRPr="008C2412" w:rsidRDefault="001E17B4" w:rsidP="008C2412">
      <w:pPr>
        <w:spacing w:after="0" w:line="480" w:lineRule="auto"/>
        <w:jc w:val="both"/>
        <w:rPr>
          <w:rFonts w:asciiTheme="minorHAnsi" w:hAnsiTheme="minorHAnsi" w:cstheme="minorHAnsi"/>
          <w:color w:val="A6A6A6" w:themeColor="background1" w:themeShade="A6"/>
          <w:sz w:val="22"/>
        </w:rPr>
      </w:pPr>
    </w:p>
    <w:p w14:paraId="42547328" w14:textId="7B0437BA" w:rsidR="001E17B4" w:rsidRPr="008C2412" w:rsidRDefault="001E17B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Se sugiere revisar los ejemplos de desarrollo metodológico integrados en los Lineamientos de Elaboración de Reporte de Estadía para una mejor orientación en el proceso.</w:t>
      </w:r>
    </w:p>
    <w:p w14:paraId="2A48EA44" w14:textId="77777777" w:rsidR="00D921B6" w:rsidRPr="008C2412" w:rsidRDefault="00D921B6" w:rsidP="008C2412">
      <w:pPr>
        <w:spacing w:line="480" w:lineRule="auto"/>
        <w:jc w:val="both"/>
        <w:rPr>
          <w:rFonts w:asciiTheme="minorHAnsi" w:hAnsiTheme="minorHAnsi" w:cstheme="minorHAnsi"/>
          <w:color w:val="A6A6A6" w:themeColor="background1" w:themeShade="A6"/>
          <w:sz w:val="22"/>
        </w:rPr>
      </w:pPr>
    </w:p>
    <w:p w14:paraId="53334AE9" w14:textId="77777777" w:rsidR="00307207" w:rsidRPr="008C2412" w:rsidRDefault="00307207"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1D908F3C" w14:textId="5E566932" w:rsidR="005E3273" w:rsidRPr="008C2412" w:rsidRDefault="005E3273" w:rsidP="008C2412">
      <w:pPr>
        <w:pStyle w:val="Ttulo2"/>
        <w:spacing w:line="480" w:lineRule="auto"/>
        <w:rPr>
          <w:rFonts w:asciiTheme="minorHAnsi" w:hAnsiTheme="minorHAnsi" w:cstheme="minorHAnsi"/>
          <w:sz w:val="22"/>
          <w:szCs w:val="22"/>
        </w:rPr>
      </w:pPr>
      <w:bookmarkStart w:id="28" w:name="_Toc228900502"/>
      <w:r w:rsidRPr="008C2412">
        <w:rPr>
          <w:rFonts w:asciiTheme="minorHAnsi" w:hAnsiTheme="minorHAnsi" w:cstheme="minorHAnsi"/>
          <w:sz w:val="22"/>
          <w:szCs w:val="22"/>
        </w:rPr>
        <w:lastRenderedPageBreak/>
        <w:t>Desarrollo del proyecto</w:t>
      </w:r>
      <w:bookmarkEnd w:id="28"/>
      <w:r w:rsidRPr="008C2412">
        <w:rPr>
          <w:rFonts w:asciiTheme="minorHAnsi" w:hAnsiTheme="minorHAnsi" w:cstheme="minorHAnsi"/>
          <w:sz w:val="22"/>
          <w:szCs w:val="22"/>
        </w:rPr>
        <w:t xml:space="preserve"> </w:t>
      </w:r>
    </w:p>
    <w:p w14:paraId="31FCC559" w14:textId="66EA302D" w:rsidR="005E3273" w:rsidRPr="008C2412" w:rsidRDefault="005E3273"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desarrollo del proyecto</w:t>
      </w:r>
      <w:r w:rsidRPr="008C2412">
        <w:rPr>
          <w:rFonts w:asciiTheme="minorHAnsi" w:hAnsiTheme="minorHAnsi" w:cstheme="minorHAnsi"/>
          <w:color w:val="A6A6A6" w:themeColor="background1" w:themeShade="A6"/>
          <w:sz w:val="22"/>
        </w:rPr>
        <w:t xml:space="preserve"> constituye la fase operativa de la investigación, donde se detalla la ejecución del estudio para resolver el problema planteado. Es fundamental documentar la implementación del diseño, el manejo de los obstáculos enfrentados y el proceso técnico de recolección para garantizar la transparencia y replicabilidad del estudio</w:t>
      </w:r>
      <w:r w:rsidR="007F0529"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(Hernández-Sampieri y Mendoza, 2018).</w:t>
      </w:r>
    </w:p>
    <w:p w14:paraId="674A4CB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desarrollo de un proyecto de </w:t>
      </w:r>
      <w:r w:rsidRPr="008C2412">
        <w:rPr>
          <w:rFonts w:asciiTheme="minorHAnsi" w:hAnsiTheme="minorHAnsi" w:cstheme="minorHAnsi"/>
          <w:b/>
          <w:bCs/>
          <w:color w:val="A6A6A6" w:themeColor="background1" w:themeShade="A6"/>
          <w:sz w:val="22"/>
        </w:rPr>
        <w:t>investigación aplicada</w:t>
      </w:r>
      <w:r w:rsidRPr="008C2412">
        <w:rPr>
          <w:rFonts w:asciiTheme="minorHAnsi" w:hAnsiTheme="minorHAnsi" w:cstheme="minorHAnsi"/>
          <w:color w:val="A6A6A6" w:themeColor="background1" w:themeShade="A6"/>
          <w:sz w:val="22"/>
        </w:rPr>
        <w:t xml:space="preserve"> para un reporte de estadía se concibe como un proceso sistemático y pragmático cuyo fin primordial es la </w:t>
      </w:r>
      <w:r w:rsidRPr="008C2412">
        <w:rPr>
          <w:rFonts w:asciiTheme="minorHAnsi" w:hAnsiTheme="minorHAnsi" w:cstheme="minorHAnsi"/>
          <w:b/>
          <w:bCs/>
          <w:color w:val="A6A6A6" w:themeColor="background1" w:themeShade="A6"/>
          <w:sz w:val="22"/>
        </w:rPr>
        <w:t>resolución de problemas específicos</w:t>
      </w:r>
      <w:r w:rsidRPr="008C2412">
        <w:rPr>
          <w:rFonts w:asciiTheme="minorHAnsi" w:hAnsiTheme="minorHAnsi" w:cstheme="minorHAnsi"/>
          <w:color w:val="A6A6A6" w:themeColor="background1" w:themeShade="A6"/>
          <w:sz w:val="22"/>
        </w:rPr>
        <w:t xml:space="preserve"> en entornos reales. Este proceso no es una ejecución improvisada, sino que representa la </w:t>
      </w:r>
      <w:r w:rsidRPr="008C2412">
        <w:rPr>
          <w:rFonts w:asciiTheme="minorHAnsi" w:hAnsiTheme="minorHAnsi" w:cstheme="minorHAnsi"/>
          <w:b/>
          <w:bCs/>
          <w:color w:val="A6A6A6" w:themeColor="background1" w:themeShade="A6"/>
          <w:sz w:val="22"/>
        </w:rPr>
        <w:t>fase operativa</w:t>
      </w:r>
      <w:r w:rsidRPr="008C2412">
        <w:rPr>
          <w:rFonts w:asciiTheme="minorHAnsi" w:hAnsiTheme="minorHAnsi" w:cstheme="minorHAnsi"/>
          <w:color w:val="A6A6A6" w:themeColor="background1" w:themeShade="A6"/>
          <w:sz w:val="22"/>
        </w:rPr>
        <w:t xml:space="preserve"> donde los planes conceptuales, sustentados en la teoría y el método, se confrontan directamente con los hechos para generar soluciones o innovaciones.</w:t>
      </w:r>
    </w:p>
    <w:p w14:paraId="73717808"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1. Sustentación teórica de la solución</w:t>
      </w:r>
    </w:p>
    <w:p w14:paraId="6316AE2F"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la investigación aplicada, el </w:t>
      </w:r>
      <w:r w:rsidRPr="008C2412">
        <w:rPr>
          <w:rFonts w:asciiTheme="minorHAnsi" w:hAnsiTheme="minorHAnsi" w:cstheme="minorHAnsi"/>
          <w:b/>
          <w:bCs/>
          <w:color w:val="A6A6A6" w:themeColor="background1" w:themeShade="A6"/>
          <w:sz w:val="22"/>
        </w:rPr>
        <w:t>marco teórico</w:t>
      </w:r>
      <w:r w:rsidRPr="008C2412">
        <w:rPr>
          <w:rFonts w:asciiTheme="minorHAnsi" w:hAnsiTheme="minorHAnsi" w:cstheme="minorHAnsi"/>
          <w:color w:val="A6A6A6" w:themeColor="background1" w:themeShade="A6"/>
          <w:sz w:val="22"/>
        </w:rPr>
        <w:t xml:space="preserve"> funciona como el cimiento que encuadra el estudio y permite al investigador no "volver a descubrir la rueda" al buscar soluciones.</w:t>
      </w:r>
    </w:p>
    <w:p w14:paraId="782534D6"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Función preventiva y orientadora:</w:t>
      </w:r>
      <w:r w:rsidRPr="008C2412">
        <w:rPr>
          <w:rFonts w:asciiTheme="minorHAnsi" w:hAnsiTheme="minorHAnsi" w:cstheme="minorHAnsi"/>
          <w:color w:val="A6A6A6" w:themeColor="background1" w:themeShade="A6"/>
          <w:sz w:val="22"/>
        </w:rPr>
        <w:t xml:space="preserve"> La revisión de la literatura ayuda a identificar qué se ha hecho anteriormente para resolver problemas similares, qué diseños han sido efectivos y qué errores se deben evitar.</w:t>
      </w:r>
    </w:p>
    <w:p w14:paraId="4668E7EF"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Punto de referencia:</w:t>
      </w:r>
      <w:r w:rsidRPr="008C2412">
        <w:rPr>
          <w:rFonts w:asciiTheme="minorHAnsi" w:hAnsiTheme="minorHAnsi" w:cstheme="minorHAnsi"/>
          <w:color w:val="A6A6A6" w:themeColor="background1" w:themeShade="A6"/>
          <w:sz w:val="22"/>
        </w:rPr>
        <w:t xml:space="preserve"> Provee el marco necesario para que, una vez obtenidos los resultados, estos puedan ser interpretados y convertidos en una </w:t>
      </w:r>
      <w:r w:rsidRPr="008C2412">
        <w:rPr>
          <w:rFonts w:asciiTheme="minorHAnsi" w:hAnsiTheme="minorHAnsi" w:cstheme="minorHAnsi"/>
          <w:b/>
          <w:bCs/>
          <w:color w:val="A6A6A6" w:themeColor="background1" w:themeShade="A6"/>
          <w:sz w:val="22"/>
        </w:rPr>
        <w:t>propuesta de mejora</w:t>
      </w:r>
      <w:r w:rsidRPr="008C2412">
        <w:rPr>
          <w:rFonts w:asciiTheme="minorHAnsi" w:hAnsiTheme="minorHAnsi" w:cstheme="minorHAnsi"/>
          <w:color w:val="A6A6A6" w:themeColor="background1" w:themeShade="A6"/>
          <w:sz w:val="22"/>
        </w:rPr>
        <w:t xml:space="preserve"> sólida y fundamentada.</w:t>
      </w:r>
    </w:p>
    <w:p w14:paraId="41968EC5"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2. La metodología como mapa operativo (GPS)</w:t>
      </w:r>
    </w:p>
    <w:p w14:paraId="47EFF854"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 metodología constituye el </w:t>
      </w:r>
      <w:r w:rsidRPr="008C2412">
        <w:rPr>
          <w:rFonts w:asciiTheme="minorHAnsi" w:hAnsiTheme="minorHAnsi" w:cstheme="minorHAnsi"/>
          <w:b/>
          <w:bCs/>
          <w:color w:val="A6A6A6" w:themeColor="background1" w:themeShade="A6"/>
          <w:sz w:val="22"/>
        </w:rPr>
        <w:t>esquema de trabajo</w:t>
      </w:r>
      <w:r w:rsidRPr="008C2412">
        <w:rPr>
          <w:rFonts w:asciiTheme="minorHAnsi" w:hAnsiTheme="minorHAnsi" w:cstheme="minorHAnsi"/>
          <w:color w:val="A6A6A6" w:themeColor="background1" w:themeShade="A6"/>
          <w:sz w:val="22"/>
        </w:rPr>
        <w:t xml:space="preserve"> o "mapa" que guía al estudiante desde la detección de la falla hasta el reporte de la mejora.</w:t>
      </w:r>
    </w:p>
    <w:p w14:paraId="5C168368"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lastRenderedPageBreak/>
        <w:t>Enfoque Pragmático:</w:t>
      </w:r>
      <w:r w:rsidRPr="008C2412">
        <w:rPr>
          <w:rFonts w:asciiTheme="minorHAnsi" w:hAnsiTheme="minorHAnsi" w:cstheme="minorHAnsi"/>
          <w:color w:val="A6A6A6" w:themeColor="background1" w:themeShade="A6"/>
          <w:sz w:val="22"/>
        </w:rPr>
        <w:t xml:space="preserve"> Se adopta una postura donde se selecciona el método o la combinación de herramientas (cuantitativas o cualitativas) que resulten más apropiadas para resolver el problema técnico o administrativo planteado.</w:t>
      </w:r>
    </w:p>
    <w:p w14:paraId="5AEE7E8A"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3. Fase de Desarrollo: Implementación y Recolección</w:t>
      </w:r>
    </w:p>
    <w:p w14:paraId="0A79500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desarrollo en el reporte representa el seguimiento fiel del diseño metodológico y la </w:t>
      </w:r>
      <w:r w:rsidRPr="008C2412">
        <w:rPr>
          <w:rFonts w:asciiTheme="minorHAnsi" w:hAnsiTheme="minorHAnsi" w:cstheme="minorHAnsi"/>
          <w:b/>
          <w:bCs/>
          <w:color w:val="A6A6A6" w:themeColor="background1" w:themeShade="A6"/>
          <w:sz w:val="22"/>
        </w:rPr>
        <w:t>sustitución</w:t>
      </w:r>
      <w:r w:rsidRPr="008C2412">
        <w:rPr>
          <w:rFonts w:asciiTheme="minorHAnsi" w:hAnsiTheme="minorHAnsi" w:cstheme="minorHAnsi"/>
          <w:color w:val="A6A6A6" w:themeColor="background1" w:themeShade="A6"/>
          <w:sz w:val="22"/>
        </w:rPr>
        <w:t xml:space="preserve"> de lo proyectado (tiempo futuro) por lo ejecutado (tiempo pasado).</w:t>
      </w:r>
    </w:p>
    <w:p w14:paraId="6AFEB7A3" w14:textId="77777777" w:rsidR="007F0529" w:rsidRPr="008C2412" w:rsidRDefault="007F0529" w:rsidP="008C2412">
      <w:pPr>
        <w:numPr>
          <w:ilvl w:val="0"/>
          <w:numId w:val="4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Confrontación con los hechos:</w:t>
      </w:r>
      <w:r w:rsidRPr="008C2412">
        <w:rPr>
          <w:rFonts w:asciiTheme="minorHAnsi" w:hAnsiTheme="minorHAnsi" w:cstheme="minorHAnsi"/>
          <w:color w:val="A6A6A6" w:themeColor="background1" w:themeShade="A6"/>
          <w:sz w:val="22"/>
        </w:rPr>
        <w:t xml:space="preserve"> Es el momento de aplicar los instrumentos (listas de verificación, guías de observación, diagnósticos financieros o de maquinaria) para recabar los datos de las variables que inciden en el problema.</w:t>
      </w:r>
    </w:p>
    <w:p w14:paraId="48D7C56D" w14:textId="77777777" w:rsidR="007F0529" w:rsidRPr="008C2412" w:rsidRDefault="007F0529" w:rsidP="008C2412">
      <w:pPr>
        <w:numPr>
          <w:ilvl w:val="0"/>
          <w:numId w:val="4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Materiales y Tecnologías:</w:t>
      </w:r>
      <w:r w:rsidRPr="008C2412">
        <w:rPr>
          <w:rFonts w:asciiTheme="minorHAnsi" w:hAnsiTheme="minorHAnsi" w:cstheme="minorHAnsi"/>
          <w:color w:val="A6A6A6" w:themeColor="background1" w:themeShade="A6"/>
          <w:sz w:val="22"/>
        </w:rPr>
        <w:t xml:space="preserve"> En reportes técnicos, esta fase documenta el uso de software, equipos y procedimientos específicos de la disciplina para monitorear el rendimiento y validar la funcionalidad de la solución propuesta.</w:t>
      </w:r>
    </w:p>
    <w:p w14:paraId="51BFA2B3" w14:textId="0E70DA48" w:rsidR="006432EF" w:rsidRPr="008C2412" w:rsidRDefault="00760594" w:rsidP="008C2412">
      <w:pPr>
        <w:spacing w:line="480" w:lineRule="auto"/>
        <w:jc w:val="both"/>
        <w:rPr>
          <w:rFonts w:asciiTheme="minorHAnsi" w:hAnsiTheme="minorHAnsi" w:cstheme="minorHAnsi"/>
          <w:b/>
          <w:sz w:val="22"/>
        </w:rPr>
      </w:pPr>
      <w:r w:rsidRPr="008C2412">
        <w:rPr>
          <w:rFonts w:asciiTheme="minorHAnsi" w:hAnsiTheme="minorHAnsi" w:cstheme="minorHAnsi"/>
          <w:sz w:val="22"/>
        </w:rPr>
        <w:t> </w:t>
      </w:r>
    </w:p>
    <w:p w14:paraId="6512DA1A" w14:textId="77777777" w:rsidR="006432EF" w:rsidRPr="008C2412" w:rsidRDefault="006432EF" w:rsidP="008C2412">
      <w:pPr>
        <w:spacing w:line="480" w:lineRule="auto"/>
        <w:jc w:val="both"/>
        <w:rPr>
          <w:rFonts w:asciiTheme="minorHAnsi" w:hAnsiTheme="minorHAnsi" w:cstheme="minorHAnsi"/>
          <w:b/>
          <w:sz w:val="22"/>
        </w:rPr>
      </w:pPr>
    </w:p>
    <w:p w14:paraId="5C290DF4" w14:textId="77777777" w:rsidR="006432EF" w:rsidRPr="008C2412" w:rsidRDefault="006432EF" w:rsidP="008C2412">
      <w:pPr>
        <w:spacing w:line="480" w:lineRule="auto"/>
        <w:jc w:val="both"/>
        <w:rPr>
          <w:rFonts w:asciiTheme="minorHAnsi" w:hAnsiTheme="minorHAnsi" w:cstheme="minorHAnsi"/>
          <w:b/>
          <w:sz w:val="22"/>
        </w:rPr>
      </w:pPr>
    </w:p>
    <w:p w14:paraId="31D37E23" w14:textId="77777777" w:rsidR="006432EF" w:rsidRPr="008C2412" w:rsidRDefault="006432EF" w:rsidP="008C2412">
      <w:pPr>
        <w:spacing w:line="480" w:lineRule="auto"/>
        <w:jc w:val="both"/>
        <w:rPr>
          <w:rFonts w:asciiTheme="minorHAnsi" w:hAnsiTheme="minorHAnsi" w:cstheme="minorHAnsi"/>
          <w:b/>
          <w:sz w:val="22"/>
        </w:rPr>
      </w:pPr>
    </w:p>
    <w:p w14:paraId="65951C8A" w14:textId="77777777" w:rsidR="006432EF" w:rsidRPr="008C2412" w:rsidRDefault="006432EF" w:rsidP="008C2412">
      <w:pPr>
        <w:spacing w:line="480" w:lineRule="auto"/>
        <w:jc w:val="both"/>
        <w:rPr>
          <w:rFonts w:asciiTheme="minorHAnsi" w:hAnsiTheme="minorHAnsi" w:cstheme="minorHAnsi"/>
          <w:b/>
          <w:sz w:val="22"/>
        </w:rPr>
      </w:pPr>
    </w:p>
    <w:p w14:paraId="1013C381" w14:textId="77777777" w:rsidR="006432EF" w:rsidRPr="008C2412" w:rsidRDefault="006432EF" w:rsidP="008C2412">
      <w:pPr>
        <w:spacing w:line="480" w:lineRule="auto"/>
        <w:jc w:val="both"/>
        <w:rPr>
          <w:rFonts w:asciiTheme="minorHAnsi" w:hAnsiTheme="minorHAnsi" w:cstheme="minorHAnsi"/>
          <w:b/>
          <w:sz w:val="22"/>
        </w:rPr>
      </w:pPr>
    </w:p>
    <w:p w14:paraId="677E1F23" w14:textId="77777777" w:rsidR="00FB55A9" w:rsidRPr="008C2412" w:rsidRDefault="00FB55A9" w:rsidP="008C2412">
      <w:pPr>
        <w:spacing w:line="480" w:lineRule="auto"/>
        <w:jc w:val="both"/>
        <w:rPr>
          <w:rFonts w:asciiTheme="minorHAnsi" w:hAnsiTheme="minorHAnsi" w:cstheme="minorHAnsi"/>
          <w:b/>
          <w:sz w:val="22"/>
        </w:rPr>
      </w:pPr>
    </w:p>
    <w:p w14:paraId="231986A3" w14:textId="77777777" w:rsidR="00FB55A9" w:rsidRPr="008C2412" w:rsidRDefault="00FB55A9" w:rsidP="008C2412">
      <w:pPr>
        <w:spacing w:line="480" w:lineRule="auto"/>
        <w:jc w:val="both"/>
        <w:rPr>
          <w:rFonts w:asciiTheme="minorHAnsi" w:hAnsiTheme="minorHAnsi" w:cstheme="minorHAnsi"/>
          <w:b/>
          <w:sz w:val="22"/>
        </w:rPr>
      </w:pPr>
    </w:p>
    <w:p w14:paraId="13191A14" w14:textId="77777777" w:rsidR="007F0529" w:rsidRPr="008C2412" w:rsidRDefault="007F0529" w:rsidP="008C2412">
      <w:pPr>
        <w:spacing w:line="480" w:lineRule="auto"/>
        <w:jc w:val="both"/>
        <w:rPr>
          <w:rFonts w:asciiTheme="minorHAnsi" w:hAnsiTheme="minorHAnsi" w:cstheme="minorHAnsi"/>
          <w:b/>
          <w:sz w:val="22"/>
        </w:rPr>
      </w:pPr>
    </w:p>
    <w:p w14:paraId="330209BF" w14:textId="77777777" w:rsidR="007F0529" w:rsidRPr="008C2412" w:rsidRDefault="007F0529" w:rsidP="008C2412">
      <w:pPr>
        <w:spacing w:line="480" w:lineRule="auto"/>
        <w:jc w:val="both"/>
        <w:rPr>
          <w:rFonts w:asciiTheme="minorHAnsi" w:hAnsiTheme="minorHAnsi" w:cstheme="minorHAnsi"/>
          <w:b/>
          <w:sz w:val="22"/>
        </w:rPr>
      </w:pPr>
    </w:p>
    <w:p w14:paraId="62F92428" w14:textId="77777777" w:rsidR="007F0529" w:rsidRPr="008C2412" w:rsidRDefault="007F0529" w:rsidP="008C2412">
      <w:pPr>
        <w:spacing w:line="480" w:lineRule="auto"/>
        <w:jc w:val="both"/>
        <w:rPr>
          <w:rFonts w:asciiTheme="minorHAnsi" w:hAnsiTheme="minorHAnsi" w:cstheme="minorHAnsi"/>
          <w:b/>
          <w:sz w:val="22"/>
        </w:rPr>
      </w:pPr>
    </w:p>
    <w:p w14:paraId="429B977D" w14:textId="77777777" w:rsidR="007F0529" w:rsidRPr="008C2412" w:rsidRDefault="007F0529" w:rsidP="008C2412">
      <w:pPr>
        <w:spacing w:line="480" w:lineRule="auto"/>
        <w:jc w:val="both"/>
        <w:rPr>
          <w:rFonts w:asciiTheme="minorHAnsi" w:hAnsiTheme="minorHAnsi" w:cstheme="minorHAnsi"/>
          <w:b/>
          <w:sz w:val="22"/>
        </w:rPr>
      </w:pPr>
    </w:p>
    <w:p w14:paraId="789FE0F0" w14:textId="77777777" w:rsidR="007F0529" w:rsidRPr="008C2412" w:rsidRDefault="007F0529" w:rsidP="008C2412">
      <w:pPr>
        <w:spacing w:line="480" w:lineRule="auto"/>
        <w:jc w:val="both"/>
        <w:rPr>
          <w:rFonts w:asciiTheme="minorHAnsi" w:hAnsiTheme="minorHAnsi" w:cstheme="minorHAnsi"/>
          <w:b/>
          <w:sz w:val="22"/>
        </w:rPr>
      </w:pPr>
    </w:p>
    <w:p w14:paraId="1C71005B" w14:textId="77777777" w:rsidR="007F0529" w:rsidRPr="008C2412" w:rsidRDefault="007F0529" w:rsidP="008C2412">
      <w:pPr>
        <w:spacing w:line="480" w:lineRule="auto"/>
        <w:jc w:val="both"/>
        <w:rPr>
          <w:rFonts w:asciiTheme="minorHAnsi" w:hAnsiTheme="minorHAnsi" w:cstheme="minorHAnsi"/>
          <w:b/>
          <w:sz w:val="22"/>
        </w:rPr>
      </w:pPr>
    </w:p>
    <w:p w14:paraId="211815F3" w14:textId="77777777" w:rsidR="007F0529" w:rsidRPr="008C2412" w:rsidRDefault="007F0529" w:rsidP="008C2412">
      <w:pPr>
        <w:spacing w:line="480" w:lineRule="auto"/>
        <w:jc w:val="both"/>
        <w:rPr>
          <w:rFonts w:asciiTheme="minorHAnsi" w:hAnsiTheme="minorHAnsi" w:cstheme="minorHAnsi"/>
          <w:b/>
          <w:sz w:val="22"/>
        </w:rPr>
      </w:pPr>
    </w:p>
    <w:p w14:paraId="1AD82433" w14:textId="77777777" w:rsidR="009D7576" w:rsidRPr="008C2412" w:rsidRDefault="009D7576" w:rsidP="008C2412">
      <w:pPr>
        <w:spacing w:line="480" w:lineRule="auto"/>
        <w:jc w:val="both"/>
        <w:rPr>
          <w:rFonts w:asciiTheme="minorHAnsi" w:hAnsiTheme="minorHAnsi" w:cstheme="minorHAnsi"/>
          <w:b/>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74619389" w14:textId="77777777" w:rsidTr="00FA3FE7">
        <w:trPr>
          <w:trHeight w:val="428"/>
          <w:jc w:val="center"/>
        </w:trPr>
        <w:tc>
          <w:tcPr>
            <w:tcW w:w="1886" w:type="dxa"/>
            <w:tcBorders>
              <w:bottom w:val="double" w:sz="4" w:space="0" w:color="auto"/>
            </w:tcBorders>
          </w:tcPr>
          <w:p w14:paraId="4535657C" w14:textId="77777777" w:rsidR="006432EF" w:rsidRPr="008C2412" w:rsidRDefault="006432EF" w:rsidP="008C2412">
            <w:pPr>
              <w:pStyle w:val="Ttulo1"/>
            </w:pPr>
          </w:p>
        </w:tc>
        <w:tc>
          <w:tcPr>
            <w:tcW w:w="2083" w:type="dxa"/>
            <w:vMerge w:val="restart"/>
            <w:tcBorders>
              <w:bottom w:val="single" w:sz="4" w:space="0" w:color="auto"/>
            </w:tcBorders>
            <w:vAlign w:val="center"/>
          </w:tcPr>
          <w:p w14:paraId="2C8315FF" w14:textId="11655AB9" w:rsidR="006432EF" w:rsidRPr="008C2412" w:rsidRDefault="006432EF" w:rsidP="008C2412">
            <w:pPr>
              <w:pStyle w:val="Ttulo1"/>
            </w:pPr>
            <w:bookmarkStart w:id="29" w:name="_Toc228900503"/>
            <w:r w:rsidRPr="008C2412">
              <w:t xml:space="preserve">CAPÍTULO </w:t>
            </w:r>
            <w:r w:rsidR="007638B5" w:rsidRPr="008C2412">
              <w:t>IV</w:t>
            </w:r>
            <w:bookmarkEnd w:id="29"/>
          </w:p>
        </w:tc>
        <w:tc>
          <w:tcPr>
            <w:tcW w:w="1690" w:type="dxa"/>
            <w:tcBorders>
              <w:bottom w:val="double" w:sz="4" w:space="0" w:color="auto"/>
            </w:tcBorders>
          </w:tcPr>
          <w:p w14:paraId="3BEFAA35" w14:textId="77777777" w:rsidR="006432EF" w:rsidRPr="008C2412" w:rsidRDefault="006432EF" w:rsidP="008C2412">
            <w:pPr>
              <w:pStyle w:val="Ttulo1"/>
            </w:pPr>
          </w:p>
        </w:tc>
      </w:tr>
      <w:tr w:rsidR="006432EF" w:rsidRPr="008C2412" w14:paraId="0CC58107" w14:textId="77777777" w:rsidTr="00FA3FE7">
        <w:trPr>
          <w:trHeight w:val="238"/>
          <w:jc w:val="center"/>
        </w:trPr>
        <w:tc>
          <w:tcPr>
            <w:tcW w:w="1886" w:type="dxa"/>
            <w:tcBorders>
              <w:top w:val="double" w:sz="4" w:space="0" w:color="auto"/>
            </w:tcBorders>
          </w:tcPr>
          <w:p w14:paraId="5E65D844" w14:textId="77777777" w:rsidR="006432EF" w:rsidRPr="008C2412" w:rsidRDefault="006432EF" w:rsidP="008C2412">
            <w:pPr>
              <w:pStyle w:val="Ttulo1"/>
            </w:pPr>
          </w:p>
        </w:tc>
        <w:tc>
          <w:tcPr>
            <w:tcW w:w="2083" w:type="dxa"/>
            <w:vMerge/>
            <w:tcBorders>
              <w:top w:val="single" w:sz="4" w:space="0" w:color="auto"/>
            </w:tcBorders>
          </w:tcPr>
          <w:p w14:paraId="04269F52" w14:textId="77777777" w:rsidR="006432EF" w:rsidRPr="008C2412" w:rsidRDefault="006432EF" w:rsidP="008C2412">
            <w:pPr>
              <w:pStyle w:val="Ttulo1"/>
            </w:pPr>
          </w:p>
        </w:tc>
        <w:tc>
          <w:tcPr>
            <w:tcW w:w="1690" w:type="dxa"/>
            <w:tcBorders>
              <w:top w:val="double" w:sz="4" w:space="0" w:color="auto"/>
            </w:tcBorders>
          </w:tcPr>
          <w:p w14:paraId="58BAAE81" w14:textId="77777777" w:rsidR="006432EF" w:rsidRPr="008C2412" w:rsidRDefault="006432EF" w:rsidP="008C2412">
            <w:pPr>
              <w:pStyle w:val="Ttulo1"/>
            </w:pPr>
          </w:p>
        </w:tc>
      </w:tr>
      <w:tr w:rsidR="006432EF" w:rsidRPr="008C2412" w14:paraId="1BBF3FC4" w14:textId="77777777" w:rsidTr="00FA3FE7">
        <w:trPr>
          <w:trHeight w:val="754"/>
          <w:jc w:val="center"/>
        </w:trPr>
        <w:tc>
          <w:tcPr>
            <w:tcW w:w="5659" w:type="dxa"/>
            <w:gridSpan w:val="3"/>
          </w:tcPr>
          <w:p w14:paraId="0FF3AE2E" w14:textId="05E7967F" w:rsidR="006432EF" w:rsidRPr="008C2412" w:rsidRDefault="007638B5" w:rsidP="008C2412">
            <w:pPr>
              <w:pStyle w:val="Ttulo1"/>
            </w:pPr>
            <w:bookmarkStart w:id="30" w:name="_Toc228900504"/>
            <w:r w:rsidRPr="008C2412">
              <w:t>RESULTADOS Y CONCLUSIONES</w:t>
            </w:r>
            <w:bookmarkEnd w:id="30"/>
          </w:p>
          <w:p w14:paraId="126DDCE0" w14:textId="77777777" w:rsidR="006432EF" w:rsidRPr="008C2412" w:rsidRDefault="006432EF" w:rsidP="008C2412">
            <w:pPr>
              <w:pStyle w:val="Ttulo1"/>
            </w:pPr>
          </w:p>
        </w:tc>
      </w:tr>
    </w:tbl>
    <w:p w14:paraId="6B9B7070" w14:textId="77777777" w:rsidR="006432EF" w:rsidRPr="008C2412" w:rsidRDefault="006432EF" w:rsidP="008C2412">
      <w:pPr>
        <w:spacing w:line="480" w:lineRule="auto"/>
        <w:jc w:val="both"/>
        <w:rPr>
          <w:rFonts w:asciiTheme="minorHAnsi" w:hAnsiTheme="minorHAnsi" w:cstheme="minorHAnsi"/>
          <w:sz w:val="22"/>
        </w:rPr>
      </w:pPr>
    </w:p>
    <w:p w14:paraId="64A3C983" w14:textId="0EE00768" w:rsidR="006B0CF9" w:rsidRPr="008C2412" w:rsidRDefault="001F441E" w:rsidP="008C2412">
      <w:pPr>
        <w:spacing w:line="480" w:lineRule="auto"/>
        <w:jc w:val="both"/>
        <w:rPr>
          <w:rFonts w:asciiTheme="minorHAnsi" w:hAnsiTheme="minorHAnsi" w:cstheme="minorHAnsi"/>
          <w:b/>
          <w:bCs/>
          <w:sz w:val="22"/>
        </w:rPr>
      </w:pPr>
      <w:r w:rsidRPr="008C2412">
        <w:rPr>
          <w:rFonts w:asciiTheme="minorHAnsi" w:hAnsiTheme="minorHAnsi" w:cstheme="minorHAnsi"/>
          <w:sz w:val="22"/>
        </w:rPr>
        <w:br w:type="page"/>
      </w:r>
      <w:bookmarkStart w:id="31" w:name="_Toc26535533"/>
      <w:bookmarkStart w:id="32" w:name="_Toc26535845"/>
      <w:r w:rsidR="006B0CF9" w:rsidRPr="008C2412">
        <w:rPr>
          <w:rFonts w:asciiTheme="minorHAnsi" w:hAnsiTheme="minorHAnsi" w:cstheme="minorHAnsi"/>
          <w:b/>
          <w:bCs/>
          <w:sz w:val="22"/>
        </w:rPr>
        <w:lastRenderedPageBreak/>
        <w:t>Resultados</w:t>
      </w:r>
    </w:p>
    <w:p w14:paraId="474AA4FE" w14:textId="519E8097" w:rsidR="006B0CF9" w:rsidRPr="008C2412" w:rsidRDefault="006B0CF9" w:rsidP="008C2412">
      <w:pPr>
        <w:spacing w:line="480" w:lineRule="auto"/>
        <w:ind w:firstLine="708"/>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 </w:t>
      </w:r>
      <w:r w:rsidRPr="008C2412">
        <w:rPr>
          <w:rFonts w:asciiTheme="minorHAnsi" w:hAnsiTheme="minorHAnsi" w:cstheme="minorHAnsi"/>
          <w:b/>
          <w:bCs/>
          <w:color w:val="A6A6A6" w:themeColor="background1" w:themeShade="A6"/>
          <w:sz w:val="22"/>
        </w:rPr>
        <w:t>sección de resultados</w:t>
      </w:r>
      <w:r w:rsidRPr="008C2412">
        <w:rPr>
          <w:rFonts w:asciiTheme="minorHAnsi" w:hAnsiTheme="minorHAnsi" w:cstheme="minorHAnsi"/>
          <w:color w:val="A6A6A6" w:themeColor="background1" w:themeShade="A6"/>
          <w:sz w:val="22"/>
        </w:rPr>
        <w:t xml:space="preserve"> es el núcleo del reporte de investigación donde se compendian de forma objetiva los hallazgos derivados del análisis. Su propósito es exponer los descubrimientos sin incluir aún interpretaciones, conclusiones o sugerencias. Para lograr una comunicación eficaz, esta sección se apoya en diversos tipos de evidencia técnica y visual que organizan la información y clarifican los vínculos entre las variables o categorías estudiadas (Hernández-Sampieri y Mendoza, 2018).</w:t>
      </w:r>
    </w:p>
    <w:p w14:paraId="36BE65B7" w14:textId="10540CE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Análisis y Propuesta de Mejora (Resultados)</w:t>
      </w:r>
    </w:p>
    <w:p w14:paraId="4150F02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A diferencia de la investigación básica, los resultados aquí se enfocan en la </w:t>
      </w:r>
      <w:r w:rsidRPr="008C2412">
        <w:rPr>
          <w:rFonts w:asciiTheme="minorHAnsi" w:hAnsiTheme="minorHAnsi" w:cstheme="minorHAnsi"/>
          <w:b/>
          <w:bCs/>
          <w:color w:val="A6A6A6" w:themeColor="background1" w:themeShade="A6"/>
          <w:sz w:val="22"/>
        </w:rPr>
        <w:t>utilidad práctica</w:t>
      </w:r>
      <w:r w:rsidRPr="008C2412">
        <w:rPr>
          <w:rFonts w:asciiTheme="minorHAnsi" w:hAnsiTheme="minorHAnsi" w:cstheme="minorHAnsi"/>
          <w:color w:val="A6A6A6" w:themeColor="background1" w:themeShade="A6"/>
          <w:sz w:val="22"/>
        </w:rPr>
        <w:t>.</w:t>
      </w:r>
    </w:p>
    <w:p w14:paraId="5918E2E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Diagnóstico y Evaluación:</w:t>
      </w:r>
      <w:r w:rsidRPr="008C2412">
        <w:rPr>
          <w:rFonts w:asciiTheme="minorHAnsi" w:hAnsiTheme="minorHAnsi" w:cstheme="minorHAnsi"/>
          <w:color w:val="A6A6A6" w:themeColor="background1" w:themeShade="A6"/>
          <w:sz w:val="22"/>
        </w:rPr>
        <w:t xml:space="preserve"> Los análisis estadísticos o narrativos sirven para compendiar los descubrimientos de forma objetiva, identificando con precisión las causas de las ineficiencias.</w:t>
      </w:r>
    </w:p>
    <w:p w14:paraId="2AC490C1"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Transformación de hallazgos en acciones:</w:t>
      </w:r>
      <w:r w:rsidRPr="008C2412">
        <w:rPr>
          <w:rFonts w:asciiTheme="minorHAnsi" w:hAnsiTheme="minorHAnsi" w:cstheme="minorHAnsi"/>
          <w:color w:val="A6A6A6" w:themeColor="background1" w:themeShade="A6"/>
          <w:sz w:val="22"/>
        </w:rPr>
        <w:t xml:space="preserve"> En la etapa final (discusión), el investigador debe </w:t>
      </w:r>
      <w:r w:rsidRPr="008C2412">
        <w:rPr>
          <w:rFonts w:asciiTheme="minorHAnsi" w:hAnsiTheme="minorHAnsi" w:cstheme="minorHAnsi"/>
          <w:b/>
          <w:bCs/>
          <w:color w:val="A6A6A6" w:themeColor="background1" w:themeShade="A6"/>
          <w:sz w:val="22"/>
        </w:rPr>
        <w:t>traducir los resultados en oraciones temáticas e intervenciones</w:t>
      </w:r>
      <w:r w:rsidRPr="008C2412">
        <w:rPr>
          <w:rFonts w:asciiTheme="minorHAnsi" w:hAnsiTheme="minorHAnsi" w:cstheme="minorHAnsi"/>
          <w:color w:val="A6A6A6" w:themeColor="background1" w:themeShade="A6"/>
          <w:sz w:val="22"/>
        </w:rPr>
        <w:t>, sugerencias de mejora o cambios requeridos en la operación de la empresa.</w:t>
      </w:r>
    </w:p>
    <w:p w14:paraId="15A884DC" w14:textId="77777777" w:rsidR="006B0CF9" w:rsidRPr="008C2412" w:rsidRDefault="006B0CF9" w:rsidP="008C2412">
      <w:p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La organización de estos hallazgos se basa en cinco pilares fundamentales:</w:t>
      </w:r>
    </w:p>
    <w:p w14:paraId="7CFDA490" w14:textId="77777777" w:rsidR="006B0CF9" w:rsidRPr="008C2412" w:rsidRDefault="006B0CF9" w:rsidP="008C2412">
      <w:pPr>
        <w:numPr>
          <w:ilvl w:val="0"/>
          <w:numId w:val="12"/>
        </w:num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Tablas y Cuadros:</w:t>
      </w:r>
      <w:r w:rsidRPr="008C2412">
        <w:rPr>
          <w:rFonts w:asciiTheme="minorHAnsi" w:hAnsiTheme="minorHAnsi" w:cstheme="minorHAnsi"/>
          <w:color w:val="A6A6A6" w:themeColor="background1" w:themeShade="A6"/>
          <w:sz w:val="22"/>
        </w:rPr>
        <w:t xml:space="preserve"> Son el medio principal para estructurar datos estadísticos. Deben estar numeradas y poseer títulos claros. En la ruta cuantitativa, deben reportar magnitudes específicas (como valores F, </w:t>
      </w:r>
      <w:r w:rsidRPr="008C2412">
        <w:rPr>
          <w:rFonts w:asciiTheme="minorHAnsi" w:hAnsiTheme="minorHAnsi" w:cstheme="minorHAnsi"/>
          <w:i/>
          <w:iCs/>
          <w:color w:val="A6A6A6" w:themeColor="background1" w:themeShade="A6"/>
          <w:sz w:val="22"/>
        </w:rPr>
        <w:t>p</w:t>
      </w:r>
      <w:r w:rsidRPr="008C2412">
        <w:rPr>
          <w:rFonts w:asciiTheme="minorHAnsi" w:hAnsiTheme="minorHAnsi" w:cstheme="minorHAnsi"/>
          <w:color w:val="A6A6A6" w:themeColor="background1" w:themeShade="A6"/>
          <w:sz w:val="22"/>
        </w:rPr>
        <w:t xml:space="preserve"> o coeficientes de correlación) y niveles de confianza.</w:t>
      </w:r>
    </w:p>
    <w:p w14:paraId="299F34CE" w14:textId="77777777" w:rsidR="006B0CF9" w:rsidRPr="008C2412" w:rsidRDefault="006B0CF9" w:rsidP="008C2412">
      <w:pPr>
        <w:numPr>
          <w:ilvl w:val="0"/>
          <w:numId w:val="12"/>
        </w:num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Gráficas y Figuras:</w:t>
      </w:r>
      <w:r w:rsidRPr="008C2412">
        <w:rPr>
          <w:rFonts w:asciiTheme="minorHAnsi" w:hAnsiTheme="minorHAnsi" w:cstheme="minorHAnsi"/>
          <w:color w:val="A6A6A6" w:themeColor="background1" w:themeShade="A6"/>
          <w:sz w:val="22"/>
        </w:rPr>
        <w:t xml:space="preserve"> Incluyen histogramas, gráficas de barras y circulares para visualizar tendencias. Las figuras abarcan también diagramas de dispersión, mapas y modelos conceptuales que enriquecen el texto sin duplicarlo.</w:t>
      </w:r>
    </w:p>
    <w:p w14:paraId="5BB98C7D" w14:textId="77777777" w:rsidR="006B0CF9" w:rsidRPr="008C2412" w:rsidRDefault="006B0CF9" w:rsidP="008C2412">
      <w:pPr>
        <w:numPr>
          <w:ilvl w:val="0"/>
          <w:numId w:val="12"/>
        </w:num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lastRenderedPageBreak/>
        <w:t>Evidencia Fotográfica:</w:t>
      </w:r>
      <w:r w:rsidRPr="008C2412">
        <w:rPr>
          <w:rFonts w:asciiTheme="minorHAnsi" w:hAnsiTheme="minorHAnsi" w:cstheme="minorHAnsi"/>
          <w:color w:val="A6A6A6" w:themeColor="background1" w:themeShade="A6"/>
          <w:sz w:val="22"/>
        </w:rPr>
        <w:t xml:space="preserve"> Especialmente útil en investigaciones aplicadas para documentar cambios de "antes y después" o para ilustrar el ambiente social en estudios cualitativos.</w:t>
      </w:r>
    </w:p>
    <w:p w14:paraId="784F8673" w14:textId="77777777" w:rsidR="006B0CF9" w:rsidRPr="008C2412" w:rsidRDefault="006B0CF9" w:rsidP="008C2412">
      <w:pPr>
        <w:numPr>
          <w:ilvl w:val="0"/>
          <w:numId w:val="12"/>
        </w:num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Código y Registros Técnicos:</w:t>
      </w:r>
      <w:r w:rsidRPr="008C2412">
        <w:rPr>
          <w:rFonts w:asciiTheme="minorHAnsi" w:hAnsiTheme="minorHAnsi" w:cstheme="minorHAnsi"/>
          <w:color w:val="A6A6A6" w:themeColor="background1" w:themeShade="A6"/>
          <w:sz w:val="22"/>
        </w:rPr>
        <w:t xml:space="preserve"> En disciplinas como la ingeniería, la evidencia incluye registros de servidores (</w:t>
      </w:r>
      <w:r w:rsidRPr="008C2412">
        <w:rPr>
          <w:rFonts w:asciiTheme="minorHAnsi" w:hAnsiTheme="minorHAnsi" w:cstheme="minorHAnsi"/>
          <w:i/>
          <w:iCs/>
          <w:color w:val="A6A6A6" w:themeColor="background1" w:themeShade="A6"/>
          <w:sz w:val="22"/>
        </w:rPr>
        <w:t>logs</w:t>
      </w:r>
      <w:r w:rsidRPr="008C2412">
        <w:rPr>
          <w:rFonts w:asciiTheme="minorHAnsi" w:hAnsiTheme="minorHAnsi" w:cstheme="minorHAnsi"/>
          <w:color w:val="A6A6A6" w:themeColor="background1" w:themeShade="A6"/>
          <w:sz w:val="22"/>
        </w:rPr>
        <w:t>), análisis de software de monitoreo o el desarrollo de programas específicos.</w:t>
      </w:r>
    </w:p>
    <w:p w14:paraId="1DE5F153" w14:textId="77777777" w:rsidR="006B0CF9" w:rsidRPr="008C2412" w:rsidRDefault="006B0CF9" w:rsidP="008C2412">
      <w:pPr>
        <w:numPr>
          <w:ilvl w:val="0"/>
          <w:numId w:val="12"/>
        </w:num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Soporte de Categorías:</w:t>
      </w:r>
      <w:r w:rsidRPr="008C2412">
        <w:rPr>
          <w:rFonts w:asciiTheme="minorHAnsi" w:hAnsiTheme="minorHAnsi" w:cstheme="minorHAnsi"/>
          <w:color w:val="A6A6A6" w:themeColor="background1" w:themeShade="A6"/>
          <w:sz w:val="22"/>
        </w:rPr>
        <w:t xml:space="preserve"> En la ruta cualitativa, la evidencia central son las citas textuales o fragmentos de testimonios que respaldan los temas emergentes, manteniendo la fidelidad del lenguaje de los participantes.</w:t>
      </w:r>
    </w:p>
    <w:p w14:paraId="7F077CDA" w14:textId="5E64AAC7" w:rsidR="006B0CF9" w:rsidRPr="008C2412" w:rsidRDefault="006B0CF9" w:rsidP="008C2412">
      <w:pPr>
        <w:spacing w:line="480" w:lineRule="auto"/>
        <w:rPr>
          <w:rFonts w:asciiTheme="minorHAnsi" w:hAnsiTheme="minorHAnsi" w:cstheme="minorHAnsi"/>
          <w:sz w:val="22"/>
        </w:rPr>
      </w:pPr>
    </w:p>
    <w:p w14:paraId="155ACC5E" w14:textId="344E4F9A" w:rsidR="000F636F" w:rsidRPr="008C2412" w:rsidRDefault="000F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7D01852D" w14:textId="3AAB9C9B" w:rsidR="00227685" w:rsidRPr="008C2412" w:rsidRDefault="008A04DA" w:rsidP="008C2412">
      <w:pPr>
        <w:pStyle w:val="Ttulo2"/>
        <w:spacing w:line="480" w:lineRule="auto"/>
        <w:rPr>
          <w:rFonts w:asciiTheme="minorHAnsi" w:hAnsiTheme="minorHAnsi" w:cstheme="minorHAnsi"/>
          <w:sz w:val="22"/>
          <w:szCs w:val="22"/>
        </w:rPr>
      </w:pPr>
      <w:bookmarkStart w:id="33" w:name="_Toc228900505"/>
      <w:r w:rsidRPr="008C2412">
        <w:rPr>
          <w:rFonts w:asciiTheme="minorHAnsi" w:hAnsiTheme="minorHAnsi" w:cstheme="minorHAnsi"/>
          <w:sz w:val="22"/>
          <w:szCs w:val="22"/>
        </w:rPr>
        <w:lastRenderedPageBreak/>
        <w:t>Conclusiones</w:t>
      </w:r>
      <w:bookmarkEnd w:id="31"/>
      <w:bookmarkEnd w:id="32"/>
      <w:bookmarkEnd w:id="33"/>
    </w:p>
    <w:p w14:paraId="5A47D88C" w14:textId="254ED117" w:rsidR="006B0CF9" w:rsidRPr="008C2412" w:rsidRDefault="0022768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sz w:val="22"/>
        </w:rPr>
        <w:t xml:space="preserve"> </w:t>
      </w:r>
      <w:r w:rsidR="00455470" w:rsidRPr="008C2412">
        <w:rPr>
          <w:rFonts w:asciiTheme="minorHAnsi" w:hAnsiTheme="minorHAnsi" w:cstheme="minorHAnsi"/>
          <w:sz w:val="22"/>
        </w:rPr>
        <w:tab/>
      </w:r>
      <w:r w:rsidR="006B0CF9" w:rsidRPr="008C2412">
        <w:rPr>
          <w:rFonts w:asciiTheme="minorHAnsi" w:hAnsiTheme="minorHAnsi" w:cstheme="minorHAnsi"/>
          <w:color w:val="A6A6A6" w:themeColor="background1" w:themeShade="A6"/>
          <w:sz w:val="22"/>
        </w:rPr>
        <w:t xml:space="preserve">Las </w:t>
      </w:r>
      <w:r w:rsidR="006B0CF9" w:rsidRPr="008C2412">
        <w:rPr>
          <w:rFonts w:asciiTheme="minorHAnsi" w:hAnsiTheme="minorHAnsi" w:cstheme="minorHAnsi"/>
          <w:b/>
          <w:bCs/>
          <w:color w:val="A6A6A6" w:themeColor="background1" w:themeShade="A6"/>
          <w:sz w:val="22"/>
        </w:rPr>
        <w:t>conclusiones</w:t>
      </w:r>
      <w:r w:rsidR="006B0CF9" w:rsidRPr="008C2412">
        <w:rPr>
          <w:rFonts w:asciiTheme="minorHAnsi" w:hAnsiTheme="minorHAnsi" w:cstheme="minorHAnsi"/>
          <w:color w:val="A6A6A6" w:themeColor="background1" w:themeShade="A6"/>
          <w:sz w:val="22"/>
        </w:rPr>
        <w:t xml:space="preserve"> constituyen una de las secciones más críticas del reporte de investigación, ya que su función primordial es establecer con claridad cómo se respondieron las preguntas de investigación y el grado de cumplimiento de los objetivos planteados. Un reporte de calidad debe demostrar una vinculación estrecha entre el planteamiento inicial y los hallazgos finales, evidenciando si el autor logró contribuir a la solución de la problemática o aportar nuevos conceptos al campo del conocimiento (Hernández-Sampieri y Mendoza, 2018).</w:t>
      </w:r>
    </w:p>
    <w:p w14:paraId="114B59E4" w14:textId="77777777" w:rsidR="006B0CF9" w:rsidRPr="008C2412" w:rsidRDefault="006B0CF9"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Es vital distinguir esta sección del apartado de resultados: mientras que los resultados se limitan a la descripción objetiva de los datos, las conclusiones interpretan su significado profundo, señalando las lecciones aprendidas y contrastando los hallazgos con el conocimiento previo. En este proceso, el investigador debe mantener un </w:t>
      </w:r>
      <w:r w:rsidRPr="008C2412">
        <w:rPr>
          <w:rFonts w:asciiTheme="minorHAnsi" w:hAnsiTheme="minorHAnsi" w:cstheme="minorHAnsi"/>
          <w:b/>
          <w:bCs/>
          <w:color w:val="A6A6A6" w:themeColor="background1" w:themeShade="A6"/>
          <w:sz w:val="22"/>
        </w:rPr>
        <w:t>rigor científico</w:t>
      </w:r>
      <w:r w:rsidRPr="008C2412">
        <w:rPr>
          <w:rFonts w:asciiTheme="minorHAnsi" w:hAnsiTheme="minorHAnsi" w:cstheme="minorHAnsi"/>
          <w:color w:val="A6A6A6" w:themeColor="background1" w:themeShade="A6"/>
          <w:sz w:val="22"/>
        </w:rPr>
        <w:t xml:space="preserve"> basado en la intersección de la realidad observada y la teoría existente.</w:t>
      </w:r>
    </w:p>
    <w:p w14:paraId="12C429F1" w14:textId="77777777" w:rsidR="006B0CF9" w:rsidRPr="008C2412" w:rsidRDefault="006B0CF9"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que esta sección sea completa, debe integrar los siguientes elementos esenciales:</w:t>
      </w:r>
    </w:p>
    <w:p w14:paraId="0A89B92D" w14:textId="77777777" w:rsidR="006B0CF9" w:rsidRPr="008C2412" w:rsidRDefault="006B0CF9" w:rsidP="008C2412">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Vínculo con la teoría:</w:t>
      </w:r>
      <w:r w:rsidRPr="008C2412">
        <w:rPr>
          <w:rFonts w:asciiTheme="minorHAnsi" w:hAnsiTheme="minorHAnsi" w:cstheme="minorHAnsi"/>
          <w:color w:val="A6A6A6" w:themeColor="background1" w:themeShade="A6"/>
          <w:sz w:val="22"/>
        </w:rPr>
        <w:t xml:space="preserve"> Relacionar los resultados propios con la literatura para identificar coincidencias o contradicciones.</w:t>
      </w:r>
    </w:p>
    <w:p w14:paraId="6091B6C8" w14:textId="77777777" w:rsidR="006B0CF9" w:rsidRPr="008C2412" w:rsidRDefault="006B0CF9" w:rsidP="008C2412">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Generalización o transferencia:</w:t>
      </w:r>
      <w:r w:rsidRPr="008C2412">
        <w:rPr>
          <w:rFonts w:asciiTheme="minorHAnsi" w:hAnsiTheme="minorHAnsi" w:cstheme="minorHAnsi"/>
          <w:color w:val="A6A6A6" w:themeColor="background1" w:themeShade="A6"/>
          <w:sz w:val="22"/>
        </w:rPr>
        <w:t xml:space="preserve"> Evaluar si los hallazgos son extrapolables a otras poblaciones (ruta cuantitativa) o si ofrecen pautas útiles para contextos similares (ruta cualitativa).</w:t>
      </w:r>
    </w:p>
    <w:p w14:paraId="511E02C7" w14:textId="77777777" w:rsidR="006B0CF9" w:rsidRPr="008C2412" w:rsidRDefault="006B0CF9" w:rsidP="008C2412">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Limitaciones:</w:t>
      </w:r>
      <w:r w:rsidRPr="008C2412">
        <w:rPr>
          <w:rFonts w:asciiTheme="minorHAnsi" w:hAnsiTheme="minorHAnsi" w:cstheme="minorHAnsi"/>
          <w:color w:val="A6A6A6" w:themeColor="background1" w:themeShade="A6"/>
          <w:sz w:val="22"/>
        </w:rPr>
        <w:t xml:space="preserve"> Reconocer con honestidad las restricciones del diseño o la muestra para dar transparencia al alcance del estudio.</w:t>
      </w:r>
    </w:p>
    <w:p w14:paraId="4C9CF81D" w14:textId="64A16DE8" w:rsidR="007F0529" w:rsidRPr="008C2412" w:rsidRDefault="006B0CF9" w:rsidP="008C2412">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Recomendaciones:</w:t>
      </w:r>
      <w:r w:rsidRPr="008C2412">
        <w:rPr>
          <w:rFonts w:asciiTheme="minorHAnsi" w:hAnsiTheme="minorHAnsi" w:cstheme="minorHAnsi"/>
          <w:color w:val="A6A6A6" w:themeColor="background1" w:themeShade="A6"/>
          <w:sz w:val="22"/>
        </w:rPr>
        <w:t xml:space="preserve"> Sugerir líneas de acción prácticas para la empresa o nuevas </w:t>
      </w:r>
    </w:p>
    <w:p w14:paraId="3CE75E9B" w14:textId="77777777" w:rsidR="007F0529" w:rsidRPr="008C2412" w:rsidRDefault="007F0529" w:rsidP="008C2412">
      <w:pPr>
        <w:spacing w:line="480" w:lineRule="auto"/>
        <w:ind w:left="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 xml:space="preserve">El proyecto culmina demostrando que la investigación </w:t>
      </w:r>
      <w:r w:rsidRPr="008C2412">
        <w:rPr>
          <w:rFonts w:asciiTheme="minorHAnsi" w:hAnsiTheme="minorHAnsi" w:cstheme="minorHAnsi"/>
          <w:b/>
          <w:bCs/>
          <w:color w:val="A6A6A6" w:themeColor="background1" w:themeShade="A6"/>
          <w:sz w:val="22"/>
        </w:rPr>
        <w:t>respondió con claridad al planteamiento del problema</w:t>
      </w:r>
      <w:r w:rsidRPr="008C2412">
        <w:rPr>
          <w:rFonts w:asciiTheme="minorHAnsi" w:hAnsiTheme="minorHAnsi" w:cstheme="minorHAnsi"/>
          <w:color w:val="A6A6A6" w:themeColor="background1" w:themeShade="A6"/>
          <w:sz w:val="22"/>
        </w:rPr>
        <w:t xml:space="preserve"> original. Las conclusiones deben ser congruentes con los datos obtenidos y deben facilitar la </w:t>
      </w:r>
      <w:r w:rsidRPr="008C2412">
        <w:rPr>
          <w:rFonts w:asciiTheme="minorHAnsi" w:hAnsiTheme="minorHAnsi" w:cstheme="minorHAnsi"/>
          <w:b/>
          <w:bCs/>
          <w:color w:val="A6A6A6" w:themeColor="background1" w:themeShade="A6"/>
          <w:sz w:val="22"/>
        </w:rPr>
        <w:t>toma de decisiones</w:t>
      </w:r>
      <w:r w:rsidRPr="008C2412">
        <w:rPr>
          <w:rFonts w:asciiTheme="minorHAnsi" w:hAnsiTheme="minorHAnsi" w:cstheme="minorHAnsi"/>
          <w:color w:val="A6A6A6" w:themeColor="background1" w:themeShade="A6"/>
          <w:sz w:val="22"/>
        </w:rPr>
        <w:t xml:space="preserve"> de la organización respecto a un curso de acción o una problemática técnica específica</w:t>
      </w:r>
    </w:p>
    <w:p w14:paraId="35AD18CB"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p>
    <w:p w14:paraId="69828E96" w14:textId="6BDD9BC5" w:rsidR="006B0CF9" w:rsidRPr="008C2412" w:rsidRDefault="00227685"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br w:type="page"/>
      </w:r>
      <w:bookmarkStart w:id="34" w:name="_Toc228900506"/>
      <w:r w:rsidR="006B0CF9" w:rsidRPr="008C2412">
        <w:rPr>
          <w:rFonts w:asciiTheme="minorHAnsi" w:hAnsiTheme="minorHAnsi" w:cstheme="minorHAnsi"/>
          <w:sz w:val="22"/>
          <w:szCs w:val="22"/>
        </w:rPr>
        <w:lastRenderedPageBreak/>
        <w:t>Recomendaciones</w:t>
      </w:r>
      <w:bookmarkEnd w:id="34"/>
      <w:r w:rsidR="006B0CF9" w:rsidRPr="008C2412">
        <w:rPr>
          <w:rFonts w:asciiTheme="minorHAnsi" w:hAnsiTheme="minorHAnsi" w:cstheme="minorHAnsi"/>
          <w:sz w:val="22"/>
          <w:szCs w:val="22"/>
        </w:rPr>
        <w:t xml:space="preserve"> </w:t>
      </w:r>
    </w:p>
    <w:p w14:paraId="5C7D5FD6" w14:textId="77777777" w:rsidR="000F636F" w:rsidRPr="008C2412" w:rsidRDefault="000F636F"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Las </w:t>
      </w:r>
      <w:r w:rsidRPr="008C2412">
        <w:rPr>
          <w:rFonts w:asciiTheme="minorHAnsi" w:hAnsiTheme="minorHAnsi" w:cstheme="minorHAnsi"/>
          <w:b/>
          <w:bCs/>
          <w:color w:val="A6A6A6" w:themeColor="background1" w:themeShade="A6"/>
          <w:sz w:val="22"/>
        </w:rPr>
        <w:t>recomendaciones</w:t>
      </w:r>
      <w:r w:rsidRPr="008C2412">
        <w:rPr>
          <w:rFonts w:asciiTheme="minorHAnsi" w:hAnsiTheme="minorHAnsi" w:cstheme="minorHAnsi"/>
          <w:color w:val="A6A6A6" w:themeColor="background1" w:themeShade="A6"/>
          <w:sz w:val="22"/>
        </w:rPr>
        <w:t xml:space="preserve"> constituyen una fase propositiva y esencial de la sección de discusión en cualquier reporte de investigación. Su función primordial es transformar los hallazgos y conclusiones en acciones concretas, orientadas tanto a la resolución de problemas organizacionales como al fortalecimiento de futuras investigaciones académicas. Para que estas sean efectivas, deben cumplir con criterios de </w:t>
      </w:r>
      <w:r w:rsidRPr="008C2412">
        <w:rPr>
          <w:rFonts w:asciiTheme="minorHAnsi" w:hAnsiTheme="minorHAnsi" w:cstheme="minorHAnsi"/>
          <w:b/>
          <w:bCs/>
          <w:color w:val="A6A6A6" w:themeColor="background1" w:themeShade="A6"/>
          <w:sz w:val="22"/>
        </w:rPr>
        <w:t>congruencia</w:t>
      </w:r>
      <w:r w:rsidRPr="008C2412">
        <w:rPr>
          <w:rFonts w:asciiTheme="minorHAnsi" w:hAnsiTheme="minorHAnsi" w:cstheme="minorHAnsi"/>
          <w:color w:val="A6A6A6" w:themeColor="background1" w:themeShade="A6"/>
          <w:sz w:val="22"/>
        </w:rPr>
        <w:t xml:space="preserve"> (derivarse de los datos), </w:t>
      </w:r>
      <w:r w:rsidRPr="008C2412">
        <w:rPr>
          <w:rFonts w:asciiTheme="minorHAnsi" w:hAnsiTheme="minorHAnsi" w:cstheme="minorHAnsi"/>
          <w:b/>
          <w:bCs/>
          <w:color w:val="A6A6A6" w:themeColor="background1" w:themeShade="A6"/>
          <w:sz w:val="22"/>
        </w:rPr>
        <w:t>factibilidad</w:t>
      </w:r>
      <w:r w:rsidRPr="008C2412">
        <w:rPr>
          <w:rFonts w:asciiTheme="minorHAnsi" w:hAnsiTheme="minorHAnsi" w:cstheme="minorHAnsi"/>
          <w:color w:val="A6A6A6" w:themeColor="background1" w:themeShade="A6"/>
          <w:sz w:val="22"/>
        </w:rPr>
        <w:t xml:space="preserve"> (ser realistas) y </w:t>
      </w:r>
      <w:r w:rsidRPr="008C2412">
        <w:rPr>
          <w:rFonts w:asciiTheme="minorHAnsi" w:hAnsiTheme="minorHAnsi" w:cstheme="minorHAnsi"/>
          <w:b/>
          <w:bCs/>
          <w:color w:val="A6A6A6" w:themeColor="background1" w:themeShade="A6"/>
          <w:sz w:val="22"/>
        </w:rPr>
        <w:t>rigor</w:t>
      </w:r>
      <w:r w:rsidRPr="008C2412">
        <w:rPr>
          <w:rFonts w:asciiTheme="minorHAnsi" w:hAnsiTheme="minorHAnsi" w:cstheme="minorHAnsi"/>
          <w:color w:val="A6A6A6" w:themeColor="background1" w:themeShade="A6"/>
          <w:sz w:val="22"/>
        </w:rPr>
        <w:t xml:space="preserve"> (señalar con honestidad el camino a seguir) (Hernández-Sampieri y Mendoza, 2018).</w:t>
      </w:r>
    </w:p>
    <w:p w14:paraId="50D26E95" w14:textId="77777777" w:rsidR="000F636F" w:rsidRPr="008C2412" w:rsidRDefault="000F636F"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Dependiendo del destinatario del reporte, las recomendaciones adoptan dos enfoques principales:</w:t>
      </w:r>
    </w:p>
    <w:p w14:paraId="33E91BCD" w14:textId="77777777" w:rsidR="000F636F" w:rsidRPr="008C2412" w:rsidRDefault="000F636F" w:rsidP="008C2412">
      <w:pPr>
        <w:numPr>
          <w:ilvl w:val="0"/>
          <w:numId w:val="1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Ámbito Práctico (Empresas):</w:t>
      </w:r>
      <w:r w:rsidRPr="008C2412">
        <w:rPr>
          <w:rFonts w:asciiTheme="minorHAnsi" w:hAnsiTheme="minorHAnsi" w:cstheme="minorHAnsi"/>
          <w:color w:val="A6A6A6" w:themeColor="background1" w:themeShade="A6"/>
          <w:sz w:val="22"/>
        </w:rPr>
        <w:t xml:space="preserve"> En contextos no académicos, las sugerencias deben ser pragmáticas y utilitarias. El objetivo es facilitar la toma de decisiones ejecutivas mediante la traducción de resultados en iniciativas específicas, mejoras operativas o cambios requeridos que la organización pueda implementar de manera inmediata.</w:t>
      </w:r>
    </w:p>
    <w:p w14:paraId="10DC60DE" w14:textId="77777777" w:rsidR="000F636F" w:rsidRPr="008C2412" w:rsidRDefault="000F636F" w:rsidP="008C2412">
      <w:pPr>
        <w:numPr>
          <w:ilvl w:val="0"/>
          <w:numId w:val="1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Ámbito Académico (Futuros Estudiantes):</w:t>
      </w:r>
      <w:r w:rsidRPr="008C2412">
        <w:rPr>
          <w:rFonts w:asciiTheme="minorHAnsi" w:hAnsiTheme="minorHAnsi" w:cstheme="minorHAnsi"/>
          <w:color w:val="A6A6A6" w:themeColor="background1" w:themeShade="A6"/>
          <w:sz w:val="22"/>
        </w:rPr>
        <w:t xml:space="preserve"> Cuando el estudio busca contribuir al avance del conocimiento, las recomendaciones funcionan como una guía para otros investigadores. Aquí se proponen nuevas preguntas de investigación, ajustes metodológicos (como el uso de diferentes muestras o instrumentos) y la identificación de líneas de estudio que aún no han sido exploradas profundamente.</w:t>
      </w:r>
    </w:p>
    <w:p w14:paraId="18843F47" w14:textId="02B7CAD4" w:rsidR="000F636F" w:rsidRPr="008C2412" w:rsidRDefault="000F636F"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Diferencias Clave: Resultados vs. Conclusiones</w:t>
      </w:r>
    </w:p>
    <w:tbl>
      <w:tblPr>
        <w:tblStyle w:val="Tablaconcuadrcula1clara-nfasis3"/>
        <w:tblW w:w="0" w:type="auto"/>
        <w:tblLook w:val="04A0" w:firstRow="1" w:lastRow="0" w:firstColumn="1" w:lastColumn="0" w:noHBand="0" w:noVBand="1"/>
      </w:tblPr>
      <w:tblGrid>
        <w:gridCol w:w="1690"/>
        <w:gridCol w:w="3561"/>
        <w:gridCol w:w="3577"/>
      </w:tblGrid>
      <w:tr w:rsidR="000F636F" w:rsidRPr="008C2412" w14:paraId="4D8231B2" w14:textId="77777777" w:rsidTr="00763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1B71D6CD"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Característica</w:t>
            </w:r>
          </w:p>
        </w:tc>
        <w:tc>
          <w:tcPr>
            <w:tcW w:w="3685" w:type="dxa"/>
            <w:hideMark/>
          </w:tcPr>
          <w:p w14:paraId="794A2CB8" w14:textId="65F77F2A" w:rsidR="000F636F" w:rsidRPr="008C2412" w:rsidRDefault="000F636F"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Resultados</w:t>
            </w:r>
          </w:p>
        </w:tc>
        <w:tc>
          <w:tcPr>
            <w:tcW w:w="3686" w:type="dxa"/>
            <w:hideMark/>
          </w:tcPr>
          <w:p w14:paraId="2DA27C2A" w14:textId="5E2D3964" w:rsidR="000F636F" w:rsidRPr="008C2412" w:rsidRDefault="000F636F"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Conclusiones y Discusión</w:t>
            </w:r>
          </w:p>
        </w:tc>
      </w:tr>
      <w:tr w:rsidR="000F636F" w:rsidRPr="008C2412" w14:paraId="06062E10"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16B95CB9"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Contenido</w:t>
            </w:r>
          </w:p>
        </w:tc>
        <w:tc>
          <w:tcPr>
            <w:tcW w:w="3685" w:type="dxa"/>
            <w:hideMark/>
          </w:tcPr>
          <w:p w14:paraId="6026DDA0"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Datos crudos, tablas, gráficas, categorías.</w:t>
            </w:r>
          </w:p>
        </w:tc>
        <w:tc>
          <w:tcPr>
            <w:tcW w:w="3686" w:type="dxa"/>
            <w:hideMark/>
          </w:tcPr>
          <w:p w14:paraId="4E113AB6"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Interpretación, significado y lecciones.</w:t>
            </w:r>
          </w:p>
        </w:tc>
      </w:tr>
      <w:tr w:rsidR="000F636F" w:rsidRPr="008C2412" w14:paraId="61F0EB87"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3621DC67"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Objetivo</w:t>
            </w:r>
          </w:p>
        </w:tc>
        <w:tc>
          <w:tcPr>
            <w:tcW w:w="3685" w:type="dxa"/>
            <w:hideMark/>
          </w:tcPr>
          <w:p w14:paraId="4C1124EC"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Describir qué se encontró.</w:t>
            </w:r>
          </w:p>
        </w:tc>
        <w:tc>
          <w:tcPr>
            <w:tcW w:w="3686" w:type="dxa"/>
            <w:hideMark/>
          </w:tcPr>
          <w:p w14:paraId="48C252D7"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Explicar qué significan los hallazgos.</w:t>
            </w:r>
          </w:p>
        </w:tc>
      </w:tr>
      <w:tr w:rsidR="000F636F" w:rsidRPr="008C2412" w14:paraId="086819F8"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728889AF"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Relación Teórica</w:t>
            </w:r>
          </w:p>
        </w:tc>
        <w:tc>
          <w:tcPr>
            <w:tcW w:w="3685" w:type="dxa"/>
            <w:hideMark/>
          </w:tcPr>
          <w:p w14:paraId="7B16F123"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No suele incluir citas externas.</w:t>
            </w:r>
          </w:p>
        </w:tc>
        <w:tc>
          <w:tcPr>
            <w:tcW w:w="3686" w:type="dxa"/>
            <w:hideMark/>
          </w:tcPr>
          <w:p w14:paraId="3A2DC194"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Contrasta los hallazgos con autores previos.</w:t>
            </w:r>
          </w:p>
        </w:tc>
      </w:tr>
      <w:tr w:rsidR="000F636F" w:rsidRPr="008C2412" w14:paraId="1FBD17FF"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1CB8F259"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Enfoque</w:t>
            </w:r>
          </w:p>
        </w:tc>
        <w:tc>
          <w:tcPr>
            <w:tcW w:w="3685" w:type="dxa"/>
            <w:hideMark/>
          </w:tcPr>
          <w:p w14:paraId="7E35FD18"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Objetivo y descriptivo.</w:t>
            </w:r>
          </w:p>
        </w:tc>
        <w:tc>
          <w:tcPr>
            <w:tcW w:w="3686" w:type="dxa"/>
            <w:hideMark/>
          </w:tcPr>
          <w:p w14:paraId="783B8DD5"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Analítico, reflexivo y prospectivo.</w:t>
            </w:r>
          </w:p>
        </w:tc>
      </w:tr>
    </w:tbl>
    <w:p w14:paraId="55D8B5A6" w14:textId="08D74DC9" w:rsidR="00172F31"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color w:val="A6A6A6" w:themeColor="background1" w:themeShade="A6"/>
          <w:sz w:val="22"/>
        </w:rPr>
        <w:t xml:space="preserve"> </w:t>
      </w:r>
    </w:p>
    <w:p w14:paraId="02C7F97F" w14:textId="2DE6185B" w:rsidR="00AD636F" w:rsidRPr="008C2412" w:rsidRDefault="00AD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6F413798" w14:textId="77777777" w:rsidR="00172F31" w:rsidRPr="008C2412" w:rsidRDefault="00172F31" w:rsidP="008C2412">
      <w:pPr>
        <w:spacing w:line="480" w:lineRule="auto"/>
        <w:jc w:val="both"/>
        <w:rPr>
          <w:rFonts w:asciiTheme="minorHAnsi" w:hAnsiTheme="minorHAnsi" w:cstheme="minorHAnsi"/>
          <w:sz w:val="22"/>
        </w:rPr>
      </w:pPr>
    </w:p>
    <w:p w14:paraId="4B95C7AC" w14:textId="77777777" w:rsidR="00AD636F" w:rsidRPr="008C2412" w:rsidRDefault="00AD636F" w:rsidP="008C2412">
      <w:pPr>
        <w:spacing w:line="480" w:lineRule="auto"/>
        <w:jc w:val="both"/>
        <w:rPr>
          <w:rFonts w:asciiTheme="minorHAnsi" w:hAnsiTheme="minorHAnsi" w:cstheme="minorHAnsi"/>
          <w:sz w:val="22"/>
        </w:rPr>
      </w:pPr>
    </w:p>
    <w:p w14:paraId="1BC4258A" w14:textId="77777777" w:rsidR="00AD636F" w:rsidRPr="008C2412" w:rsidRDefault="00AD636F" w:rsidP="008C2412">
      <w:pPr>
        <w:spacing w:line="480" w:lineRule="auto"/>
        <w:jc w:val="both"/>
        <w:rPr>
          <w:rFonts w:asciiTheme="minorHAnsi" w:hAnsiTheme="minorHAnsi" w:cstheme="minorHAnsi"/>
          <w:sz w:val="22"/>
        </w:rPr>
      </w:pPr>
    </w:p>
    <w:p w14:paraId="23D6C702" w14:textId="77777777" w:rsidR="00AD636F" w:rsidRPr="008C2412" w:rsidRDefault="00AD636F" w:rsidP="008C2412">
      <w:pPr>
        <w:spacing w:line="480" w:lineRule="auto"/>
        <w:jc w:val="both"/>
        <w:rPr>
          <w:rFonts w:asciiTheme="minorHAnsi" w:hAnsiTheme="minorHAnsi" w:cstheme="minorHAnsi"/>
          <w:sz w:val="22"/>
        </w:rPr>
      </w:pPr>
    </w:p>
    <w:p w14:paraId="0BDEEA1B" w14:textId="77777777" w:rsidR="00AD636F" w:rsidRPr="008C2412" w:rsidRDefault="00AD636F" w:rsidP="008C2412">
      <w:pPr>
        <w:spacing w:line="480" w:lineRule="auto"/>
        <w:jc w:val="both"/>
        <w:rPr>
          <w:rFonts w:asciiTheme="minorHAnsi" w:hAnsiTheme="minorHAnsi" w:cstheme="minorHAnsi"/>
          <w:sz w:val="22"/>
        </w:rPr>
      </w:pPr>
    </w:p>
    <w:p w14:paraId="6A1AAA7D" w14:textId="77777777" w:rsidR="00AD636F" w:rsidRPr="008C2412" w:rsidRDefault="00AD636F" w:rsidP="008C2412">
      <w:pPr>
        <w:spacing w:line="480" w:lineRule="auto"/>
        <w:jc w:val="both"/>
        <w:rPr>
          <w:rFonts w:asciiTheme="minorHAnsi" w:hAnsiTheme="minorHAnsi" w:cstheme="minorHAnsi"/>
          <w:sz w:val="22"/>
        </w:rPr>
      </w:pPr>
    </w:p>
    <w:p w14:paraId="089C6D85" w14:textId="77777777" w:rsidR="00AF1591" w:rsidRPr="008C2412" w:rsidRDefault="00AF1591" w:rsidP="008C2412">
      <w:pPr>
        <w:spacing w:line="480" w:lineRule="auto"/>
        <w:jc w:val="both"/>
        <w:rPr>
          <w:rFonts w:asciiTheme="minorHAnsi" w:hAnsiTheme="minorHAnsi" w:cstheme="minorHAnsi"/>
          <w:sz w:val="22"/>
        </w:rPr>
      </w:pPr>
    </w:p>
    <w:p w14:paraId="4329BF59" w14:textId="77777777" w:rsidR="00FB55A9" w:rsidRPr="008C2412" w:rsidRDefault="00FB55A9" w:rsidP="008C2412">
      <w:pPr>
        <w:spacing w:line="480" w:lineRule="auto"/>
        <w:jc w:val="both"/>
        <w:rPr>
          <w:rFonts w:asciiTheme="minorHAnsi" w:hAnsiTheme="minorHAnsi" w:cstheme="minorHAnsi"/>
          <w:sz w:val="22"/>
        </w:rPr>
      </w:pPr>
    </w:p>
    <w:p w14:paraId="1F9F4FAC" w14:textId="77777777" w:rsidR="0068065C" w:rsidRPr="008C2412" w:rsidRDefault="0068065C"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23A1D7E8" w14:textId="77777777" w:rsidTr="00FA3FE7">
        <w:trPr>
          <w:trHeight w:val="428"/>
          <w:jc w:val="center"/>
        </w:trPr>
        <w:tc>
          <w:tcPr>
            <w:tcW w:w="1886" w:type="dxa"/>
            <w:tcBorders>
              <w:bottom w:val="double" w:sz="4" w:space="0" w:color="auto"/>
            </w:tcBorders>
          </w:tcPr>
          <w:p w14:paraId="3999AC5A"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val="restart"/>
            <w:tcBorders>
              <w:bottom w:val="single" w:sz="4" w:space="0" w:color="auto"/>
            </w:tcBorders>
            <w:vAlign w:val="center"/>
          </w:tcPr>
          <w:p w14:paraId="5775C9FE" w14:textId="418A94C2" w:rsidR="006432EF" w:rsidRPr="008C2412" w:rsidRDefault="006432EF" w:rsidP="008C2412">
            <w:pPr>
              <w:pStyle w:val="Ttulo1"/>
            </w:pPr>
            <w:bookmarkStart w:id="35" w:name="_Toc228900507"/>
            <w:r w:rsidRPr="008C2412">
              <w:t>Referencias</w:t>
            </w:r>
            <w:bookmarkEnd w:id="35"/>
          </w:p>
        </w:tc>
        <w:tc>
          <w:tcPr>
            <w:tcW w:w="1690" w:type="dxa"/>
            <w:tcBorders>
              <w:bottom w:val="double" w:sz="4" w:space="0" w:color="auto"/>
            </w:tcBorders>
          </w:tcPr>
          <w:p w14:paraId="5CD2F22F"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2F535605" w14:textId="77777777" w:rsidTr="00FA3FE7">
        <w:trPr>
          <w:trHeight w:val="238"/>
          <w:jc w:val="center"/>
        </w:trPr>
        <w:tc>
          <w:tcPr>
            <w:tcW w:w="1886" w:type="dxa"/>
            <w:tcBorders>
              <w:top w:val="double" w:sz="4" w:space="0" w:color="auto"/>
            </w:tcBorders>
          </w:tcPr>
          <w:p w14:paraId="12E4A92A"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tcBorders>
              <w:top w:val="single" w:sz="4" w:space="0" w:color="auto"/>
            </w:tcBorders>
          </w:tcPr>
          <w:p w14:paraId="693A677A" w14:textId="77777777" w:rsidR="006432EF" w:rsidRPr="008C2412" w:rsidRDefault="006432EF" w:rsidP="008C2412">
            <w:pPr>
              <w:spacing w:line="480" w:lineRule="auto"/>
              <w:jc w:val="both"/>
              <w:rPr>
                <w:rFonts w:asciiTheme="minorHAnsi" w:hAnsiTheme="minorHAnsi" w:cstheme="minorHAnsi"/>
                <w:sz w:val="22"/>
              </w:rPr>
            </w:pPr>
          </w:p>
        </w:tc>
        <w:tc>
          <w:tcPr>
            <w:tcW w:w="1690" w:type="dxa"/>
            <w:tcBorders>
              <w:top w:val="double" w:sz="4" w:space="0" w:color="auto"/>
            </w:tcBorders>
          </w:tcPr>
          <w:p w14:paraId="00A0AE82"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5522A785" w14:textId="77777777" w:rsidTr="00FA3FE7">
        <w:trPr>
          <w:trHeight w:val="754"/>
          <w:jc w:val="center"/>
        </w:trPr>
        <w:tc>
          <w:tcPr>
            <w:tcW w:w="5659" w:type="dxa"/>
            <w:gridSpan w:val="3"/>
          </w:tcPr>
          <w:p w14:paraId="2B17B86A" w14:textId="32A3E032" w:rsidR="006432EF" w:rsidRPr="008C2412" w:rsidRDefault="006432EF" w:rsidP="008C2412">
            <w:pPr>
              <w:spacing w:line="480" w:lineRule="auto"/>
              <w:jc w:val="both"/>
              <w:rPr>
                <w:rFonts w:asciiTheme="minorHAnsi" w:hAnsiTheme="minorHAnsi" w:cstheme="minorHAnsi"/>
                <w:b/>
                <w:sz w:val="22"/>
              </w:rPr>
            </w:pPr>
            <w:r w:rsidRPr="008C2412">
              <w:rPr>
                <w:rFonts w:asciiTheme="minorHAnsi" w:hAnsiTheme="minorHAnsi" w:cstheme="minorHAnsi"/>
                <w:b/>
                <w:sz w:val="22"/>
              </w:rPr>
              <w:t xml:space="preserve">  </w:t>
            </w:r>
          </w:p>
          <w:p w14:paraId="480A7B22" w14:textId="77777777" w:rsidR="006432EF" w:rsidRPr="008C2412" w:rsidRDefault="006432EF" w:rsidP="008C2412">
            <w:pPr>
              <w:spacing w:line="480" w:lineRule="auto"/>
              <w:jc w:val="both"/>
              <w:rPr>
                <w:rFonts w:asciiTheme="minorHAnsi" w:hAnsiTheme="minorHAnsi" w:cstheme="minorHAnsi"/>
                <w:sz w:val="22"/>
              </w:rPr>
            </w:pPr>
          </w:p>
        </w:tc>
      </w:tr>
    </w:tbl>
    <w:p w14:paraId="79A7E8C4" w14:textId="77777777" w:rsidR="006432EF" w:rsidRPr="008C2412" w:rsidRDefault="006432EF" w:rsidP="008C2412">
      <w:pPr>
        <w:spacing w:line="480" w:lineRule="auto"/>
        <w:jc w:val="both"/>
        <w:rPr>
          <w:rFonts w:asciiTheme="minorHAnsi" w:hAnsiTheme="minorHAnsi" w:cstheme="minorHAnsi"/>
          <w:sz w:val="22"/>
        </w:rPr>
      </w:pPr>
    </w:p>
    <w:p w14:paraId="6B0C0FCE" w14:textId="77777777" w:rsidR="006432EF" w:rsidRPr="008C2412" w:rsidRDefault="006432EF" w:rsidP="008C2412">
      <w:pPr>
        <w:spacing w:line="480" w:lineRule="auto"/>
        <w:jc w:val="both"/>
        <w:rPr>
          <w:rFonts w:asciiTheme="minorHAnsi" w:hAnsiTheme="minorHAnsi" w:cstheme="minorHAnsi"/>
          <w:sz w:val="22"/>
        </w:rPr>
      </w:pPr>
    </w:p>
    <w:p w14:paraId="1F9512F9" w14:textId="77777777" w:rsidR="006432EF" w:rsidRPr="008C2412" w:rsidRDefault="006432EF" w:rsidP="008C2412">
      <w:pPr>
        <w:spacing w:line="480" w:lineRule="auto"/>
        <w:jc w:val="both"/>
        <w:rPr>
          <w:rFonts w:asciiTheme="minorHAnsi" w:hAnsiTheme="minorHAnsi" w:cstheme="minorHAnsi"/>
          <w:sz w:val="22"/>
        </w:rPr>
      </w:pPr>
    </w:p>
    <w:p w14:paraId="34DA50B1" w14:textId="77777777" w:rsidR="006432EF" w:rsidRPr="008C2412" w:rsidRDefault="006432EF" w:rsidP="008C2412">
      <w:pPr>
        <w:spacing w:line="480" w:lineRule="auto"/>
        <w:jc w:val="both"/>
        <w:rPr>
          <w:rFonts w:asciiTheme="minorHAnsi" w:hAnsiTheme="minorHAnsi" w:cstheme="minorHAnsi"/>
          <w:sz w:val="22"/>
        </w:rPr>
      </w:pPr>
    </w:p>
    <w:p w14:paraId="29D46C63" w14:textId="77777777" w:rsidR="006432EF" w:rsidRPr="008C2412" w:rsidRDefault="006432EF" w:rsidP="008C2412">
      <w:pPr>
        <w:spacing w:line="480" w:lineRule="auto"/>
        <w:jc w:val="both"/>
        <w:rPr>
          <w:rFonts w:asciiTheme="minorHAnsi" w:hAnsiTheme="minorHAnsi" w:cstheme="minorHAnsi"/>
          <w:sz w:val="22"/>
        </w:rPr>
      </w:pPr>
    </w:p>
    <w:p w14:paraId="4B66614C" w14:textId="77777777" w:rsidR="006432EF" w:rsidRPr="008C2412" w:rsidRDefault="006432EF" w:rsidP="008C2412">
      <w:pPr>
        <w:spacing w:line="480" w:lineRule="auto"/>
        <w:jc w:val="both"/>
        <w:rPr>
          <w:rFonts w:asciiTheme="minorHAnsi" w:hAnsiTheme="minorHAnsi" w:cstheme="minorHAnsi"/>
          <w:sz w:val="22"/>
        </w:rPr>
      </w:pPr>
    </w:p>
    <w:p w14:paraId="35F6288F" w14:textId="77777777" w:rsidR="006432EF" w:rsidRPr="008C2412" w:rsidRDefault="006432EF" w:rsidP="008C2412">
      <w:pPr>
        <w:spacing w:line="480" w:lineRule="auto"/>
        <w:jc w:val="both"/>
        <w:rPr>
          <w:rFonts w:asciiTheme="minorHAnsi" w:hAnsiTheme="minorHAnsi" w:cstheme="minorHAnsi"/>
          <w:sz w:val="22"/>
        </w:rPr>
      </w:pPr>
    </w:p>
    <w:p w14:paraId="3F8E91A9" w14:textId="77777777" w:rsidR="00156687" w:rsidRPr="008C2412" w:rsidRDefault="006432EF"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sz w:val="22"/>
        </w:rPr>
        <w:br w:type="page"/>
      </w:r>
      <w:r w:rsidR="00156687" w:rsidRPr="008C2412">
        <w:rPr>
          <w:rFonts w:asciiTheme="minorHAnsi" w:hAnsiTheme="minorHAnsi" w:cstheme="minorHAnsi"/>
          <w:color w:val="A6A6A6" w:themeColor="background1" w:themeShade="A6"/>
          <w:sz w:val="22"/>
        </w:rPr>
        <w:lastRenderedPageBreak/>
        <w:t xml:space="preserve">Para finalizar el reporte de investigación o memoria de estadía, las </w:t>
      </w:r>
      <w:r w:rsidR="00156687" w:rsidRPr="008C2412">
        <w:rPr>
          <w:rFonts w:asciiTheme="minorHAnsi" w:hAnsiTheme="minorHAnsi" w:cstheme="minorHAnsi"/>
          <w:b/>
          <w:bCs/>
          <w:color w:val="A6A6A6" w:themeColor="background1" w:themeShade="A6"/>
          <w:sz w:val="22"/>
        </w:rPr>
        <w:t>referencias</w:t>
      </w:r>
      <w:r w:rsidR="00156687" w:rsidRPr="008C2412">
        <w:rPr>
          <w:rFonts w:asciiTheme="minorHAnsi" w:hAnsiTheme="minorHAnsi" w:cstheme="minorHAnsi"/>
          <w:color w:val="A6A6A6" w:themeColor="background1" w:themeShade="A6"/>
          <w:sz w:val="22"/>
        </w:rPr>
        <w:t xml:space="preserve"> constituyen el listado de todas las fuentes (libros, artículos, sitios web, manuales técnicos) que han sido citadas a lo largo del texto. Según la </w:t>
      </w:r>
      <w:r w:rsidR="00156687" w:rsidRPr="008C2412">
        <w:rPr>
          <w:rFonts w:asciiTheme="minorHAnsi" w:hAnsiTheme="minorHAnsi" w:cstheme="minorHAnsi"/>
          <w:b/>
          <w:bCs/>
          <w:color w:val="A6A6A6" w:themeColor="background1" w:themeShade="A6"/>
          <w:sz w:val="22"/>
        </w:rPr>
        <w:t>APA 7ª edición</w:t>
      </w:r>
      <w:r w:rsidR="00156687" w:rsidRPr="008C2412">
        <w:rPr>
          <w:rFonts w:asciiTheme="minorHAnsi" w:hAnsiTheme="minorHAnsi" w:cstheme="minorHAnsi"/>
          <w:color w:val="A6A6A6" w:themeColor="background1" w:themeShade="A6"/>
          <w:sz w:val="22"/>
        </w:rPr>
        <w:t>, este apartado permite que otros investigadores localicen las fuentes originales para verificar los datos o profundizar en los conceptos.</w:t>
      </w:r>
    </w:p>
    <w:p w14:paraId="5B76CFE4" w14:textId="77777777" w:rsidR="00156687" w:rsidRPr="008C2412" w:rsidRDefault="00156687"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continuación, se detalla la estructura y ejemplos basados en las fuentes metodológicas utilizadas:</w:t>
      </w:r>
    </w:p>
    <w:p w14:paraId="78125350"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Reglas Generales de Formato</w:t>
      </w:r>
    </w:p>
    <w:p w14:paraId="72131D12" w14:textId="77777777" w:rsidR="00156687" w:rsidRPr="008C2412" w:rsidRDefault="00156687" w:rsidP="008C2412">
      <w:pPr>
        <w:numPr>
          <w:ilvl w:val="0"/>
          <w:numId w:val="1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Título:</w:t>
      </w:r>
      <w:r w:rsidRPr="008C2412">
        <w:rPr>
          <w:rFonts w:asciiTheme="minorHAnsi" w:hAnsiTheme="minorHAnsi" w:cstheme="minorHAnsi"/>
          <w:color w:val="A6A6A6" w:themeColor="background1" w:themeShade="A6"/>
          <w:sz w:val="22"/>
        </w:rPr>
        <w:t xml:space="preserve"> El título "Referencias" debe ir centrado y en negrita al inicio de la página.</w:t>
      </w:r>
    </w:p>
    <w:p w14:paraId="624F22DD" w14:textId="77777777" w:rsidR="00156687" w:rsidRPr="008C2412" w:rsidRDefault="00156687" w:rsidP="008C2412">
      <w:pPr>
        <w:numPr>
          <w:ilvl w:val="0"/>
          <w:numId w:val="1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Sangría Francesa:</w:t>
      </w:r>
      <w:r w:rsidRPr="008C2412">
        <w:rPr>
          <w:rFonts w:asciiTheme="minorHAnsi" w:hAnsiTheme="minorHAnsi" w:cstheme="minorHAnsi"/>
          <w:color w:val="A6A6A6" w:themeColor="background1" w:themeShade="A6"/>
          <w:sz w:val="22"/>
        </w:rPr>
        <w:t xml:space="preserve"> La primera línea de cada referencia se alinea a la izquierda y las líneas siguientes deben llevar una sangría de 1.27 cm (0.5 pulgadas).</w:t>
      </w:r>
    </w:p>
    <w:p w14:paraId="10F964B6" w14:textId="77777777" w:rsidR="00156687" w:rsidRPr="008C2412" w:rsidRDefault="00156687" w:rsidP="008C2412">
      <w:pPr>
        <w:numPr>
          <w:ilvl w:val="0"/>
          <w:numId w:val="1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Orden Alfabético:</w:t>
      </w:r>
      <w:r w:rsidRPr="008C2412">
        <w:rPr>
          <w:rFonts w:asciiTheme="minorHAnsi" w:hAnsiTheme="minorHAnsi" w:cstheme="minorHAnsi"/>
          <w:color w:val="A6A6A6" w:themeColor="background1" w:themeShade="A6"/>
          <w:sz w:val="22"/>
        </w:rPr>
        <w:t xml:space="preserve"> Las fuentes se organizan alfabéticamente por el apellido del primer autor.</w:t>
      </w:r>
    </w:p>
    <w:p w14:paraId="4A994739" w14:textId="77777777" w:rsidR="00156687" w:rsidRPr="008C2412" w:rsidRDefault="00156687" w:rsidP="008C2412">
      <w:pPr>
        <w:numPr>
          <w:ilvl w:val="0"/>
          <w:numId w:val="1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Interlineado:</w:t>
      </w:r>
      <w:r w:rsidRPr="008C2412">
        <w:rPr>
          <w:rFonts w:asciiTheme="minorHAnsi" w:hAnsiTheme="minorHAnsi" w:cstheme="minorHAnsi"/>
          <w:color w:val="A6A6A6" w:themeColor="background1" w:themeShade="A6"/>
          <w:sz w:val="22"/>
        </w:rPr>
        <w:t xml:space="preserve"> Todo el listado debe llevar interlineado doble, sin espacios adicionales entre entradas.</w:t>
      </w:r>
    </w:p>
    <w:p w14:paraId="754E3CE1" w14:textId="042BE7D1" w:rsidR="00156687" w:rsidRPr="008C2412" w:rsidRDefault="00156687" w:rsidP="008C2412">
      <w:pPr>
        <w:spacing w:line="480" w:lineRule="auto"/>
        <w:jc w:val="both"/>
        <w:rPr>
          <w:rFonts w:asciiTheme="minorHAnsi" w:hAnsiTheme="minorHAnsi" w:cstheme="minorHAnsi"/>
          <w:color w:val="A6A6A6" w:themeColor="background1" w:themeShade="A6"/>
          <w:sz w:val="22"/>
        </w:rPr>
      </w:pPr>
    </w:p>
    <w:p w14:paraId="55828883"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Ejemplos de Referencias (APA 7)</w:t>
      </w:r>
    </w:p>
    <w:p w14:paraId="0BBBDE56"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1. Libro (Impreso o Digital)</w:t>
      </w:r>
    </w:p>
    <w:p w14:paraId="414D4D6D"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Es la fuente principal para sustentar la metodología de investigación.</w:t>
      </w:r>
    </w:p>
    <w:p w14:paraId="4DA033AD" w14:textId="77777777" w:rsidR="00156687" w:rsidRPr="008C2412" w:rsidRDefault="00156687" w:rsidP="008C2412">
      <w:pPr>
        <w:numPr>
          <w:ilvl w:val="0"/>
          <w:numId w:val="1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del Nombre. (Año). </w:t>
      </w:r>
      <w:r w:rsidRPr="008C2412">
        <w:rPr>
          <w:rFonts w:asciiTheme="minorHAnsi" w:hAnsiTheme="minorHAnsi" w:cstheme="minorHAnsi"/>
          <w:i/>
          <w:iCs/>
          <w:color w:val="A6A6A6" w:themeColor="background1" w:themeShade="A6"/>
          <w:sz w:val="22"/>
        </w:rPr>
        <w:t>Título del libro en cursiva</w:t>
      </w:r>
      <w:r w:rsidRPr="008C2412">
        <w:rPr>
          <w:rFonts w:asciiTheme="minorHAnsi" w:hAnsiTheme="minorHAnsi" w:cstheme="minorHAnsi"/>
          <w:color w:val="A6A6A6" w:themeColor="background1" w:themeShade="A6"/>
          <w:sz w:val="22"/>
        </w:rPr>
        <w:t xml:space="preserve"> (edición). Editorial.</w:t>
      </w:r>
    </w:p>
    <w:p w14:paraId="15EB4EF7" w14:textId="77777777" w:rsidR="00156687" w:rsidRPr="008C2412" w:rsidRDefault="00156687" w:rsidP="008C2412">
      <w:pPr>
        <w:numPr>
          <w:ilvl w:val="0"/>
          <w:numId w:val="1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7F410868"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 xml:space="preserve">Hernández-Sampieri, R., y Mendoza, C. (2018). </w:t>
      </w:r>
      <w:r w:rsidRPr="008C2412">
        <w:rPr>
          <w:rFonts w:asciiTheme="minorHAnsi" w:hAnsiTheme="minorHAnsi" w:cstheme="minorHAnsi"/>
          <w:i/>
          <w:iCs/>
          <w:color w:val="A6A6A6" w:themeColor="background1" w:themeShade="A6"/>
          <w:sz w:val="22"/>
        </w:rPr>
        <w:t>Metodología de la investigación: Las rutas cuantitativa, cualitativa y mixta</w:t>
      </w:r>
      <w:r w:rsidRPr="008C2412">
        <w:rPr>
          <w:rFonts w:asciiTheme="minorHAnsi" w:hAnsiTheme="minorHAnsi" w:cstheme="minorHAnsi"/>
          <w:color w:val="A6A6A6" w:themeColor="background1" w:themeShade="A6"/>
          <w:sz w:val="22"/>
        </w:rPr>
        <w:t>. McGraw-Hill.</w:t>
      </w:r>
    </w:p>
    <w:p w14:paraId="7CEC8433"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2. Artículo de Revista Científica</w:t>
      </w:r>
    </w:p>
    <w:p w14:paraId="189893A3"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Útil para el estado del arte y antecedentes.</w:t>
      </w:r>
    </w:p>
    <w:p w14:paraId="3064987A" w14:textId="77777777" w:rsidR="00156687" w:rsidRPr="008C2412" w:rsidRDefault="00156687" w:rsidP="008C2412">
      <w:pPr>
        <w:numPr>
          <w:ilvl w:val="0"/>
          <w:numId w:val="1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(Año). Título del artículo. </w:t>
      </w:r>
      <w:r w:rsidRPr="008C2412">
        <w:rPr>
          <w:rFonts w:asciiTheme="minorHAnsi" w:hAnsiTheme="minorHAnsi" w:cstheme="minorHAnsi"/>
          <w:i/>
          <w:iCs/>
          <w:color w:val="A6A6A6" w:themeColor="background1" w:themeShade="A6"/>
          <w:sz w:val="22"/>
        </w:rPr>
        <w:t>Nombre de la Revista en cursiva</w:t>
      </w:r>
      <w:r w:rsidRPr="008C2412">
        <w:rPr>
          <w:rFonts w:asciiTheme="minorHAnsi" w:hAnsiTheme="minorHAnsi" w:cstheme="minorHAnsi"/>
          <w:color w:val="A6A6A6" w:themeColor="background1" w:themeShade="A6"/>
          <w:sz w:val="22"/>
        </w:rPr>
        <w:t xml:space="preserve">, </w:t>
      </w:r>
      <w:proofErr w:type="gramStart"/>
      <w:r w:rsidRPr="008C2412">
        <w:rPr>
          <w:rFonts w:asciiTheme="minorHAnsi" w:hAnsiTheme="minorHAnsi" w:cstheme="minorHAnsi"/>
          <w:i/>
          <w:iCs/>
          <w:color w:val="A6A6A6" w:themeColor="background1" w:themeShade="A6"/>
          <w:sz w:val="22"/>
        </w:rPr>
        <w:t>Volumen</w:t>
      </w:r>
      <w:r w:rsidRPr="008C2412">
        <w:rPr>
          <w:rFonts w:asciiTheme="minorHAnsi" w:hAnsiTheme="minorHAnsi" w:cstheme="minorHAnsi"/>
          <w:color w:val="A6A6A6" w:themeColor="background1" w:themeShade="A6"/>
          <w:sz w:val="22"/>
        </w:rPr>
        <w:t>(</w:t>
      </w:r>
      <w:proofErr w:type="gramEnd"/>
      <w:r w:rsidRPr="008C2412">
        <w:rPr>
          <w:rFonts w:asciiTheme="minorHAnsi" w:hAnsiTheme="minorHAnsi" w:cstheme="minorHAnsi"/>
          <w:color w:val="A6A6A6" w:themeColor="background1" w:themeShade="A6"/>
          <w:sz w:val="22"/>
        </w:rPr>
        <w:t xml:space="preserve">Número), páginas. </w:t>
      </w:r>
      <w:hyperlink r:id="rId14" w:tgtFrame="_blank" w:history="1">
        <w:r w:rsidRPr="008C2412">
          <w:rPr>
            <w:rStyle w:val="Hipervnculo"/>
            <w:rFonts w:asciiTheme="minorHAnsi" w:hAnsiTheme="minorHAnsi" w:cstheme="minorHAnsi"/>
            <w:color w:val="A6A6A6" w:themeColor="background1" w:themeShade="A6"/>
            <w:sz w:val="22"/>
          </w:rPr>
          <w:t>https://doi.org/xxxx</w:t>
        </w:r>
      </w:hyperlink>
    </w:p>
    <w:p w14:paraId="1E3A4602" w14:textId="77777777" w:rsidR="00156687" w:rsidRPr="008C2412" w:rsidRDefault="00156687" w:rsidP="008C2412">
      <w:pPr>
        <w:numPr>
          <w:ilvl w:val="0"/>
          <w:numId w:val="1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3C9C6B5B"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García, A. (2025). Innovación en procesos turísticos: Un enfoque desde la investigación aplicada. </w:t>
      </w:r>
      <w:r w:rsidRPr="008C2412">
        <w:rPr>
          <w:rFonts w:asciiTheme="minorHAnsi" w:hAnsiTheme="minorHAnsi" w:cstheme="minorHAnsi"/>
          <w:i/>
          <w:iCs/>
          <w:color w:val="A6A6A6" w:themeColor="background1" w:themeShade="A6"/>
          <w:sz w:val="22"/>
        </w:rPr>
        <w:t>Revista de Turismo y Tecnología</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12</w:t>
      </w:r>
      <w:r w:rsidRPr="008C2412">
        <w:rPr>
          <w:rFonts w:asciiTheme="minorHAnsi" w:hAnsiTheme="minorHAnsi" w:cstheme="minorHAnsi"/>
          <w:color w:val="A6A6A6" w:themeColor="background1" w:themeShade="A6"/>
          <w:sz w:val="22"/>
        </w:rPr>
        <w:t>(3), 45-60.</w:t>
      </w:r>
    </w:p>
    <w:p w14:paraId="57CF577A"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3. Reporte Técnico o Manual de Empresa</w:t>
      </w:r>
    </w:p>
    <w:p w14:paraId="485BBFDB"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Común en el marco contextual o descripción de procesos.</w:t>
      </w:r>
    </w:p>
    <w:p w14:paraId="02DC1AEA" w14:textId="77777777" w:rsidR="00156687" w:rsidRPr="008C2412" w:rsidRDefault="00156687" w:rsidP="008C2412">
      <w:pPr>
        <w:numPr>
          <w:ilvl w:val="0"/>
          <w:numId w:val="1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Nombre de la Empresa o Institución. (Año). </w:t>
      </w:r>
      <w:r w:rsidRPr="008C2412">
        <w:rPr>
          <w:rFonts w:asciiTheme="minorHAnsi" w:hAnsiTheme="minorHAnsi" w:cstheme="minorHAnsi"/>
          <w:i/>
          <w:iCs/>
          <w:color w:val="A6A6A6" w:themeColor="background1" w:themeShade="A6"/>
          <w:sz w:val="22"/>
        </w:rPr>
        <w:t>Título del manual o reporte en cursiva</w:t>
      </w:r>
      <w:r w:rsidRPr="008C2412">
        <w:rPr>
          <w:rFonts w:asciiTheme="minorHAnsi" w:hAnsiTheme="minorHAnsi" w:cstheme="minorHAnsi"/>
          <w:color w:val="A6A6A6" w:themeColor="background1" w:themeShade="A6"/>
          <w:sz w:val="22"/>
        </w:rPr>
        <w:t>. URL o Departamento emisor.</w:t>
      </w:r>
    </w:p>
    <w:p w14:paraId="51013B21" w14:textId="77777777" w:rsidR="00156687" w:rsidRPr="008C2412" w:rsidRDefault="00156687" w:rsidP="008C2412">
      <w:pPr>
        <w:numPr>
          <w:ilvl w:val="0"/>
          <w:numId w:val="1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37463CB4"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Universidad Tecnológica de la Riviera Maya. (2026). </w:t>
      </w:r>
      <w:r w:rsidRPr="008C2412">
        <w:rPr>
          <w:rFonts w:asciiTheme="minorHAnsi" w:hAnsiTheme="minorHAnsi" w:cstheme="minorHAnsi"/>
          <w:i/>
          <w:iCs/>
          <w:color w:val="A6A6A6" w:themeColor="background1" w:themeShade="A6"/>
          <w:sz w:val="22"/>
        </w:rPr>
        <w:t>Guía para la elaboración de memorias de estadía</w:t>
      </w:r>
      <w:r w:rsidRPr="008C2412">
        <w:rPr>
          <w:rFonts w:asciiTheme="minorHAnsi" w:hAnsiTheme="minorHAnsi" w:cstheme="minorHAnsi"/>
          <w:color w:val="A6A6A6" w:themeColor="background1" w:themeShade="A6"/>
          <w:sz w:val="22"/>
        </w:rPr>
        <w:t>. Dirección de Vinculación.</w:t>
      </w:r>
    </w:p>
    <w:p w14:paraId="1C939C76"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4. Página Web</w:t>
      </w:r>
    </w:p>
    <w:p w14:paraId="65E610E3"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datos estadísticos o información de actualidad.</w:t>
      </w:r>
    </w:p>
    <w:p w14:paraId="4622D33E" w14:textId="77777777" w:rsidR="00156687" w:rsidRPr="008C2412" w:rsidRDefault="00156687" w:rsidP="008C2412">
      <w:pPr>
        <w:numPr>
          <w:ilvl w:val="0"/>
          <w:numId w:val="1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o Nombre de la organización. (Fecha completa). </w:t>
      </w:r>
      <w:r w:rsidRPr="008C2412">
        <w:rPr>
          <w:rFonts w:asciiTheme="minorHAnsi" w:hAnsiTheme="minorHAnsi" w:cstheme="minorHAnsi"/>
          <w:i/>
          <w:iCs/>
          <w:color w:val="A6A6A6" w:themeColor="background1" w:themeShade="A6"/>
          <w:sz w:val="22"/>
        </w:rPr>
        <w:t>Título de la página en cursiva</w:t>
      </w:r>
      <w:r w:rsidRPr="008C2412">
        <w:rPr>
          <w:rFonts w:asciiTheme="minorHAnsi" w:hAnsiTheme="minorHAnsi" w:cstheme="minorHAnsi"/>
          <w:color w:val="A6A6A6" w:themeColor="background1" w:themeShade="A6"/>
          <w:sz w:val="22"/>
        </w:rPr>
        <w:t>. Nombre del sitio. URL</w:t>
      </w:r>
    </w:p>
    <w:p w14:paraId="410ED840" w14:textId="77777777" w:rsidR="00156687" w:rsidRPr="008C2412" w:rsidRDefault="00156687" w:rsidP="008C2412">
      <w:pPr>
        <w:numPr>
          <w:ilvl w:val="0"/>
          <w:numId w:val="1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lastRenderedPageBreak/>
        <w:t>Ejemplo:</w:t>
      </w:r>
    </w:p>
    <w:p w14:paraId="718AEA36"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UNESCO. (2024, 15 de marzo). </w:t>
      </w:r>
      <w:r w:rsidRPr="008C2412">
        <w:rPr>
          <w:rFonts w:asciiTheme="minorHAnsi" w:hAnsiTheme="minorHAnsi" w:cstheme="minorHAnsi"/>
          <w:i/>
          <w:iCs/>
          <w:color w:val="A6A6A6" w:themeColor="background1" w:themeShade="A6"/>
          <w:sz w:val="22"/>
        </w:rPr>
        <w:t>Marco ético para el uso de la inteligencia artificial en la educación superior</w:t>
      </w:r>
      <w:r w:rsidRPr="008C2412">
        <w:rPr>
          <w:rFonts w:asciiTheme="minorHAnsi" w:hAnsiTheme="minorHAnsi" w:cstheme="minorHAnsi"/>
          <w:color w:val="A6A6A6" w:themeColor="background1" w:themeShade="A6"/>
          <w:sz w:val="22"/>
        </w:rPr>
        <w:t xml:space="preserve">. </w:t>
      </w:r>
      <w:hyperlink r:id="rId15" w:tgtFrame="_blank" w:history="1">
        <w:r w:rsidRPr="008C2412">
          <w:rPr>
            <w:rStyle w:val="Hipervnculo"/>
            <w:rFonts w:asciiTheme="minorHAnsi" w:hAnsiTheme="minorHAnsi" w:cstheme="minorHAnsi"/>
            <w:color w:val="A6A6A6" w:themeColor="background1" w:themeShade="A6"/>
            <w:sz w:val="22"/>
          </w:rPr>
          <w:t>https://es.unesco.org/ai-ethics</w:t>
        </w:r>
      </w:hyperlink>
    </w:p>
    <w:p w14:paraId="79480716" w14:textId="5D89A280" w:rsidR="00156687" w:rsidRPr="008C2412" w:rsidRDefault="00156687" w:rsidP="008C2412">
      <w:pPr>
        <w:spacing w:line="480" w:lineRule="auto"/>
        <w:jc w:val="both"/>
        <w:rPr>
          <w:rFonts w:asciiTheme="minorHAnsi" w:hAnsiTheme="minorHAnsi" w:cstheme="minorHAnsi"/>
          <w:color w:val="A6A6A6" w:themeColor="background1" w:themeShade="A6"/>
          <w:sz w:val="22"/>
        </w:rPr>
      </w:pPr>
    </w:p>
    <w:p w14:paraId="725548FC" w14:textId="77777777" w:rsidR="00156687" w:rsidRPr="008C2412" w:rsidRDefault="00156687"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Consejo Profesional:</w:t>
      </w:r>
      <w:r w:rsidRPr="008C2412">
        <w:rPr>
          <w:rFonts w:asciiTheme="minorHAnsi" w:hAnsiTheme="minorHAnsi" w:cstheme="minorHAnsi"/>
          <w:color w:val="A6A6A6" w:themeColor="background1" w:themeShade="A6"/>
          <w:sz w:val="22"/>
        </w:rPr>
        <w:t xml:space="preserve"> Al redactar tus referencias en Arial 11 (si es la fuente que elegiste para tu reporte), asegúrate de que los enlaces (URL) estén activos y que los nombres de los libros o revistas mantengan el formato en cursiva (</w:t>
      </w:r>
      <w:proofErr w:type="spellStart"/>
      <w:r w:rsidRPr="008C2412">
        <w:rPr>
          <w:rFonts w:asciiTheme="minorHAnsi" w:hAnsiTheme="minorHAnsi" w:cstheme="minorHAnsi"/>
          <w:i/>
          <w:iCs/>
          <w:color w:val="A6A6A6" w:themeColor="background1" w:themeShade="A6"/>
          <w:sz w:val="22"/>
        </w:rPr>
        <w:t>italics</w:t>
      </w:r>
      <w:proofErr w:type="spellEnd"/>
      <w:r w:rsidRPr="008C2412">
        <w:rPr>
          <w:rFonts w:asciiTheme="minorHAnsi" w:hAnsiTheme="minorHAnsi" w:cstheme="minorHAnsi"/>
          <w:color w:val="A6A6A6" w:themeColor="background1" w:themeShade="A6"/>
          <w:sz w:val="22"/>
        </w:rPr>
        <w:t>) para cumplir con el rigor académico.</w:t>
      </w:r>
    </w:p>
    <w:p w14:paraId="33FF95E4" w14:textId="4CDDE561" w:rsidR="00156687" w:rsidRPr="008C2412" w:rsidRDefault="00156687"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53669E87" w14:textId="77777777" w:rsidR="00227685" w:rsidRPr="008C2412" w:rsidRDefault="00227685" w:rsidP="008C2412">
      <w:pPr>
        <w:spacing w:line="480" w:lineRule="auto"/>
        <w:jc w:val="both"/>
        <w:rPr>
          <w:rFonts w:asciiTheme="minorHAnsi" w:hAnsiTheme="minorHAnsi" w:cstheme="minorHAnsi"/>
          <w:sz w:val="22"/>
        </w:rPr>
      </w:pPr>
    </w:p>
    <w:p w14:paraId="6F261CAC" w14:textId="77777777" w:rsidR="00227685" w:rsidRPr="008C2412" w:rsidRDefault="00227685" w:rsidP="008C2412">
      <w:pPr>
        <w:spacing w:line="480" w:lineRule="auto"/>
        <w:jc w:val="both"/>
        <w:rPr>
          <w:rFonts w:asciiTheme="minorHAnsi" w:hAnsiTheme="minorHAnsi" w:cstheme="minorHAnsi"/>
          <w:sz w:val="22"/>
        </w:rPr>
      </w:pPr>
    </w:p>
    <w:p w14:paraId="3BC4DE04" w14:textId="56205CEF" w:rsidR="00156687" w:rsidRPr="008C2412" w:rsidRDefault="00156687" w:rsidP="008C2412">
      <w:pPr>
        <w:spacing w:line="480" w:lineRule="auto"/>
        <w:jc w:val="both"/>
        <w:rPr>
          <w:rFonts w:asciiTheme="minorHAnsi" w:hAnsiTheme="minorHAnsi" w:cstheme="minorHAnsi"/>
          <w:sz w:val="22"/>
        </w:rPr>
      </w:pPr>
    </w:p>
    <w:p w14:paraId="5D783D03" w14:textId="77777777" w:rsidR="00156687" w:rsidRPr="008C2412" w:rsidRDefault="00156687" w:rsidP="008C2412">
      <w:pPr>
        <w:spacing w:line="480" w:lineRule="auto"/>
        <w:jc w:val="both"/>
        <w:rPr>
          <w:rFonts w:asciiTheme="minorHAnsi" w:hAnsiTheme="minorHAnsi" w:cstheme="minorHAnsi"/>
          <w:sz w:val="22"/>
        </w:rPr>
      </w:pPr>
    </w:p>
    <w:p w14:paraId="17A09064" w14:textId="77777777" w:rsidR="00156687" w:rsidRPr="008C2412" w:rsidRDefault="00156687" w:rsidP="008C2412">
      <w:pPr>
        <w:spacing w:line="480" w:lineRule="auto"/>
        <w:jc w:val="both"/>
        <w:rPr>
          <w:rFonts w:asciiTheme="minorHAnsi" w:hAnsiTheme="minorHAnsi" w:cstheme="minorHAnsi"/>
          <w:sz w:val="22"/>
        </w:rPr>
      </w:pPr>
    </w:p>
    <w:p w14:paraId="168CDF69" w14:textId="77777777" w:rsidR="00156687" w:rsidRPr="008C2412" w:rsidRDefault="00156687" w:rsidP="008C2412">
      <w:pPr>
        <w:spacing w:line="480" w:lineRule="auto"/>
        <w:jc w:val="both"/>
        <w:rPr>
          <w:rFonts w:asciiTheme="minorHAnsi" w:hAnsiTheme="minorHAnsi" w:cstheme="minorHAnsi"/>
          <w:sz w:val="22"/>
        </w:rPr>
      </w:pPr>
    </w:p>
    <w:p w14:paraId="427357F8" w14:textId="77777777" w:rsidR="00156687" w:rsidRPr="008C2412" w:rsidRDefault="00156687" w:rsidP="008C2412">
      <w:pPr>
        <w:spacing w:line="480" w:lineRule="auto"/>
        <w:jc w:val="both"/>
        <w:rPr>
          <w:rFonts w:asciiTheme="minorHAnsi" w:hAnsiTheme="minorHAnsi" w:cstheme="minorHAnsi"/>
          <w:sz w:val="22"/>
        </w:rPr>
      </w:pPr>
    </w:p>
    <w:p w14:paraId="260B0353" w14:textId="77777777" w:rsidR="00156687" w:rsidRPr="008C2412" w:rsidRDefault="00156687"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14639EA3" w14:textId="77777777" w:rsidTr="00FA3FE7">
        <w:trPr>
          <w:trHeight w:val="428"/>
          <w:jc w:val="center"/>
        </w:trPr>
        <w:tc>
          <w:tcPr>
            <w:tcW w:w="1886" w:type="dxa"/>
            <w:tcBorders>
              <w:bottom w:val="double" w:sz="4" w:space="0" w:color="auto"/>
            </w:tcBorders>
          </w:tcPr>
          <w:p w14:paraId="497C3D12"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val="restart"/>
            <w:tcBorders>
              <w:bottom w:val="single" w:sz="4" w:space="0" w:color="auto"/>
            </w:tcBorders>
            <w:vAlign w:val="center"/>
          </w:tcPr>
          <w:p w14:paraId="3E3FC09E" w14:textId="14C0193B" w:rsidR="006432EF" w:rsidRPr="008C2412" w:rsidRDefault="006432EF" w:rsidP="008C2412">
            <w:pPr>
              <w:pStyle w:val="Ttulo1"/>
            </w:pPr>
            <w:bookmarkStart w:id="36" w:name="_Toc228900508"/>
            <w:r w:rsidRPr="008C2412">
              <w:t>Anexos</w:t>
            </w:r>
            <w:bookmarkEnd w:id="36"/>
          </w:p>
        </w:tc>
        <w:tc>
          <w:tcPr>
            <w:tcW w:w="1690" w:type="dxa"/>
            <w:tcBorders>
              <w:bottom w:val="double" w:sz="4" w:space="0" w:color="auto"/>
            </w:tcBorders>
          </w:tcPr>
          <w:p w14:paraId="2ECD4883"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28F825E3" w14:textId="77777777" w:rsidTr="00FA3FE7">
        <w:trPr>
          <w:trHeight w:val="238"/>
          <w:jc w:val="center"/>
        </w:trPr>
        <w:tc>
          <w:tcPr>
            <w:tcW w:w="1886" w:type="dxa"/>
            <w:tcBorders>
              <w:top w:val="double" w:sz="4" w:space="0" w:color="auto"/>
            </w:tcBorders>
          </w:tcPr>
          <w:p w14:paraId="4CC98CE9"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tcBorders>
              <w:top w:val="single" w:sz="4" w:space="0" w:color="auto"/>
            </w:tcBorders>
          </w:tcPr>
          <w:p w14:paraId="6B2F9B3C" w14:textId="77777777" w:rsidR="006432EF" w:rsidRPr="008C2412" w:rsidRDefault="006432EF" w:rsidP="008C2412">
            <w:pPr>
              <w:spacing w:line="480" w:lineRule="auto"/>
              <w:jc w:val="both"/>
              <w:rPr>
                <w:rFonts w:asciiTheme="minorHAnsi" w:hAnsiTheme="minorHAnsi" w:cstheme="minorHAnsi"/>
                <w:sz w:val="22"/>
              </w:rPr>
            </w:pPr>
          </w:p>
        </w:tc>
        <w:tc>
          <w:tcPr>
            <w:tcW w:w="1690" w:type="dxa"/>
            <w:tcBorders>
              <w:top w:val="double" w:sz="4" w:space="0" w:color="auto"/>
            </w:tcBorders>
          </w:tcPr>
          <w:p w14:paraId="1C634FC6"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56A04C59" w14:textId="77777777" w:rsidTr="00FA3FE7">
        <w:trPr>
          <w:trHeight w:val="754"/>
          <w:jc w:val="center"/>
        </w:trPr>
        <w:tc>
          <w:tcPr>
            <w:tcW w:w="5659" w:type="dxa"/>
            <w:gridSpan w:val="3"/>
          </w:tcPr>
          <w:p w14:paraId="52D24FD4" w14:textId="77777777" w:rsidR="006432EF" w:rsidRPr="008C2412" w:rsidRDefault="006432EF" w:rsidP="008C2412">
            <w:pPr>
              <w:spacing w:line="480" w:lineRule="auto"/>
              <w:jc w:val="both"/>
              <w:rPr>
                <w:rFonts w:asciiTheme="minorHAnsi" w:hAnsiTheme="minorHAnsi" w:cstheme="minorHAnsi"/>
                <w:b/>
                <w:sz w:val="22"/>
              </w:rPr>
            </w:pPr>
            <w:r w:rsidRPr="008C2412">
              <w:rPr>
                <w:rFonts w:asciiTheme="minorHAnsi" w:hAnsiTheme="minorHAnsi" w:cstheme="minorHAnsi"/>
                <w:b/>
                <w:sz w:val="22"/>
              </w:rPr>
              <w:t xml:space="preserve">  </w:t>
            </w:r>
          </w:p>
          <w:p w14:paraId="694D541A" w14:textId="77777777" w:rsidR="006432EF" w:rsidRPr="008C2412" w:rsidRDefault="006432EF" w:rsidP="008C2412">
            <w:pPr>
              <w:spacing w:line="480" w:lineRule="auto"/>
              <w:jc w:val="both"/>
              <w:rPr>
                <w:rFonts w:asciiTheme="minorHAnsi" w:hAnsiTheme="minorHAnsi" w:cstheme="minorHAnsi"/>
                <w:sz w:val="22"/>
              </w:rPr>
            </w:pPr>
          </w:p>
        </w:tc>
      </w:tr>
    </w:tbl>
    <w:p w14:paraId="048DA83F" w14:textId="77777777" w:rsidR="006432EF" w:rsidRPr="008C2412" w:rsidRDefault="006432EF" w:rsidP="008C2412">
      <w:pPr>
        <w:spacing w:line="480" w:lineRule="auto"/>
        <w:ind w:firstLine="708"/>
        <w:jc w:val="both"/>
        <w:rPr>
          <w:rFonts w:asciiTheme="minorHAnsi" w:hAnsiTheme="minorHAnsi" w:cstheme="minorHAnsi"/>
          <w:sz w:val="22"/>
        </w:rPr>
      </w:pPr>
    </w:p>
    <w:p w14:paraId="1411876C" w14:textId="77777777" w:rsidR="00A25DEA" w:rsidRPr="008C2412" w:rsidRDefault="0036012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sz w:val="22"/>
        </w:rPr>
        <w:br w:type="page"/>
      </w:r>
      <w:r w:rsidR="00A25DEA" w:rsidRPr="008C2412">
        <w:rPr>
          <w:rFonts w:asciiTheme="minorHAnsi" w:hAnsiTheme="minorHAnsi" w:cstheme="minorHAnsi"/>
          <w:color w:val="A6A6A6" w:themeColor="background1" w:themeShade="A6"/>
          <w:sz w:val="22"/>
        </w:rPr>
        <w:lastRenderedPageBreak/>
        <w:t xml:space="preserve">Los </w:t>
      </w:r>
      <w:r w:rsidR="00A25DEA" w:rsidRPr="008C2412">
        <w:rPr>
          <w:rFonts w:asciiTheme="minorHAnsi" w:hAnsiTheme="minorHAnsi" w:cstheme="minorHAnsi"/>
          <w:b/>
          <w:bCs/>
          <w:color w:val="A6A6A6" w:themeColor="background1" w:themeShade="A6"/>
          <w:sz w:val="22"/>
        </w:rPr>
        <w:t>anexos</w:t>
      </w:r>
      <w:r w:rsidR="00A25DEA" w:rsidRPr="008C2412">
        <w:rPr>
          <w:rFonts w:asciiTheme="minorHAnsi" w:hAnsiTheme="minorHAnsi" w:cstheme="minorHAnsi"/>
          <w:color w:val="A6A6A6" w:themeColor="background1" w:themeShade="A6"/>
          <w:sz w:val="22"/>
        </w:rPr>
        <w:t xml:space="preserve"> constituyen la sección final del reporte de investigación. Su función es incluir todos aquellos materiales que son demasiado extensos o detallados para el cuerpo del trabajo, pero que son indispensables para otorgar </w:t>
      </w:r>
      <w:r w:rsidR="00A25DEA" w:rsidRPr="008C2412">
        <w:rPr>
          <w:rFonts w:asciiTheme="minorHAnsi" w:hAnsiTheme="minorHAnsi" w:cstheme="minorHAnsi"/>
          <w:b/>
          <w:bCs/>
          <w:color w:val="A6A6A6" w:themeColor="background1" w:themeShade="A6"/>
          <w:sz w:val="22"/>
        </w:rPr>
        <w:t>transparencia, validez y replicabilidad</w:t>
      </w:r>
      <w:r w:rsidR="00A25DEA" w:rsidRPr="008C2412">
        <w:rPr>
          <w:rFonts w:asciiTheme="minorHAnsi" w:hAnsiTheme="minorHAnsi" w:cstheme="minorHAnsi"/>
          <w:color w:val="A6A6A6" w:themeColor="background1" w:themeShade="A6"/>
          <w:sz w:val="22"/>
        </w:rPr>
        <w:t xml:space="preserve"> al estudio.</w:t>
      </w:r>
    </w:p>
    <w:p w14:paraId="7F84F0A1" w14:textId="77777777" w:rsidR="00A25DEA" w:rsidRPr="008C2412" w:rsidRDefault="00A25DEA"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continuación, se detalla qué elementos deben integrar esta sección y cómo deben presentarse siguiendo el rigor académico:</w:t>
      </w:r>
    </w:p>
    <w:p w14:paraId="2A104BBF" w14:textId="77777777" w:rsidR="00A25DEA" w:rsidRPr="008C2412" w:rsidRDefault="00A25DEA"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Elementos que integran los Anexos</w:t>
      </w:r>
    </w:p>
    <w:p w14:paraId="4E36B095" w14:textId="77777777" w:rsidR="00A25DEA" w:rsidRPr="008C2412" w:rsidRDefault="00A25DEA"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 un reporte de estadía o investigación aplicada, los anexos suelen dividirse en las siguientes categorías:</w:t>
      </w:r>
    </w:p>
    <w:p w14:paraId="232127EF" w14:textId="77777777" w:rsidR="00A25DEA" w:rsidRPr="008C2412" w:rsidRDefault="00A25DEA" w:rsidP="008C2412">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Instrumentos de recolección:</w:t>
      </w:r>
      <w:r w:rsidRPr="008C2412">
        <w:rPr>
          <w:rFonts w:asciiTheme="minorHAnsi" w:hAnsiTheme="minorHAnsi" w:cstheme="minorHAnsi"/>
          <w:color w:val="A6A6A6" w:themeColor="background1" w:themeShade="A6"/>
          <w:sz w:val="22"/>
        </w:rPr>
        <w:t xml:space="preserve"> Versiones originales de cuestionarios, guías de entrevista, formatos de observación o encuestas aplicadas.</w:t>
      </w:r>
    </w:p>
    <w:p w14:paraId="4A05D391" w14:textId="77777777" w:rsidR="00A25DEA" w:rsidRPr="008C2412" w:rsidRDefault="00A25DEA" w:rsidP="008C2412">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Evidencia de validación:</w:t>
      </w:r>
      <w:r w:rsidRPr="008C2412">
        <w:rPr>
          <w:rFonts w:asciiTheme="minorHAnsi" w:hAnsiTheme="minorHAnsi" w:cstheme="minorHAnsi"/>
          <w:color w:val="A6A6A6" w:themeColor="background1" w:themeShade="A6"/>
          <w:sz w:val="22"/>
        </w:rPr>
        <w:t xml:space="preserve"> Cartas de validación de instrumentos por expertos o dictámenes éticos.</w:t>
      </w:r>
    </w:p>
    <w:p w14:paraId="5C92300D" w14:textId="77777777" w:rsidR="00A25DEA" w:rsidRPr="008C2412" w:rsidRDefault="00A25DEA" w:rsidP="008C2412">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Documentos institucionales:</w:t>
      </w:r>
      <w:r w:rsidRPr="008C2412">
        <w:rPr>
          <w:rFonts w:asciiTheme="minorHAnsi" w:hAnsiTheme="minorHAnsi" w:cstheme="minorHAnsi"/>
          <w:color w:val="A6A6A6" w:themeColor="background1" w:themeShade="A6"/>
          <w:sz w:val="22"/>
        </w:rPr>
        <w:t xml:space="preserve"> Organigramas detallados de la empresa, manuales de procedimientos internos, mapas de ubicación o cartas de aceptación y finalización de la estadía.</w:t>
      </w:r>
    </w:p>
    <w:p w14:paraId="6F4A3C69" w14:textId="77777777" w:rsidR="00A25DEA" w:rsidRPr="008C2412" w:rsidRDefault="00A25DEA" w:rsidP="008C2412">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Evidencia fotográfica:</w:t>
      </w:r>
      <w:r w:rsidRPr="008C2412">
        <w:rPr>
          <w:rFonts w:asciiTheme="minorHAnsi" w:hAnsiTheme="minorHAnsi" w:cstheme="minorHAnsi"/>
          <w:color w:val="A6A6A6" w:themeColor="background1" w:themeShade="A6"/>
          <w:sz w:val="22"/>
        </w:rPr>
        <w:t xml:space="preserve"> Fotografías del proceso, de las instalaciones, del equipo de trabajo o de los resultados (como el "antes y después" de una mejora).</w:t>
      </w:r>
    </w:p>
    <w:p w14:paraId="0DFC723F" w14:textId="77777777" w:rsidR="00A25DEA" w:rsidRPr="008C2412" w:rsidRDefault="00A25DEA" w:rsidP="008C2412">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Tablas o códigos extensos:</w:t>
      </w:r>
      <w:r w:rsidRPr="008C2412">
        <w:rPr>
          <w:rFonts w:asciiTheme="minorHAnsi" w:hAnsiTheme="minorHAnsi" w:cstheme="minorHAnsi"/>
          <w:color w:val="A6A6A6" w:themeColor="background1" w:themeShade="A6"/>
          <w:sz w:val="22"/>
        </w:rPr>
        <w:t xml:space="preserve"> Tablas estadísticas muy amplias que interrumpirían la lectura del capítulo de resultados o fragmentos de código de programación (logs).</w:t>
      </w:r>
    </w:p>
    <w:p w14:paraId="653D0088" w14:textId="28B79628" w:rsidR="00360128" w:rsidRPr="008C2412" w:rsidRDefault="00360128" w:rsidP="008C2412">
      <w:pPr>
        <w:spacing w:line="480" w:lineRule="auto"/>
        <w:jc w:val="both"/>
        <w:rPr>
          <w:rFonts w:asciiTheme="minorHAnsi" w:hAnsiTheme="minorHAnsi" w:cstheme="minorHAnsi"/>
          <w:sz w:val="22"/>
        </w:rPr>
      </w:pPr>
    </w:p>
    <w:sectPr w:rsidR="00360128" w:rsidRPr="008C2412" w:rsidSect="006567C6">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F6DCF" w14:textId="77777777" w:rsidR="006A3527" w:rsidRDefault="006A3527" w:rsidP="00227685">
      <w:pPr>
        <w:spacing w:after="0" w:line="240" w:lineRule="auto"/>
      </w:pPr>
      <w:r>
        <w:separator/>
      </w:r>
    </w:p>
  </w:endnote>
  <w:endnote w:type="continuationSeparator" w:id="0">
    <w:p w14:paraId="276E5F89" w14:textId="77777777" w:rsidR="006A3527" w:rsidRDefault="006A3527" w:rsidP="0022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1DED" w14:textId="27D9DB51" w:rsidR="000A1A8D" w:rsidRDefault="000A1A8D">
    <w:pPr>
      <w:pStyle w:val="Piedepgina"/>
      <w:jc w:val="right"/>
    </w:pPr>
  </w:p>
  <w:p w14:paraId="131D11E8" w14:textId="77777777" w:rsidR="000A1A8D" w:rsidRDefault="000A1A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BD4E" w14:textId="77777777" w:rsidR="000A1A8D" w:rsidRDefault="000A1A8D">
    <w:pPr>
      <w:pStyle w:val="Piedepgina"/>
      <w:jc w:val="right"/>
    </w:pPr>
  </w:p>
  <w:p w14:paraId="6512539E" w14:textId="77777777" w:rsidR="000A1A8D" w:rsidRDefault="000A1A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453" w14:textId="44BF22E9" w:rsidR="000A1A8D" w:rsidRDefault="000A1A8D">
    <w:pPr>
      <w:pStyle w:val="Piedepgina"/>
      <w:jc w:val="right"/>
    </w:pPr>
  </w:p>
  <w:p w14:paraId="08E54AEC" w14:textId="77777777" w:rsidR="000A1A8D" w:rsidRDefault="000A1A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4364" w14:textId="77777777" w:rsidR="000A1A8D" w:rsidRDefault="000A1A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D925" w14:textId="77777777" w:rsidR="006A3527" w:rsidRDefault="006A3527" w:rsidP="00227685">
      <w:pPr>
        <w:spacing w:after="0" w:line="240" w:lineRule="auto"/>
      </w:pPr>
      <w:r>
        <w:separator/>
      </w:r>
    </w:p>
  </w:footnote>
  <w:footnote w:type="continuationSeparator" w:id="0">
    <w:p w14:paraId="6C24E5DD" w14:textId="77777777" w:rsidR="006A3527" w:rsidRDefault="006A3527" w:rsidP="0022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BAE8" w14:textId="77777777" w:rsidR="00706687" w:rsidRDefault="00706687" w:rsidP="00706687">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741873"/>
      <w:docPartObj>
        <w:docPartGallery w:val="Page Numbers (Top of Page)"/>
        <w:docPartUnique/>
      </w:docPartObj>
    </w:sdtPr>
    <w:sdtContent>
      <w:p w14:paraId="23673798" w14:textId="0AF5CC8E" w:rsidR="00485647" w:rsidRDefault="00485647">
        <w:pPr>
          <w:pStyle w:val="Encabezado"/>
          <w:jc w:val="right"/>
        </w:pPr>
        <w:r>
          <w:fldChar w:fldCharType="begin"/>
        </w:r>
        <w:r>
          <w:instrText>PAGE   \* MERGEFORMAT</w:instrText>
        </w:r>
        <w:r>
          <w:fldChar w:fldCharType="separate"/>
        </w:r>
        <w:r>
          <w:rPr>
            <w:lang w:val="es-ES"/>
          </w:rPr>
          <w:t>2</w:t>
        </w:r>
        <w:r>
          <w:fldChar w:fldCharType="end"/>
        </w:r>
      </w:p>
    </w:sdtContent>
  </w:sdt>
  <w:p w14:paraId="619015C3" w14:textId="77777777" w:rsidR="000A1A8D" w:rsidRPr="00624218" w:rsidRDefault="000A1A8D" w:rsidP="000A1A8D">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0AE"/>
    <w:multiLevelType w:val="hybridMultilevel"/>
    <w:tmpl w:val="DB4441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97209E"/>
    <w:multiLevelType w:val="multilevel"/>
    <w:tmpl w:val="F71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34A7"/>
    <w:multiLevelType w:val="multilevel"/>
    <w:tmpl w:val="3000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272DE"/>
    <w:multiLevelType w:val="multilevel"/>
    <w:tmpl w:val="FB1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D89"/>
    <w:multiLevelType w:val="hybridMultilevel"/>
    <w:tmpl w:val="28D24DF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E14A24"/>
    <w:multiLevelType w:val="hybridMultilevel"/>
    <w:tmpl w:val="1B805882"/>
    <w:lvl w:ilvl="0" w:tplc="080A0001">
      <w:start w:val="1"/>
      <w:numFmt w:val="bullet"/>
      <w:lvlText w:val=""/>
      <w:lvlJc w:val="left"/>
      <w:pPr>
        <w:ind w:left="405" w:hanging="360"/>
      </w:pPr>
      <w:rPr>
        <w:rFonts w:ascii="Symbol" w:hAnsi="Symbol"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6" w15:restartNumberingAfterBreak="0">
    <w:nsid w:val="11A50F73"/>
    <w:multiLevelType w:val="multilevel"/>
    <w:tmpl w:val="A20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84B33"/>
    <w:multiLevelType w:val="multilevel"/>
    <w:tmpl w:val="533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D1801"/>
    <w:multiLevelType w:val="multilevel"/>
    <w:tmpl w:val="388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F6C44"/>
    <w:multiLevelType w:val="multilevel"/>
    <w:tmpl w:val="915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47477"/>
    <w:multiLevelType w:val="multilevel"/>
    <w:tmpl w:val="708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90815"/>
    <w:multiLevelType w:val="multilevel"/>
    <w:tmpl w:val="A05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911B2"/>
    <w:multiLevelType w:val="multilevel"/>
    <w:tmpl w:val="FE7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A7395"/>
    <w:multiLevelType w:val="hybridMultilevel"/>
    <w:tmpl w:val="EA6AA0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0C44C8"/>
    <w:multiLevelType w:val="multilevel"/>
    <w:tmpl w:val="E76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F329F"/>
    <w:multiLevelType w:val="multilevel"/>
    <w:tmpl w:val="8AE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72282"/>
    <w:multiLevelType w:val="multilevel"/>
    <w:tmpl w:val="25B2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5501E"/>
    <w:multiLevelType w:val="hybridMultilevel"/>
    <w:tmpl w:val="F0C0B6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941599E"/>
    <w:multiLevelType w:val="multilevel"/>
    <w:tmpl w:val="8B6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A4E40"/>
    <w:multiLevelType w:val="multilevel"/>
    <w:tmpl w:val="806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F7DE3"/>
    <w:multiLevelType w:val="multilevel"/>
    <w:tmpl w:val="837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76D30"/>
    <w:multiLevelType w:val="multilevel"/>
    <w:tmpl w:val="21D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25478"/>
    <w:multiLevelType w:val="hybridMultilevel"/>
    <w:tmpl w:val="B1CEB3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91E6F33"/>
    <w:multiLevelType w:val="hybridMultilevel"/>
    <w:tmpl w:val="7234B2E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4" w15:restartNumberingAfterBreak="0">
    <w:nsid w:val="3CD14BEB"/>
    <w:multiLevelType w:val="multilevel"/>
    <w:tmpl w:val="831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01B6E"/>
    <w:multiLevelType w:val="multilevel"/>
    <w:tmpl w:val="DF3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75302"/>
    <w:multiLevelType w:val="multilevel"/>
    <w:tmpl w:val="8058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077B8"/>
    <w:multiLevelType w:val="multilevel"/>
    <w:tmpl w:val="4EAC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4A6E4D"/>
    <w:multiLevelType w:val="multilevel"/>
    <w:tmpl w:val="A38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00DC1"/>
    <w:multiLevelType w:val="multilevel"/>
    <w:tmpl w:val="BF0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35CF8"/>
    <w:multiLevelType w:val="hybridMultilevel"/>
    <w:tmpl w:val="BE7E76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9D95235"/>
    <w:multiLevelType w:val="multilevel"/>
    <w:tmpl w:val="0D5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57A18"/>
    <w:multiLevelType w:val="multilevel"/>
    <w:tmpl w:val="787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54F69"/>
    <w:multiLevelType w:val="multilevel"/>
    <w:tmpl w:val="53F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B5107"/>
    <w:multiLevelType w:val="multilevel"/>
    <w:tmpl w:val="920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D14F3"/>
    <w:multiLevelType w:val="multilevel"/>
    <w:tmpl w:val="A1F8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D036A3"/>
    <w:multiLevelType w:val="multilevel"/>
    <w:tmpl w:val="718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D01C0"/>
    <w:multiLevelType w:val="multilevel"/>
    <w:tmpl w:val="B462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6371C4"/>
    <w:multiLevelType w:val="multilevel"/>
    <w:tmpl w:val="5EB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05C78"/>
    <w:multiLevelType w:val="multilevel"/>
    <w:tmpl w:val="600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B4200"/>
    <w:multiLevelType w:val="multilevel"/>
    <w:tmpl w:val="7C5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3589D"/>
    <w:multiLevelType w:val="multilevel"/>
    <w:tmpl w:val="6D8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84BF1"/>
    <w:multiLevelType w:val="multilevel"/>
    <w:tmpl w:val="337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444A8"/>
    <w:multiLevelType w:val="multilevel"/>
    <w:tmpl w:val="262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069FE"/>
    <w:multiLevelType w:val="multilevel"/>
    <w:tmpl w:val="FA7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65D94"/>
    <w:multiLevelType w:val="multilevel"/>
    <w:tmpl w:val="6A5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05BE9"/>
    <w:multiLevelType w:val="multilevel"/>
    <w:tmpl w:val="833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9044F"/>
    <w:multiLevelType w:val="multilevel"/>
    <w:tmpl w:val="FA1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34871"/>
    <w:multiLevelType w:val="multilevel"/>
    <w:tmpl w:val="C4A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61845"/>
    <w:multiLevelType w:val="multilevel"/>
    <w:tmpl w:val="8D1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9170">
    <w:abstractNumId w:val="4"/>
  </w:num>
  <w:num w:numId="2" w16cid:durableId="1686129891">
    <w:abstractNumId w:val="5"/>
  </w:num>
  <w:num w:numId="3" w16cid:durableId="736325810">
    <w:abstractNumId w:val="17"/>
  </w:num>
  <w:num w:numId="4" w16cid:durableId="1296986729">
    <w:abstractNumId w:val="22"/>
  </w:num>
  <w:num w:numId="5" w16cid:durableId="2075086232">
    <w:abstractNumId w:val="23"/>
  </w:num>
  <w:num w:numId="6" w16cid:durableId="55472300">
    <w:abstractNumId w:val="49"/>
  </w:num>
  <w:num w:numId="7" w16cid:durableId="387997887">
    <w:abstractNumId w:val="30"/>
  </w:num>
  <w:num w:numId="8" w16cid:durableId="186062451">
    <w:abstractNumId w:val="0"/>
  </w:num>
  <w:num w:numId="9" w16cid:durableId="845168314">
    <w:abstractNumId w:val="13"/>
  </w:num>
  <w:num w:numId="10" w16cid:durableId="1500852359">
    <w:abstractNumId w:val="35"/>
  </w:num>
  <w:num w:numId="11" w16cid:durableId="1365447839">
    <w:abstractNumId w:val="26"/>
  </w:num>
  <w:num w:numId="12" w16cid:durableId="671836673">
    <w:abstractNumId w:val="27"/>
  </w:num>
  <w:num w:numId="13" w16cid:durableId="655181290">
    <w:abstractNumId w:val="48"/>
  </w:num>
  <w:num w:numId="14" w16cid:durableId="1612514751">
    <w:abstractNumId w:val="16"/>
  </w:num>
  <w:num w:numId="15" w16cid:durableId="791021383">
    <w:abstractNumId w:val="29"/>
  </w:num>
  <w:num w:numId="16" w16cid:durableId="2042658720">
    <w:abstractNumId w:val="38"/>
  </w:num>
  <w:num w:numId="17" w16cid:durableId="256444189">
    <w:abstractNumId w:val="43"/>
  </w:num>
  <w:num w:numId="18" w16cid:durableId="1576672101">
    <w:abstractNumId w:val="9"/>
  </w:num>
  <w:num w:numId="19" w16cid:durableId="1851604650">
    <w:abstractNumId w:val="8"/>
  </w:num>
  <w:num w:numId="20" w16cid:durableId="169032058">
    <w:abstractNumId w:val="20"/>
  </w:num>
  <w:num w:numId="21" w16cid:durableId="730541225">
    <w:abstractNumId w:val="37"/>
  </w:num>
  <w:num w:numId="22" w16cid:durableId="110442704">
    <w:abstractNumId w:val="41"/>
  </w:num>
  <w:num w:numId="23" w16cid:durableId="1977952678">
    <w:abstractNumId w:val="25"/>
  </w:num>
  <w:num w:numId="24" w16cid:durableId="451435728">
    <w:abstractNumId w:val="1"/>
  </w:num>
  <w:num w:numId="25" w16cid:durableId="247352866">
    <w:abstractNumId w:val="40"/>
  </w:num>
  <w:num w:numId="26" w16cid:durableId="472992006">
    <w:abstractNumId w:val="28"/>
  </w:num>
  <w:num w:numId="27" w16cid:durableId="352072858">
    <w:abstractNumId w:val="46"/>
  </w:num>
  <w:num w:numId="28" w16cid:durableId="993533674">
    <w:abstractNumId w:val="24"/>
  </w:num>
  <w:num w:numId="29" w16cid:durableId="1330450372">
    <w:abstractNumId w:val="12"/>
  </w:num>
  <w:num w:numId="30" w16cid:durableId="1599175311">
    <w:abstractNumId w:val="21"/>
  </w:num>
  <w:num w:numId="31" w16cid:durableId="1595750047">
    <w:abstractNumId w:val="11"/>
  </w:num>
  <w:num w:numId="32" w16cid:durableId="875048144">
    <w:abstractNumId w:val="15"/>
  </w:num>
  <w:num w:numId="33" w16cid:durableId="960113778">
    <w:abstractNumId w:val="39"/>
  </w:num>
  <w:num w:numId="34" w16cid:durableId="777484569">
    <w:abstractNumId w:val="32"/>
  </w:num>
  <w:num w:numId="35" w16cid:durableId="1705324279">
    <w:abstractNumId w:val="34"/>
  </w:num>
  <w:num w:numId="36" w16cid:durableId="1488017192">
    <w:abstractNumId w:val="2"/>
  </w:num>
  <w:num w:numId="37" w16cid:durableId="1173954761">
    <w:abstractNumId w:val="42"/>
  </w:num>
  <w:num w:numId="38" w16cid:durableId="2027319440">
    <w:abstractNumId w:val="44"/>
  </w:num>
  <w:num w:numId="39" w16cid:durableId="762072613">
    <w:abstractNumId w:val="10"/>
  </w:num>
  <w:num w:numId="40" w16cid:durableId="1088229599">
    <w:abstractNumId w:val="14"/>
  </w:num>
  <w:num w:numId="41" w16cid:durableId="1450929101">
    <w:abstractNumId w:val="36"/>
  </w:num>
  <w:num w:numId="42" w16cid:durableId="1770659100">
    <w:abstractNumId w:val="45"/>
  </w:num>
  <w:num w:numId="43" w16cid:durableId="1885485199">
    <w:abstractNumId w:val="31"/>
  </w:num>
  <w:num w:numId="44" w16cid:durableId="1367682628">
    <w:abstractNumId w:val="6"/>
  </w:num>
  <w:num w:numId="45" w16cid:durableId="833649558">
    <w:abstractNumId w:val="19"/>
  </w:num>
  <w:num w:numId="46" w16cid:durableId="376053278">
    <w:abstractNumId w:val="3"/>
  </w:num>
  <w:num w:numId="47" w16cid:durableId="276915140">
    <w:abstractNumId w:val="47"/>
  </w:num>
  <w:num w:numId="48" w16cid:durableId="823398335">
    <w:abstractNumId w:val="7"/>
  </w:num>
  <w:num w:numId="49" w16cid:durableId="1870407019">
    <w:abstractNumId w:val="33"/>
  </w:num>
  <w:num w:numId="50" w16cid:durableId="17670695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85"/>
    <w:rsid w:val="00002B7C"/>
    <w:rsid w:val="00014047"/>
    <w:rsid w:val="0002782D"/>
    <w:rsid w:val="00043F3D"/>
    <w:rsid w:val="000776F7"/>
    <w:rsid w:val="00077827"/>
    <w:rsid w:val="000A1A8D"/>
    <w:rsid w:val="000A4085"/>
    <w:rsid w:val="000D6F29"/>
    <w:rsid w:val="000E7311"/>
    <w:rsid w:val="000F636F"/>
    <w:rsid w:val="00110D5B"/>
    <w:rsid w:val="00123AC1"/>
    <w:rsid w:val="00130226"/>
    <w:rsid w:val="00136F45"/>
    <w:rsid w:val="00156687"/>
    <w:rsid w:val="0016214F"/>
    <w:rsid w:val="00170CF7"/>
    <w:rsid w:val="00172F31"/>
    <w:rsid w:val="00173044"/>
    <w:rsid w:val="001858B5"/>
    <w:rsid w:val="00192650"/>
    <w:rsid w:val="001D7ECF"/>
    <w:rsid w:val="001E17B4"/>
    <w:rsid w:val="001F1C79"/>
    <w:rsid w:val="001F2179"/>
    <w:rsid w:val="001F441E"/>
    <w:rsid w:val="002176F1"/>
    <w:rsid w:val="00217B38"/>
    <w:rsid w:val="002269B5"/>
    <w:rsid w:val="00227685"/>
    <w:rsid w:val="00253C0C"/>
    <w:rsid w:val="00267D0A"/>
    <w:rsid w:val="002A7A2A"/>
    <w:rsid w:val="002D5C00"/>
    <w:rsid w:val="00300580"/>
    <w:rsid w:val="00301F9A"/>
    <w:rsid w:val="00307207"/>
    <w:rsid w:val="003416CA"/>
    <w:rsid w:val="00347E23"/>
    <w:rsid w:val="00360128"/>
    <w:rsid w:val="003601D8"/>
    <w:rsid w:val="00383E5C"/>
    <w:rsid w:val="0038434B"/>
    <w:rsid w:val="003911F8"/>
    <w:rsid w:val="003C326A"/>
    <w:rsid w:val="003D0823"/>
    <w:rsid w:val="00407970"/>
    <w:rsid w:val="00413E0E"/>
    <w:rsid w:val="004255B1"/>
    <w:rsid w:val="00454E5C"/>
    <w:rsid w:val="00455470"/>
    <w:rsid w:val="004649AB"/>
    <w:rsid w:val="00474640"/>
    <w:rsid w:val="00485647"/>
    <w:rsid w:val="0049553C"/>
    <w:rsid w:val="004C3D0A"/>
    <w:rsid w:val="004C7454"/>
    <w:rsid w:val="004E3432"/>
    <w:rsid w:val="004E67DD"/>
    <w:rsid w:val="004F3E0E"/>
    <w:rsid w:val="004F500C"/>
    <w:rsid w:val="004F579E"/>
    <w:rsid w:val="005027C5"/>
    <w:rsid w:val="00507D05"/>
    <w:rsid w:val="00511BCB"/>
    <w:rsid w:val="00524634"/>
    <w:rsid w:val="00557B5F"/>
    <w:rsid w:val="005801FB"/>
    <w:rsid w:val="005E212E"/>
    <w:rsid w:val="005E3273"/>
    <w:rsid w:val="0060228E"/>
    <w:rsid w:val="00611227"/>
    <w:rsid w:val="006201F0"/>
    <w:rsid w:val="006432EF"/>
    <w:rsid w:val="0064532C"/>
    <w:rsid w:val="00647292"/>
    <w:rsid w:val="006567C6"/>
    <w:rsid w:val="00663C42"/>
    <w:rsid w:val="0068065C"/>
    <w:rsid w:val="006A219E"/>
    <w:rsid w:val="006A3527"/>
    <w:rsid w:val="006B0CF9"/>
    <w:rsid w:val="006D667E"/>
    <w:rsid w:val="006E650F"/>
    <w:rsid w:val="006F2691"/>
    <w:rsid w:val="006F3AC5"/>
    <w:rsid w:val="006F4E81"/>
    <w:rsid w:val="00706687"/>
    <w:rsid w:val="00711844"/>
    <w:rsid w:val="007128B5"/>
    <w:rsid w:val="0071753E"/>
    <w:rsid w:val="00746D85"/>
    <w:rsid w:val="00746DDD"/>
    <w:rsid w:val="00747140"/>
    <w:rsid w:val="00760594"/>
    <w:rsid w:val="007638B5"/>
    <w:rsid w:val="00773B7E"/>
    <w:rsid w:val="00777F9B"/>
    <w:rsid w:val="007E17A3"/>
    <w:rsid w:val="007F0529"/>
    <w:rsid w:val="00804FC1"/>
    <w:rsid w:val="008225D2"/>
    <w:rsid w:val="00831CF6"/>
    <w:rsid w:val="008458EB"/>
    <w:rsid w:val="0085079A"/>
    <w:rsid w:val="0085412C"/>
    <w:rsid w:val="00877A79"/>
    <w:rsid w:val="0088599E"/>
    <w:rsid w:val="00897E17"/>
    <w:rsid w:val="008A04DA"/>
    <w:rsid w:val="008B3D82"/>
    <w:rsid w:val="008C2412"/>
    <w:rsid w:val="008D468C"/>
    <w:rsid w:val="008D4A8B"/>
    <w:rsid w:val="008D7815"/>
    <w:rsid w:val="00920D54"/>
    <w:rsid w:val="0094793F"/>
    <w:rsid w:val="00955D14"/>
    <w:rsid w:val="009677A7"/>
    <w:rsid w:val="009756B5"/>
    <w:rsid w:val="00986803"/>
    <w:rsid w:val="00995FF0"/>
    <w:rsid w:val="009D7576"/>
    <w:rsid w:val="00A00A04"/>
    <w:rsid w:val="00A0101B"/>
    <w:rsid w:val="00A121D7"/>
    <w:rsid w:val="00A17B8E"/>
    <w:rsid w:val="00A25DEA"/>
    <w:rsid w:val="00A71062"/>
    <w:rsid w:val="00A81E7E"/>
    <w:rsid w:val="00AA67F4"/>
    <w:rsid w:val="00AD636F"/>
    <w:rsid w:val="00AE143C"/>
    <w:rsid w:val="00AE3F7E"/>
    <w:rsid w:val="00AE6CC4"/>
    <w:rsid w:val="00AF1591"/>
    <w:rsid w:val="00B029A0"/>
    <w:rsid w:val="00B1389F"/>
    <w:rsid w:val="00B162A4"/>
    <w:rsid w:val="00B30D11"/>
    <w:rsid w:val="00B4317B"/>
    <w:rsid w:val="00B60148"/>
    <w:rsid w:val="00B644D1"/>
    <w:rsid w:val="00B77D9D"/>
    <w:rsid w:val="00BE7B84"/>
    <w:rsid w:val="00BF2E6B"/>
    <w:rsid w:val="00BF40D3"/>
    <w:rsid w:val="00C5423E"/>
    <w:rsid w:val="00C7321A"/>
    <w:rsid w:val="00C7604B"/>
    <w:rsid w:val="00C87E7E"/>
    <w:rsid w:val="00C97795"/>
    <w:rsid w:val="00CB745F"/>
    <w:rsid w:val="00CC1926"/>
    <w:rsid w:val="00CE5247"/>
    <w:rsid w:val="00D078CE"/>
    <w:rsid w:val="00D774D8"/>
    <w:rsid w:val="00D82FF0"/>
    <w:rsid w:val="00D921B6"/>
    <w:rsid w:val="00DA186E"/>
    <w:rsid w:val="00DD7C06"/>
    <w:rsid w:val="00E23746"/>
    <w:rsid w:val="00E652B2"/>
    <w:rsid w:val="00E80F38"/>
    <w:rsid w:val="00E83AC3"/>
    <w:rsid w:val="00E97740"/>
    <w:rsid w:val="00EB4A74"/>
    <w:rsid w:val="00EE0DCC"/>
    <w:rsid w:val="00EE69A5"/>
    <w:rsid w:val="00EF3839"/>
    <w:rsid w:val="00F002F4"/>
    <w:rsid w:val="00F1455D"/>
    <w:rsid w:val="00F25097"/>
    <w:rsid w:val="00F5523B"/>
    <w:rsid w:val="00F92897"/>
    <w:rsid w:val="00FA26BB"/>
    <w:rsid w:val="00FB55A9"/>
    <w:rsid w:val="00FD0791"/>
    <w:rsid w:val="00FD18FE"/>
    <w:rsid w:val="00FF6C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CCAC"/>
  <w15:chartTrackingRefBased/>
  <w15:docId w15:val="{466214E5-B328-445A-B8BD-F2084C47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C00"/>
    <w:rPr>
      <w:rFonts w:ascii="Times New Roman" w:hAnsi="Times New Roman"/>
      <w:sz w:val="24"/>
    </w:rPr>
  </w:style>
  <w:style w:type="paragraph" w:styleId="Ttulo1">
    <w:name w:val="heading 1"/>
    <w:basedOn w:val="Normal"/>
    <w:next w:val="Normal"/>
    <w:link w:val="Ttulo1Car"/>
    <w:autoRedefine/>
    <w:uiPriority w:val="9"/>
    <w:qFormat/>
    <w:rsid w:val="008C2412"/>
    <w:pPr>
      <w:keepNext/>
      <w:keepLines/>
      <w:spacing w:before="220" w:after="0" w:line="480" w:lineRule="auto"/>
      <w:jc w:val="center"/>
      <w:outlineLvl w:val="0"/>
    </w:pPr>
    <w:rPr>
      <w:rFonts w:asciiTheme="minorHAnsi" w:eastAsiaTheme="majorEastAsia" w:hAnsiTheme="minorHAnsi" w:cstheme="minorHAnsi"/>
      <w:b/>
      <w:sz w:val="22"/>
    </w:rPr>
  </w:style>
  <w:style w:type="paragraph" w:styleId="Ttulo2">
    <w:name w:val="heading 2"/>
    <w:basedOn w:val="Normal"/>
    <w:next w:val="Normal"/>
    <w:link w:val="Ttulo2Car"/>
    <w:uiPriority w:val="9"/>
    <w:qFormat/>
    <w:rsid w:val="002D5C00"/>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qFormat/>
    <w:rsid w:val="002D5C00"/>
    <w:pPr>
      <w:keepNext/>
      <w:keepLines/>
      <w:spacing w:before="40" w:after="0"/>
      <w:ind w:left="708"/>
      <w:outlineLvl w:val="2"/>
    </w:pPr>
    <w:rPr>
      <w:rFonts w:eastAsiaTheme="majorEastAsia" w:cstheme="majorBidi"/>
      <w:color w:val="000000" w:themeColor="text1"/>
      <w:szCs w:val="24"/>
    </w:rPr>
  </w:style>
  <w:style w:type="paragraph" w:styleId="Ttulo4">
    <w:name w:val="heading 4"/>
    <w:basedOn w:val="Normal"/>
    <w:next w:val="Normal"/>
    <w:link w:val="Ttulo4Car"/>
    <w:uiPriority w:val="9"/>
    <w:qFormat/>
    <w:rsid w:val="002D5C00"/>
    <w:pPr>
      <w:keepNext/>
      <w:keepLines/>
      <w:spacing w:before="40" w:after="0"/>
      <w:ind w:left="708"/>
      <w:outlineLvl w:val="3"/>
    </w:pPr>
    <w:rPr>
      <w:rFonts w:eastAsiaTheme="majorEastAsia" w:cstheme="majorBidi"/>
      <w:b/>
      <w:i/>
      <w:iCs/>
      <w:color w:val="000000" w:themeColor="text1"/>
    </w:rPr>
  </w:style>
  <w:style w:type="paragraph" w:styleId="Ttulo5">
    <w:name w:val="heading 5"/>
    <w:basedOn w:val="Normal"/>
    <w:next w:val="Normal"/>
    <w:link w:val="Ttulo5Car"/>
    <w:uiPriority w:val="9"/>
    <w:qFormat/>
    <w:rsid w:val="002D5C00"/>
    <w:pPr>
      <w:keepNext/>
      <w:keepLines/>
      <w:spacing w:before="40" w:after="0"/>
      <w:ind w:left="708"/>
      <w:outlineLvl w:val="4"/>
    </w:pPr>
    <w:rPr>
      <w:rFonts w:eastAsiaTheme="majorEastAsia" w:cstheme="majorBidi"/>
      <w: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2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7685"/>
    <w:pPr>
      <w:ind w:left="720"/>
      <w:contextualSpacing/>
    </w:pPr>
  </w:style>
  <w:style w:type="character" w:styleId="Hipervnculo">
    <w:name w:val="Hyperlink"/>
    <w:basedOn w:val="Fuentedeprrafopredeter"/>
    <w:uiPriority w:val="99"/>
    <w:unhideWhenUsed/>
    <w:rsid w:val="00227685"/>
    <w:rPr>
      <w:color w:val="0563C1" w:themeColor="hyperlink"/>
      <w:u w:val="single"/>
    </w:rPr>
  </w:style>
  <w:style w:type="character" w:styleId="Refdecomentario">
    <w:name w:val="annotation reference"/>
    <w:basedOn w:val="Fuentedeprrafopredeter"/>
    <w:uiPriority w:val="99"/>
    <w:semiHidden/>
    <w:unhideWhenUsed/>
    <w:rsid w:val="00227685"/>
    <w:rPr>
      <w:sz w:val="16"/>
      <w:szCs w:val="16"/>
    </w:rPr>
  </w:style>
  <w:style w:type="paragraph" w:styleId="Textocomentario">
    <w:name w:val="annotation text"/>
    <w:basedOn w:val="Normal"/>
    <w:link w:val="TextocomentarioCar"/>
    <w:uiPriority w:val="99"/>
    <w:semiHidden/>
    <w:unhideWhenUsed/>
    <w:rsid w:val="002276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27685"/>
    <w:rPr>
      <w:sz w:val="20"/>
      <w:szCs w:val="20"/>
    </w:rPr>
  </w:style>
  <w:style w:type="paragraph" w:styleId="Encabezado">
    <w:name w:val="header"/>
    <w:basedOn w:val="Normal"/>
    <w:link w:val="EncabezadoCar"/>
    <w:uiPriority w:val="99"/>
    <w:unhideWhenUsed/>
    <w:rsid w:val="002276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7685"/>
  </w:style>
  <w:style w:type="paragraph" w:styleId="Piedepgina">
    <w:name w:val="footer"/>
    <w:basedOn w:val="Normal"/>
    <w:link w:val="PiedepginaCar"/>
    <w:uiPriority w:val="99"/>
    <w:unhideWhenUsed/>
    <w:rsid w:val="002276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7685"/>
  </w:style>
  <w:style w:type="paragraph" w:styleId="Textodeglobo">
    <w:name w:val="Balloon Text"/>
    <w:basedOn w:val="Normal"/>
    <w:link w:val="TextodegloboCar"/>
    <w:uiPriority w:val="99"/>
    <w:semiHidden/>
    <w:unhideWhenUsed/>
    <w:rsid w:val="0022768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7685"/>
    <w:rPr>
      <w:rFonts w:ascii="Segoe UI" w:hAnsi="Segoe UI" w:cs="Segoe UI"/>
      <w:sz w:val="18"/>
      <w:szCs w:val="18"/>
    </w:rPr>
  </w:style>
  <w:style w:type="paragraph" w:styleId="HTMLconformatoprevio">
    <w:name w:val="HTML Preformatted"/>
    <w:basedOn w:val="Normal"/>
    <w:link w:val="HTMLconformatoprevioCar"/>
    <w:uiPriority w:val="99"/>
    <w:semiHidden/>
    <w:unhideWhenUsed/>
    <w:rsid w:val="00AE6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AE6CC4"/>
    <w:rPr>
      <w:rFonts w:ascii="Courier New" w:eastAsia="Times New Roman" w:hAnsi="Courier New" w:cs="Courier New"/>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192650"/>
    <w:rPr>
      <w:b/>
      <w:bCs/>
    </w:rPr>
  </w:style>
  <w:style w:type="character" w:customStyle="1" w:styleId="AsuntodelcomentarioCar">
    <w:name w:val="Asunto del comentario Car"/>
    <w:basedOn w:val="TextocomentarioCar"/>
    <w:link w:val="Asuntodelcomentario"/>
    <w:uiPriority w:val="99"/>
    <w:semiHidden/>
    <w:rsid w:val="00192650"/>
    <w:rPr>
      <w:b/>
      <w:bCs/>
      <w:sz w:val="20"/>
      <w:szCs w:val="20"/>
    </w:rPr>
  </w:style>
  <w:style w:type="character" w:customStyle="1" w:styleId="Ttulo1Car">
    <w:name w:val="Título 1 Car"/>
    <w:basedOn w:val="Fuentedeprrafopredeter"/>
    <w:link w:val="Ttulo1"/>
    <w:uiPriority w:val="9"/>
    <w:rsid w:val="008C2412"/>
    <w:rPr>
      <w:rFonts w:eastAsiaTheme="majorEastAsia" w:cstheme="minorHAnsi"/>
      <w:b/>
    </w:rPr>
  </w:style>
  <w:style w:type="character" w:customStyle="1" w:styleId="Ttulo2Car">
    <w:name w:val="Título 2 Car"/>
    <w:basedOn w:val="Fuentedeprrafopredeter"/>
    <w:link w:val="Ttulo2"/>
    <w:uiPriority w:val="9"/>
    <w:rsid w:val="002D5C00"/>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746DDD"/>
    <w:pPr>
      <w:spacing w:line="259" w:lineRule="auto"/>
      <w:outlineLvl w:val="9"/>
    </w:pPr>
    <w:rPr>
      <w:rFonts w:asciiTheme="majorHAnsi" w:hAnsiTheme="majorHAnsi"/>
      <w:b w:val="0"/>
      <w:color w:val="2F5496" w:themeColor="accent1" w:themeShade="BF"/>
      <w:sz w:val="32"/>
      <w:lang w:eastAsia="es-MX"/>
    </w:rPr>
  </w:style>
  <w:style w:type="character" w:customStyle="1" w:styleId="Ttulo3Car">
    <w:name w:val="Título 3 Car"/>
    <w:basedOn w:val="Fuentedeprrafopredeter"/>
    <w:link w:val="Ttulo3"/>
    <w:uiPriority w:val="9"/>
    <w:rsid w:val="002D5C00"/>
    <w:rPr>
      <w:rFonts w:ascii="Times New Roman" w:eastAsiaTheme="majorEastAsia" w:hAnsi="Times New Roman" w:cstheme="majorBidi"/>
      <w:color w:val="000000" w:themeColor="text1"/>
      <w:sz w:val="24"/>
      <w:szCs w:val="24"/>
    </w:rPr>
  </w:style>
  <w:style w:type="character" w:customStyle="1" w:styleId="Ttulo4Car">
    <w:name w:val="Título 4 Car"/>
    <w:basedOn w:val="Fuentedeprrafopredeter"/>
    <w:link w:val="Ttulo4"/>
    <w:uiPriority w:val="9"/>
    <w:rsid w:val="002D5C00"/>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2D5C00"/>
    <w:rPr>
      <w:rFonts w:ascii="Times New Roman" w:eastAsiaTheme="majorEastAsia" w:hAnsi="Times New Roman" w:cstheme="majorBidi"/>
      <w:i/>
      <w:color w:val="000000" w:themeColor="text1"/>
      <w:sz w:val="24"/>
    </w:rPr>
  </w:style>
  <w:style w:type="paragraph" w:styleId="TDC2">
    <w:name w:val="toc 2"/>
    <w:basedOn w:val="Normal"/>
    <w:next w:val="Normal"/>
    <w:autoRedefine/>
    <w:uiPriority w:val="39"/>
    <w:unhideWhenUsed/>
    <w:rsid w:val="00746DDD"/>
    <w:pPr>
      <w:spacing w:after="0"/>
      <w:ind w:left="240"/>
    </w:pPr>
    <w:rPr>
      <w:rFonts w:asciiTheme="minorHAnsi" w:hAnsiTheme="minorHAnsi" w:cstheme="minorHAnsi"/>
      <w:smallCaps/>
      <w:sz w:val="20"/>
      <w:szCs w:val="20"/>
    </w:rPr>
  </w:style>
  <w:style w:type="paragraph" w:styleId="TDC1">
    <w:name w:val="toc 1"/>
    <w:basedOn w:val="Normal"/>
    <w:next w:val="Normal"/>
    <w:autoRedefine/>
    <w:uiPriority w:val="39"/>
    <w:unhideWhenUsed/>
    <w:rsid w:val="00746DDD"/>
    <w:pPr>
      <w:spacing w:before="120" w:after="120"/>
    </w:pPr>
    <w:rPr>
      <w:rFonts w:asciiTheme="minorHAnsi" w:hAnsiTheme="minorHAnsi" w:cstheme="minorHAnsi"/>
      <w:b/>
      <w:bCs/>
      <w:caps/>
      <w:sz w:val="20"/>
      <w:szCs w:val="20"/>
    </w:rPr>
  </w:style>
  <w:style w:type="paragraph" w:styleId="TDC3">
    <w:name w:val="toc 3"/>
    <w:basedOn w:val="Normal"/>
    <w:next w:val="Normal"/>
    <w:autoRedefine/>
    <w:uiPriority w:val="39"/>
    <w:unhideWhenUsed/>
    <w:rsid w:val="00746DDD"/>
    <w:pPr>
      <w:spacing w:after="0"/>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6567C6"/>
    <w:pPr>
      <w:spacing w:after="0"/>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6567C6"/>
    <w:pPr>
      <w:spacing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6567C6"/>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6567C6"/>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6567C6"/>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6567C6"/>
    <w:pPr>
      <w:spacing w:after="0"/>
      <w:ind w:left="1920"/>
    </w:pPr>
    <w:rPr>
      <w:rFonts w:asciiTheme="minorHAnsi" w:hAnsiTheme="minorHAnsi" w:cstheme="minorHAnsi"/>
      <w:sz w:val="18"/>
      <w:szCs w:val="18"/>
    </w:rPr>
  </w:style>
  <w:style w:type="paragraph" w:styleId="NormalWeb">
    <w:name w:val="Normal (Web)"/>
    <w:basedOn w:val="Normal"/>
    <w:uiPriority w:val="99"/>
    <w:semiHidden/>
    <w:unhideWhenUsed/>
    <w:rsid w:val="00524634"/>
    <w:rPr>
      <w:rFonts w:cs="Times New Roman"/>
      <w:szCs w:val="24"/>
    </w:rPr>
  </w:style>
  <w:style w:type="table" w:styleId="Tablanormal2">
    <w:name w:val="Plain Table 2"/>
    <w:basedOn w:val="Tablanormal"/>
    <w:uiPriority w:val="42"/>
    <w:rsid w:val="009677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3">
    <w:name w:val="Grid Table 1 Light Accent 3"/>
    <w:basedOn w:val="Tablanormal"/>
    <w:uiPriority w:val="46"/>
    <w:rsid w:val="000F63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156687"/>
    <w:rPr>
      <w:color w:val="605E5C"/>
      <w:shd w:val="clear" w:color="auto" w:fill="E1DFDD"/>
    </w:rPr>
  </w:style>
  <w:style w:type="table" w:styleId="Tabladelista6concolores-nfasis3">
    <w:name w:val="List Table 6 Colorful Accent 3"/>
    <w:basedOn w:val="Tablanormal"/>
    <w:uiPriority w:val="51"/>
    <w:rsid w:val="00747140"/>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merodepgina">
    <w:name w:val="page number"/>
    <w:basedOn w:val="Fuentedeprrafopredeter"/>
    <w:uiPriority w:val="99"/>
    <w:unhideWhenUsed/>
    <w:rsid w:val="00706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56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ogle.com/search?q=https://es.unesco.org/ai-ethics" TargetMode="Externa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google.com/search?q=https://doi.org/xxx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2B6A0F-1005-4983-8E1D-5BBA7D0AC57A}">
  <we:reference id="3cf73381-d678-46dc-b529-9d90b26c5d12" version="2.4.5.0" store="EXCatalog" storeType="EXCatalog"/>
  <we:alternateReferences>
    <we:reference id="WA104381411" version="2.4.5.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91CB9D3FA0E004AA79B8FF6028FE89C" ma:contentTypeVersion="3" ma:contentTypeDescription="Crear nuevo documento." ma:contentTypeScope="" ma:versionID="c6d0024371e05690dd75d04f28486c5d">
  <xsd:schema xmlns:xsd="http://www.w3.org/2001/XMLSchema" xmlns:xs="http://www.w3.org/2001/XMLSchema" xmlns:p="http://schemas.microsoft.com/office/2006/metadata/properties" xmlns:ns2="e885ba77-3fda-4459-b8ca-0e71b57dcea0" targetNamespace="http://schemas.microsoft.com/office/2006/metadata/properties" ma:root="true" ma:fieldsID="6f56713e84ae724683a5fc8fd9ef4ccc" ns2:_="">
    <xsd:import namespace="e885ba77-3fda-4459-b8ca-0e71b57dce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85ba77-3fda-4459-b8ca-0e71b57dc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DE7646-2EBB-49B6-8E11-78B6828C76D2}">
  <ds:schemaRefs>
    <ds:schemaRef ds:uri="http://schemas.openxmlformats.org/officeDocument/2006/bibliography"/>
  </ds:schemaRefs>
</ds:datastoreItem>
</file>

<file path=customXml/itemProps2.xml><?xml version="1.0" encoding="utf-8"?>
<ds:datastoreItem xmlns:ds="http://schemas.openxmlformats.org/officeDocument/2006/customXml" ds:itemID="{B37A19FD-2AFA-49F7-9801-B94DDCF84D6A}"/>
</file>

<file path=customXml/itemProps3.xml><?xml version="1.0" encoding="utf-8"?>
<ds:datastoreItem xmlns:ds="http://schemas.openxmlformats.org/officeDocument/2006/customXml" ds:itemID="{38F8201F-AB40-43BC-8C94-6653789CD928}"/>
</file>

<file path=customXml/itemProps4.xml><?xml version="1.0" encoding="utf-8"?>
<ds:datastoreItem xmlns:ds="http://schemas.openxmlformats.org/officeDocument/2006/customXml" ds:itemID="{2E2C7F78-F4F3-48A0-ACF8-D583311E321D}"/>
</file>

<file path=docProps/app.xml><?xml version="1.0" encoding="utf-8"?>
<Properties xmlns="http://schemas.openxmlformats.org/officeDocument/2006/extended-properties" xmlns:vt="http://schemas.openxmlformats.org/officeDocument/2006/docPropsVTypes">
  <Template>Normal</Template>
  <TotalTime>127</TotalTime>
  <Pages>38</Pages>
  <Words>5061</Words>
  <Characters>29865</Characters>
  <Application>Microsoft Office Word</Application>
  <DocSecurity>0</DocSecurity>
  <Lines>765</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Raymundo Balderas Elorza</dc:creator>
  <cp:keywords/>
  <dc:description/>
  <cp:lastModifiedBy>Carlos Raymundo Balderas Elorza</cp:lastModifiedBy>
  <cp:revision>5</cp:revision>
  <cp:lastPrinted>2019-12-06T17:35:00Z</cp:lastPrinted>
  <dcterms:created xsi:type="dcterms:W3CDTF">2026-04-27T22:15:00Z</dcterms:created>
  <dcterms:modified xsi:type="dcterms:W3CDTF">2026-05-06T00:09:00Z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0x010100F91CB9D3FA0E004AA79B8FF6028FE89C</vt:lpwstr>
  </property>
</Properties>
</file>