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D9AEC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551D1DBC" w14:textId="22B74968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 xml:space="preserve">Instituto </w:t>
      </w:r>
      <w:r w:rsidRPr="00267227">
        <w:rPr>
          <w:b/>
          <w:bCs/>
          <w:sz w:val="40"/>
          <w:szCs w:val="40"/>
        </w:rPr>
        <w:t>Tecnológico Superior</w:t>
      </w:r>
      <w:r w:rsidRPr="00267227">
        <w:rPr>
          <w:b/>
          <w:bCs/>
          <w:sz w:val="40"/>
          <w:szCs w:val="40"/>
        </w:rPr>
        <w:t xml:space="preserve"> del Oriente del Estado de Hidalgo</w:t>
      </w:r>
    </w:p>
    <w:p w14:paraId="590A9282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05A35D92" w14:textId="31A74426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>Programa Educativo</w:t>
      </w:r>
      <w:r w:rsidRPr="00267227">
        <w:rPr>
          <w:b/>
          <w:bCs/>
          <w:sz w:val="40"/>
          <w:szCs w:val="40"/>
        </w:rPr>
        <w:t xml:space="preserve">: </w:t>
      </w:r>
      <w:r w:rsidRPr="00267227">
        <w:rPr>
          <w:sz w:val="40"/>
          <w:szCs w:val="40"/>
        </w:rPr>
        <w:t>Ingeniería en Sistemas Computacionales (ISC)</w:t>
      </w:r>
    </w:p>
    <w:p w14:paraId="6749636F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0578786A" w14:textId="2CFE9AB8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>Materia:</w:t>
      </w:r>
      <w:r w:rsidRPr="00267227">
        <w:rPr>
          <w:sz w:val="40"/>
          <w:szCs w:val="40"/>
        </w:rPr>
        <w:t xml:space="preserve"> </w:t>
      </w:r>
      <w:r>
        <w:rPr>
          <w:sz w:val="40"/>
          <w:szCs w:val="40"/>
        </w:rPr>
        <w:t>Métodos Numéricos</w:t>
      </w:r>
    </w:p>
    <w:p w14:paraId="79B01AE0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7403EF32" w14:textId="37F4B60B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>Evidencia: Evaluación</w:t>
      </w:r>
      <w:r>
        <w:rPr>
          <w:sz w:val="40"/>
          <w:szCs w:val="40"/>
        </w:rPr>
        <w:t xml:space="preserve"> T4</w:t>
      </w:r>
    </w:p>
    <w:p w14:paraId="55FC39B0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483DFDC3" w14:textId="1E93D46B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 xml:space="preserve">Grupo: </w:t>
      </w:r>
      <w:r w:rsidRPr="00267227">
        <w:rPr>
          <w:sz w:val="40"/>
          <w:szCs w:val="40"/>
        </w:rPr>
        <w:t>3F21</w:t>
      </w:r>
    </w:p>
    <w:p w14:paraId="0D3D001A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7839AC40" w14:textId="67164192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>Nombre del Profesor:</w:t>
      </w:r>
      <w:r w:rsidRPr="00267227">
        <w:rPr>
          <w:sz w:val="40"/>
          <w:szCs w:val="40"/>
        </w:rPr>
        <w:t xml:space="preserve"> </w:t>
      </w:r>
      <w:r>
        <w:rPr>
          <w:sz w:val="40"/>
          <w:szCs w:val="40"/>
        </w:rPr>
        <w:t>Efrén Rolando Romero León</w:t>
      </w:r>
    </w:p>
    <w:p w14:paraId="5792060A" w14:textId="77777777" w:rsidR="00267227" w:rsidRPr="00267227" w:rsidRDefault="00267227" w:rsidP="00267227">
      <w:pPr>
        <w:jc w:val="center"/>
        <w:rPr>
          <w:sz w:val="40"/>
          <w:szCs w:val="40"/>
        </w:rPr>
      </w:pPr>
    </w:p>
    <w:p w14:paraId="17FE91F7" w14:textId="6C9B486B" w:rsidR="00267227" w:rsidRPr="00267227" w:rsidRDefault="00267227" w:rsidP="00267227">
      <w:pPr>
        <w:jc w:val="center"/>
        <w:rPr>
          <w:sz w:val="40"/>
          <w:szCs w:val="40"/>
        </w:rPr>
      </w:pPr>
      <w:r w:rsidRPr="00267227">
        <w:rPr>
          <w:b/>
          <w:bCs/>
          <w:sz w:val="40"/>
          <w:szCs w:val="40"/>
        </w:rPr>
        <w:t>Alumno(s</w:t>
      </w:r>
      <w:r w:rsidRPr="00267227">
        <w:rPr>
          <w:b/>
          <w:bCs/>
          <w:sz w:val="40"/>
          <w:szCs w:val="40"/>
        </w:rPr>
        <w:t>):</w:t>
      </w:r>
    </w:p>
    <w:p w14:paraId="1C326C87" w14:textId="34B31E96" w:rsidR="00267227" w:rsidRDefault="00267227" w:rsidP="00267227">
      <w:pPr>
        <w:jc w:val="center"/>
        <w:rPr>
          <w:sz w:val="40"/>
          <w:szCs w:val="40"/>
        </w:rPr>
      </w:pPr>
      <w:r w:rsidRPr="00267227">
        <w:rPr>
          <w:sz w:val="40"/>
          <w:szCs w:val="40"/>
        </w:rPr>
        <w:t xml:space="preserve">Gerardo Imanol Rodríguez Gómez </w:t>
      </w:r>
      <w:r>
        <w:rPr>
          <w:sz w:val="40"/>
          <w:szCs w:val="40"/>
        </w:rPr>
        <w:t>–</w:t>
      </w:r>
      <w:r w:rsidRPr="00267227">
        <w:rPr>
          <w:sz w:val="40"/>
          <w:szCs w:val="40"/>
        </w:rPr>
        <w:t xml:space="preserve"> 24030306</w:t>
      </w:r>
    </w:p>
    <w:p w14:paraId="20FC44D0" w14:textId="77777777" w:rsidR="00267227" w:rsidRDefault="00267227" w:rsidP="00267227">
      <w:pPr>
        <w:jc w:val="center"/>
        <w:rPr>
          <w:sz w:val="40"/>
          <w:szCs w:val="40"/>
        </w:rPr>
      </w:pPr>
    </w:p>
    <w:p w14:paraId="3FE0C94B" w14:textId="0C048501" w:rsidR="00131BA3" w:rsidRPr="003E24A6" w:rsidRDefault="00131BA3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lastRenderedPageBreak/>
        <w:t>Problemática</w:t>
      </w:r>
    </w:p>
    <w:p w14:paraId="290A48C4" w14:textId="77777777" w:rsidR="003E24A6" w:rsidRPr="003E24A6" w:rsidRDefault="003E24A6" w:rsidP="003E24A6">
      <w:pPr>
        <w:rPr>
          <w:sz w:val="30"/>
          <w:szCs w:val="30"/>
        </w:rPr>
      </w:pPr>
      <w:r w:rsidRPr="003E24A6">
        <w:rPr>
          <w:sz w:val="30"/>
          <w:szCs w:val="30"/>
        </w:rPr>
        <w:t>Se desea calcular el área bajo la curva de la función:</w:t>
      </w:r>
    </w:p>
    <w:p w14:paraId="5548B5E8" w14:textId="1A808F90" w:rsidR="00131BA3" w:rsidRPr="003E24A6" w:rsidRDefault="003E24A6" w:rsidP="003E24A6">
      <w:pPr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hAnsi="Cambria Math"/>
              <w:sz w:val="40"/>
              <w:szCs w:val="40"/>
            </w:rPr>
            <m:t>f(x)</m:t>
          </m:r>
          <m:r>
            <w:rPr>
              <w:rFonts w:ascii="Cambria Math" w:hAnsi="Cambria Math"/>
              <w:sz w:val="40"/>
              <w:szCs w:val="40"/>
            </w:rPr>
            <m:t>=</m:t>
          </m:r>
          <m:sSup>
            <m:sSupPr>
              <m:ctrlPr>
                <w:rPr>
                  <w:rFonts w:ascii="Cambria Math" w:hAnsi="Cambria Math"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x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2</m:t>
              </m:r>
            </m:sup>
          </m:sSup>
        </m:oMath>
      </m:oMathPara>
    </w:p>
    <w:p w14:paraId="76D29A71" w14:textId="7C939423" w:rsidR="003E24A6" w:rsidRPr="003E24A6" w:rsidRDefault="003E24A6" w:rsidP="003E24A6">
      <w:pPr>
        <w:rPr>
          <w:sz w:val="30"/>
          <w:szCs w:val="30"/>
        </w:rPr>
      </w:pPr>
      <w:r w:rsidRPr="003E24A6">
        <w:rPr>
          <w:sz w:val="30"/>
          <w:szCs w:val="30"/>
        </w:rPr>
        <w:t>en el intervalo [1,3], utilizando los métodos numéricos:</w:t>
      </w:r>
    </w:p>
    <w:p w14:paraId="087BCF93" w14:textId="77777777" w:rsidR="003E24A6" w:rsidRPr="003E24A6" w:rsidRDefault="003E24A6" w:rsidP="003E24A6">
      <w:pPr>
        <w:numPr>
          <w:ilvl w:val="0"/>
          <w:numId w:val="1"/>
        </w:numPr>
        <w:rPr>
          <w:sz w:val="30"/>
          <w:szCs w:val="30"/>
        </w:rPr>
      </w:pPr>
      <w:r w:rsidRPr="003E24A6">
        <w:rPr>
          <w:sz w:val="30"/>
          <w:szCs w:val="30"/>
        </w:rPr>
        <w:t xml:space="preserve">Regla del Trapecio </w:t>
      </w:r>
    </w:p>
    <w:p w14:paraId="10D6EAE2" w14:textId="77777777" w:rsidR="003E24A6" w:rsidRPr="003E24A6" w:rsidRDefault="003E24A6" w:rsidP="003E24A6">
      <w:pPr>
        <w:numPr>
          <w:ilvl w:val="0"/>
          <w:numId w:val="1"/>
        </w:numPr>
        <w:rPr>
          <w:sz w:val="30"/>
          <w:szCs w:val="30"/>
        </w:rPr>
      </w:pPr>
      <w:r w:rsidRPr="003E24A6">
        <w:rPr>
          <w:sz w:val="30"/>
          <w:szCs w:val="30"/>
        </w:rPr>
        <w:t xml:space="preserve">Regla de Simpson 1/3 </w:t>
      </w:r>
    </w:p>
    <w:p w14:paraId="1FFDA796" w14:textId="77777777" w:rsidR="003E24A6" w:rsidRPr="003E24A6" w:rsidRDefault="003E24A6" w:rsidP="003E24A6">
      <w:pPr>
        <w:rPr>
          <w:sz w:val="30"/>
          <w:szCs w:val="30"/>
        </w:rPr>
      </w:pPr>
      <w:r w:rsidRPr="003E24A6">
        <w:rPr>
          <w:sz w:val="30"/>
          <w:szCs w:val="30"/>
        </w:rPr>
        <w:t>Con el objetivo de comparar cuál método es más eficiente.</w:t>
      </w:r>
    </w:p>
    <w:p w14:paraId="43D18475" w14:textId="77777777" w:rsidR="003E24A6" w:rsidRDefault="003E24A6" w:rsidP="003E24A6">
      <w:pPr>
        <w:rPr>
          <w:sz w:val="40"/>
          <w:szCs w:val="40"/>
        </w:rPr>
      </w:pPr>
    </w:p>
    <w:p w14:paraId="1ABEB21F" w14:textId="27AAC5C6" w:rsidR="00131BA3" w:rsidRDefault="003E24A6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t>Datos</w:t>
      </w:r>
    </w:p>
    <w:p w14:paraId="0167E1B4" w14:textId="4A0D3873" w:rsidR="00884AD6" w:rsidRPr="00884AD6" w:rsidRDefault="00884AD6" w:rsidP="00884AD6">
      <w:pPr>
        <w:rPr>
          <w:sz w:val="30"/>
          <w:szCs w:val="30"/>
        </w:rPr>
      </w:pPr>
      <w:r w:rsidRPr="00884AD6">
        <w:rPr>
          <w:sz w:val="30"/>
          <w:szCs w:val="30"/>
        </w:rPr>
        <w:t xml:space="preserve">a=1 </w:t>
      </w:r>
    </w:p>
    <w:p w14:paraId="094A799B" w14:textId="52064E7C" w:rsidR="00884AD6" w:rsidRPr="00884AD6" w:rsidRDefault="00884AD6" w:rsidP="00884AD6">
      <w:pPr>
        <w:rPr>
          <w:sz w:val="30"/>
          <w:szCs w:val="30"/>
        </w:rPr>
      </w:pPr>
      <w:r w:rsidRPr="00884AD6">
        <w:rPr>
          <w:sz w:val="30"/>
          <w:szCs w:val="30"/>
        </w:rPr>
        <w:t>b=3</w:t>
      </w:r>
    </w:p>
    <w:p w14:paraId="465F1AD6" w14:textId="56FDD73E" w:rsidR="00884AD6" w:rsidRPr="00884AD6" w:rsidRDefault="00884AD6" w:rsidP="00884AD6">
      <w:pPr>
        <w:rPr>
          <w:sz w:val="30"/>
          <w:szCs w:val="30"/>
        </w:rPr>
      </w:pPr>
      <w:r w:rsidRPr="00884AD6">
        <w:rPr>
          <w:sz w:val="30"/>
          <w:szCs w:val="30"/>
        </w:rPr>
        <w:t>n=4 (número de subintervalos)</w:t>
      </w:r>
    </w:p>
    <w:p w14:paraId="1C9E07D5" w14:textId="741CF3E2" w:rsidR="00131BA3" w:rsidRDefault="00884AD6" w:rsidP="00884AD6">
      <w:pPr>
        <w:rPr>
          <w:sz w:val="40"/>
          <w:szCs w:val="40"/>
        </w:rPr>
      </w:pPr>
      <m:oMathPara>
        <m:oMath>
          <m:r>
            <w:rPr>
              <w:rFonts w:ascii="Cambria Math" w:hAnsi="Cambria Math"/>
              <w:sz w:val="40"/>
              <w:szCs w:val="40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b-a</m:t>
              </m:r>
              <m:r>
                <w:rPr>
                  <w:rFonts w:ascii="Cambria Math" w:hAnsi="Cambria Math"/>
                  <w:sz w:val="40"/>
                  <w:szCs w:val="40"/>
                </w:rPr>
                <m:t>​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den>
          </m:f>
          <m:r>
            <w:rPr>
              <w:rFonts w:ascii="Cambria Math" w:hAnsi="Cambria Math"/>
              <w:sz w:val="40"/>
              <w:szCs w:val="40"/>
            </w:rPr>
            <m:t>=</m:t>
          </m:r>
          <m:r>
            <w:rPr>
              <w:rFonts w:ascii="Cambria Math" w:hAnsi="Cambria Math"/>
              <w:sz w:val="40"/>
              <w:szCs w:val="40"/>
            </w:rPr>
            <m:t>​</m:t>
          </m:r>
          <m:f>
            <m:fPr>
              <m:ctrlPr>
                <w:rPr>
                  <w:rFonts w:ascii="Cambria Math" w:hAnsi="Cambria Math"/>
                  <w:i/>
                  <w:iCs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3-1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/>
              <w:sz w:val="40"/>
              <w:szCs w:val="40"/>
            </w:rPr>
            <m:t>=0.5</m:t>
          </m:r>
        </m:oMath>
      </m:oMathPara>
    </w:p>
    <w:p w14:paraId="23E34CD4" w14:textId="3F48064C" w:rsidR="00131BA3" w:rsidRDefault="00884AD6" w:rsidP="00267227">
      <w:pPr>
        <w:rPr>
          <w:sz w:val="30"/>
          <w:szCs w:val="30"/>
        </w:rPr>
      </w:pPr>
      <w:r>
        <w:rPr>
          <w:sz w:val="30"/>
          <w:szCs w:val="30"/>
        </w:rPr>
        <w:t>tabla de valores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84AD6" w14:paraId="6EA2EF78" w14:textId="77777777" w:rsidTr="00884AD6">
        <w:tc>
          <w:tcPr>
            <w:tcW w:w="2942" w:type="dxa"/>
          </w:tcPr>
          <w:p w14:paraId="07BA83CF" w14:textId="4FD95EA1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</w:t>
            </w:r>
          </w:p>
        </w:tc>
        <w:tc>
          <w:tcPr>
            <w:tcW w:w="2943" w:type="dxa"/>
          </w:tcPr>
          <w:p w14:paraId="195F4F27" w14:textId="41509839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xi</w:t>
            </w:r>
          </w:p>
        </w:tc>
        <w:tc>
          <w:tcPr>
            <w:tcW w:w="2943" w:type="dxa"/>
          </w:tcPr>
          <w:p w14:paraId="786C526C" w14:textId="659C5B4E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f(xi)=</w:t>
            </w:r>
            <w:r w:rsidRPr="00884AD6">
              <w:rPr>
                <w:sz w:val="30"/>
                <w:szCs w:val="30"/>
              </w:rPr>
              <w:t>x²</w:t>
            </w:r>
          </w:p>
        </w:tc>
      </w:tr>
      <w:tr w:rsidR="00884AD6" w14:paraId="6F100939" w14:textId="77777777" w:rsidTr="00884AD6">
        <w:tc>
          <w:tcPr>
            <w:tcW w:w="2942" w:type="dxa"/>
          </w:tcPr>
          <w:p w14:paraId="7BC9C0B5" w14:textId="3A67B619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943" w:type="dxa"/>
          </w:tcPr>
          <w:p w14:paraId="05F2D22C" w14:textId="3788B18D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943" w:type="dxa"/>
          </w:tcPr>
          <w:p w14:paraId="4F75A38C" w14:textId="2F8BD208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884AD6" w14:paraId="6C8D878C" w14:textId="77777777" w:rsidTr="00884AD6">
        <w:tc>
          <w:tcPr>
            <w:tcW w:w="2942" w:type="dxa"/>
          </w:tcPr>
          <w:p w14:paraId="553EC7F7" w14:textId="37C1B31A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943" w:type="dxa"/>
          </w:tcPr>
          <w:p w14:paraId="648A3D19" w14:textId="02278FB1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1.5</w:t>
            </w:r>
          </w:p>
        </w:tc>
        <w:tc>
          <w:tcPr>
            <w:tcW w:w="2943" w:type="dxa"/>
          </w:tcPr>
          <w:p w14:paraId="2656D747" w14:textId="7D340C56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2.25</w:t>
            </w:r>
          </w:p>
        </w:tc>
      </w:tr>
      <w:tr w:rsidR="00884AD6" w14:paraId="42E41CC2" w14:textId="77777777" w:rsidTr="00884AD6">
        <w:tc>
          <w:tcPr>
            <w:tcW w:w="2942" w:type="dxa"/>
          </w:tcPr>
          <w:p w14:paraId="0C95EE03" w14:textId="1D00B401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943" w:type="dxa"/>
          </w:tcPr>
          <w:p w14:paraId="6ED8AF25" w14:textId="42C02728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943" w:type="dxa"/>
          </w:tcPr>
          <w:p w14:paraId="09C41847" w14:textId="50CA3242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</w:tr>
      <w:tr w:rsidR="00884AD6" w14:paraId="2AE0F774" w14:textId="77777777" w:rsidTr="00884AD6">
        <w:tc>
          <w:tcPr>
            <w:tcW w:w="2942" w:type="dxa"/>
          </w:tcPr>
          <w:p w14:paraId="44300476" w14:textId="3F064FBF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943" w:type="dxa"/>
          </w:tcPr>
          <w:p w14:paraId="0127EF60" w14:textId="0F058C94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2.5</w:t>
            </w:r>
          </w:p>
        </w:tc>
        <w:tc>
          <w:tcPr>
            <w:tcW w:w="2943" w:type="dxa"/>
          </w:tcPr>
          <w:p w14:paraId="7416D471" w14:textId="40F6F7C5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6.25</w:t>
            </w:r>
          </w:p>
        </w:tc>
      </w:tr>
      <w:tr w:rsidR="00884AD6" w14:paraId="36DDB9EF" w14:textId="77777777" w:rsidTr="00884AD6">
        <w:tc>
          <w:tcPr>
            <w:tcW w:w="2942" w:type="dxa"/>
          </w:tcPr>
          <w:p w14:paraId="1381DAA9" w14:textId="702E33DE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943" w:type="dxa"/>
          </w:tcPr>
          <w:p w14:paraId="77AE3DBD" w14:textId="62EED1EB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943" w:type="dxa"/>
          </w:tcPr>
          <w:p w14:paraId="72836C46" w14:textId="5D8C1529" w:rsidR="00884AD6" w:rsidRDefault="00884AD6" w:rsidP="00884AD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</w:tbl>
    <w:p w14:paraId="60489FB8" w14:textId="77777777" w:rsidR="00884AD6" w:rsidRPr="00884AD6" w:rsidRDefault="00884AD6" w:rsidP="00267227">
      <w:pPr>
        <w:rPr>
          <w:sz w:val="30"/>
          <w:szCs w:val="30"/>
        </w:rPr>
      </w:pPr>
    </w:p>
    <w:p w14:paraId="47253ADD" w14:textId="77777777" w:rsidR="00131BA3" w:rsidRDefault="00131BA3" w:rsidP="00267227">
      <w:pPr>
        <w:rPr>
          <w:sz w:val="40"/>
          <w:szCs w:val="40"/>
        </w:rPr>
      </w:pPr>
    </w:p>
    <w:p w14:paraId="6D0E4EDF" w14:textId="22BD25BA" w:rsidR="00131BA3" w:rsidRPr="003E24A6" w:rsidRDefault="003E24A6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lastRenderedPageBreak/>
        <w:t>Proceso</w:t>
      </w:r>
    </w:p>
    <w:p w14:paraId="47BFB960" w14:textId="7A5013A3" w:rsidR="00267227" w:rsidRDefault="00267227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t>Método: Regla del Trapecio</w:t>
      </w:r>
    </w:p>
    <w:p w14:paraId="14585898" w14:textId="326272CE" w:rsidR="00884AD6" w:rsidRDefault="00884AD6" w:rsidP="00884AD6">
      <w:pPr>
        <w:jc w:val="center"/>
        <w:rPr>
          <w:rFonts w:ascii="Cambria Math" w:hAnsi="Cambria Math"/>
          <w:iCs/>
          <w:sz w:val="30"/>
          <w:szCs w:val="30"/>
        </w:rPr>
      </w:pPr>
      <w:r w:rsidRPr="00884AD6">
        <w:rPr>
          <w:rFonts w:ascii="Cambria Math" w:hAnsi="Cambria Math"/>
          <w:iCs/>
          <w:sz w:val="30"/>
          <w:szCs w:val="30"/>
        </w:rPr>
        <w:t>∫</w:t>
      </w:r>
      <w:r w:rsidRPr="00884AD6">
        <w:rPr>
          <w:rFonts w:ascii="Cambria Math" w:hAnsi="Cambria Math"/>
          <w:iCs/>
          <w:sz w:val="30"/>
          <w:szCs w:val="30"/>
        </w:rPr>
        <w:t xml:space="preserve"> </w:t>
      </w:r>
      <w:r w:rsidRPr="00884AD6">
        <w:rPr>
          <w:rFonts w:ascii="Cambria Math" w:hAnsi="Cambria Math"/>
          <w:iCs/>
          <w:sz w:val="30"/>
          <w:szCs w:val="30"/>
        </w:rPr>
        <w:t>​f(x)dx≈</w:t>
      </w:r>
      <w:r>
        <w:rPr>
          <w:rFonts w:ascii="Cambria Math" w:hAnsi="Cambria Math"/>
          <w:iCs/>
          <w:sz w:val="30"/>
          <w:szCs w:val="30"/>
        </w:rPr>
        <w:t xml:space="preserve"> </w:t>
      </w:r>
      <w:r w:rsidRPr="00884AD6">
        <w:rPr>
          <w:rFonts w:ascii="Cambria Math" w:hAnsi="Cambria Math"/>
          <w:iCs/>
          <w:sz w:val="30"/>
          <w:szCs w:val="30"/>
        </w:rPr>
        <w:t>h​</w:t>
      </w:r>
      <w:r>
        <w:rPr>
          <w:rFonts w:ascii="Cambria Math" w:hAnsi="Cambria Math"/>
          <w:iCs/>
          <w:sz w:val="30"/>
          <w:szCs w:val="30"/>
        </w:rPr>
        <w:t xml:space="preserve">/2 </w:t>
      </w:r>
      <w:r w:rsidRPr="00884AD6">
        <w:rPr>
          <w:rFonts w:ascii="Cambria Math" w:hAnsi="Cambria Math"/>
          <w:iCs/>
          <w:sz w:val="30"/>
          <w:szCs w:val="30"/>
        </w:rPr>
        <w:t>[f(x0</w:t>
      </w:r>
      <w:r w:rsidRPr="00884AD6">
        <w:rPr>
          <w:rFonts w:ascii="Cambria Math" w:hAnsi="Cambria Math"/>
          <w:iCs/>
          <w:sz w:val="30"/>
          <w:szCs w:val="30"/>
        </w:rPr>
        <w:t>​) +</w:t>
      </w:r>
      <w:r w:rsidRPr="00884AD6">
        <w:rPr>
          <w:rFonts w:ascii="Cambria Math" w:hAnsi="Cambria Math"/>
          <w:iCs/>
          <w:sz w:val="30"/>
          <w:szCs w:val="30"/>
        </w:rPr>
        <w:t>2f(x1</w:t>
      </w:r>
      <w:r w:rsidRPr="00884AD6">
        <w:rPr>
          <w:rFonts w:ascii="Cambria Math" w:hAnsi="Cambria Math"/>
          <w:iCs/>
          <w:sz w:val="30"/>
          <w:szCs w:val="30"/>
        </w:rPr>
        <w:t>​) +</w:t>
      </w:r>
      <w:r w:rsidRPr="00884AD6">
        <w:rPr>
          <w:rFonts w:ascii="Cambria Math" w:hAnsi="Cambria Math"/>
          <w:iCs/>
          <w:sz w:val="30"/>
          <w:szCs w:val="30"/>
        </w:rPr>
        <w:t>2f(x2​)</w:t>
      </w:r>
      <w:r>
        <w:rPr>
          <w:rFonts w:ascii="Cambria Math" w:hAnsi="Cambria Math"/>
          <w:iCs/>
          <w:sz w:val="30"/>
          <w:szCs w:val="30"/>
        </w:rPr>
        <w:t xml:space="preserve"> </w:t>
      </w:r>
      <w:r w:rsidRPr="00884AD6">
        <w:rPr>
          <w:rFonts w:ascii="Cambria Math" w:hAnsi="Cambria Math"/>
          <w:iCs/>
          <w:sz w:val="30"/>
          <w:szCs w:val="30"/>
        </w:rPr>
        <w:t>+2f(x3​)</w:t>
      </w:r>
      <w:r>
        <w:rPr>
          <w:rFonts w:ascii="Cambria Math" w:hAnsi="Cambria Math"/>
          <w:iCs/>
          <w:sz w:val="30"/>
          <w:szCs w:val="30"/>
        </w:rPr>
        <w:t xml:space="preserve"> </w:t>
      </w:r>
      <w:r w:rsidRPr="00884AD6">
        <w:rPr>
          <w:rFonts w:ascii="Cambria Math" w:hAnsi="Cambria Math"/>
          <w:iCs/>
          <w:sz w:val="30"/>
          <w:szCs w:val="30"/>
        </w:rPr>
        <w:t>+f(x4​)]</w:t>
      </w:r>
    </w:p>
    <w:p w14:paraId="49285B9D" w14:textId="3131EDF4" w:rsidR="00884AD6" w:rsidRPr="00884AD6" w:rsidRDefault="00884AD6" w:rsidP="00884AD6">
      <w:pPr>
        <w:rPr>
          <w:rFonts w:cstheme="minorHAnsi"/>
          <w:iCs/>
          <w:sz w:val="30"/>
          <w:szCs w:val="30"/>
        </w:rPr>
      </w:pPr>
      <w:r w:rsidRPr="00884AD6">
        <w:rPr>
          <w:rFonts w:cstheme="minorHAnsi"/>
          <w:iCs/>
          <w:sz w:val="30"/>
          <w:szCs w:val="30"/>
        </w:rPr>
        <w:t>sustituyendo</w:t>
      </w:r>
    </w:p>
    <w:p w14:paraId="4CAB1C2F" w14:textId="6E6277AB" w:rsidR="00884AD6" w:rsidRPr="00884AD6" w:rsidRDefault="00884AD6" w:rsidP="00884AD6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 w:val="30"/>
                  <w:szCs w:val="30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​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Cs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 w:val="30"/>
                  <w:szCs w:val="3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+</m:t>
              </m:r>
              <m:r>
                <w:rPr>
                  <w:rFonts w:ascii="Cambria Math" w:hAnsi="Cambria Math" w:cstheme="majorHAnsi"/>
                  <w:sz w:val="30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iCs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30"/>
                      <w:szCs w:val="30"/>
                    </w:rPr>
                    <m:t>2.25</m:t>
                  </m:r>
                  <m:ctrlPr>
                    <w:rPr>
                      <w:rFonts w:ascii="Cambria Math" w:hAnsi="Cambria Math" w:cstheme="majorHAnsi"/>
                      <w:i/>
                      <w:iCs/>
                      <w:sz w:val="30"/>
                      <w:szCs w:val="3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+</m:t>
              </m:r>
              <m:r>
                <w:rPr>
                  <w:rFonts w:ascii="Cambria Math" w:hAnsi="Cambria Math" w:cstheme="majorHAnsi"/>
                  <w:sz w:val="30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iCs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30"/>
                      <w:szCs w:val="30"/>
                    </w:rPr>
                    <m:t>4</m:t>
                  </m:r>
                  <m:ctrlPr>
                    <w:rPr>
                      <w:rFonts w:ascii="Cambria Math" w:hAnsi="Cambria Math" w:cstheme="majorHAnsi"/>
                      <w:i/>
                      <w:iCs/>
                      <w:sz w:val="30"/>
                      <w:szCs w:val="3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+</m:t>
              </m:r>
              <m:r>
                <w:rPr>
                  <w:rFonts w:ascii="Cambria Math" w:hAnsi="Cambria Math" w:cstheme="majorHAnsi"/>
                  <w:sz w:val="30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iCs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30"/>
                      <w:szCs w:val="30"/>
                    </w:rPr>
                    <m:t>6.25</m:t>
                  </m:r>
                  <m:ctrlPr>
                    <w:rPr>
                      <w:rFonts w:ascii="Cambria Math" w:hAnsi="Cambria Math" w:cstheme="majorHAnsi"/>
                      <w:i/>
                      <w:iCs/>
                      <w:sz w:val="30"/>
                      <w:szCs w:val="3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  <w:sz w:val="30"/>
                  <w:szCs w:val="30"/>
                </w:rPr>
                <m:t>+</m:t>
              </m:r>
              <m:r>
                <w:rPr>
                  <w:rFonts w:ascii="Cambria Math" w:hAnsi="Cambria Math" w:cstheme="majorHAnsi"/>
                  <w:sz w:val="30"/>
                  <w:szCs w:val="30"/>
                </w:rPr>
                <m:t>9</m:t>
              </m:r>
              <m:ctrlPr>
                <w:rPr>
                  <w:rFonts w:ascii="Cambria Math" w:hAnsi="Cambria Math" w:cstheme="majorHAnsi"/>
                  <w:i/>
                  <w:iCs/>
                  <w:sz w:val="30"/>
                  <w:szCs w:val="30"/>
                </w:rPr>
              </m:ctrlPr>
            </m:e>
          </m:d>
        </m:oMath>
      </m:oMathPara>
    </w:p>
    <w:p w14:paraId="38535EE0" w14:textId="5ED73677" w:rsidR="00884AD6" w:rsidRPr="00884AD6" w:rsidRDefault="00884AD6" w:rsidP="00884AD6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w:rPr>
              <w:rFonts w:ascii="Cambria Math" w:eastAsiaTheme="minorEastAsia" w:hAnsi="Cambria Math" w:cstheme="minorHAnsi"/>
              <w:sz w:val="30"/>
              <w:szCs w:val="30"/>
            </w:rPr>
            <m:t xml:space="preserve">=0.25[1+4.5+8+12.5+9] </m:t>
          </m:r>
        </m:oMath>
      </m:oMathPara>
    </w:p>
    <w:p w14:paraId="4196A3B5" w14:textId="26669202" w:rsidR="00884AD6" w:rsidRPr="00976E7D" w:rsidRDefault="00884AD6" w:rsidP="00884AD6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=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0.25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(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35)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=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8.75</m:t>
          </m:r>
        </m:oMath>
      </m:oMathPara>
    </w:p>
    <w:p w14:paraId="5A4F7D78" w14:textId="3B3083D3" w:rsidR="00976E7D" w:rsidRDefault="00976E7D" w:rsidP="00884A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Algoritmo del examen</w:t>
      </w:r>
    </w:p>
    <w:p w14:paraId="4525112B" w14:textId="1C4E16AD" w:rsidR="00976E7D" w:rsidRDefault="00976E7D" w:rsidP="00884AD6">
      <w:pPr>
        <w:rPr>
          <w:rFonts w:eastAsiaTheme="minorEastAsia" w:cstheme="minorHAnsi"/>
          <w:iCs/>
          <w:noProof/>
          <w:sz w:val="30"/>
          <w:szCs w:val="30"/>
        </w:rPr>
      </w:pPr>
      <w:r>
        <w:rPr>
          <w:rFonts w:eastAsiaTheme="minorEastAsia" w:cstheme="minorHAnsi"/>
          <w:iCs/>
          <w:noProof/>
          <w:sz w:val="30"/>
          <w:szCs w:val="30"/>
        </w:rPr>
        <w:drawing>
          <wp:inline distT="0" distB="0" distL="0" distR="0" wp14:anchorId="7AC89B79" wp14:editId="57ECEC48">
            <wp:extent cx="4133850" cy="429318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" t="11153" r="2919" b="14128"/>
                    <a:stretch/>
                  </pic:blipFill>
                  <pic:spPr bwMode="auto">
                    <a:xfrm>
                      <a:off x="0" y="0"/>
                      <a:ext cx="4140473" cy="430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5933" w14:textId="7F067656" w:rsidR="00976E7D" w:rsidRPr="00172B47" w:rsidRDefault="00976E7D" w:rsidP="00976E7D">
      <w:pPr>
        <w:jc w:val="center"/>
        <w:rPr>
          <w:rFonts w:eastAsiaTheme="minorEastAsia" w:cstheme="minorHAnsi"/>
          <w:iCs/>
          <w:sz w:val="30"/>
          <w:szCs w:val="30"/>
        </w:rPr>
      </w:pPr>
    </w:p>
    <w:p w14:paraId="5662CF1C" w14:textId="268B12FA" w:rsidR="00172B47" w:rsidRDefault="00172B47" w:rsidP="00172B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Código</w:t>
      </w:r>
    </w:p>
    <w:p w14:paraId="07DB25A4" w14:textId="0909AE8C" w:rsidR="00172B47" w:rsidRDefault="00172B47" w:rsidP="00172B47">
      <w:pPr>
        <w:jc w:val="center"/>
        <w:rPr>
          <w:sz w:val="40"/>
          <w:szCs w:val="40"/>
        </w:rPr>
      </w:pPr>
      <w:r w:rsidRPr="00172B47">
        <w:rPr>
          <w:sz w:val="40"/>
          <w:szCs w:val="40"/>
        </w:rPr>
        <w:drawing>
          <wp:inline distT="0" distB="0" distL="0" distR="0" wp14:anchorId="5379E589" wp14:editId="2543CA4E">
            <wp:extent cx="4099560" cy="431448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767" cy="43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881" w14:textId="77777777" w:rsidR="00976E7D" w:rsidRDefault="00976E7D" w:rsidP="00172B47">
      <w:pPr>
        <w:jc w:val="center"/>
        <w:rPr>
          <w:sz w:val="40"/>
          <w:szCs w:val="40"/>
        </w:rPr>
      </w:pPr>
    </w:p>
    <w:p w14:paraId="0EEA87A7" w14:textId="77777777" w:rsidR="00172B47" w:rsidRPr="00884AD6" w:rsidRDefault="00172B47" w:rsidP="00884AD6">
      <w:pPr>
        <w:rPr>
          <w:rFonts w:eastAsiaTheme="minorEastAsia" w:cstheme="minorHAnsi"/>
          <w:b/>
          <w:bCs/>
          <w:sz w:val="40"/>
          <w:szCs w:val="40"/>
        </w:rPr>
      </w:pPr>
    </w:p>
    <w:p w14:paraId="4012C945" w14:textId="77777777" w:rsidR="00267227" w:rsidRDefault="00267227" w:rsidP="00884AD6">
      <w:pPr>
        <w:rPr>
          <w:sz w:val="40"/>
          <w:szCs w:val="40"/>
        </w:rPr>
      </w:pPr>
    </w:p>
    <w:p w14:paraId="1258FD93" w14:textId="77777777" w:rsidR="00976E7D" w:rsidRDefault="00976E7D" w:rsidP="003E24A6">
      <w:pPr>
        <w:rPr>
          <w:b/>
          <w:bCs/>
          <w:sz w:val="40"/>
          <w:szCs w:val="40"/>
        </w:rPr>
      </w:pPr>
    </w:p>
    <w:p w14:paraId="7D856F98" w14:textId="77777777" w:rsidR="00976E7D" w:rsidRDefault="00976E7D" w:rsidP="003E24A6">
      <w:pPr>
        <w:rPr>
          <w:b/>
          <w:bCs/>
          <w:sz w:val="40"/>
          <w:szCs w:val="40"/>
        </w:rPr>
      </w:pPr>
    </w:p>
    <w:p w14:paraId="287FF16E" w14:textId="77777777" w:rsidR="00976E7D" w:rsidRDefault="00976E7D" w:rsidP="003E24A6">
      <w:pPr>
        <w:rPr>
          <w:b/>
          <w:bCs/>
          <w:sz w:val="40"/>
          <w:szCs w:val="40"/>
        </w:rPr>
      </w:pPr>
    </w:p>
    <w:p w14:paraId="5F236309" w14:textId="77777777" w:rsidR="00976E7D" w:rsidRDefault="00976E7D" w:rsidP="003E24A6">
      <w:pPr>
        <w:rPr>
          <w:b/>
          <w:bCs/>
          <w:sz w:val="40"/>
          <w:szCs w:val="40"/>
        </w:rPr>
      </w:pPr>
    </w:p>
    <w:p w14:paraId="7D37AE6D" w14:textId="4F5DDE3B" w:rsidR="00267227" w:rsidRPr="003E24A6" w:rsidRDefault="003E24A6" w:rsidP="003E24A6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lastRenderedPageBreak/>
        <w:t>Proceso</w:t>
      </w:r>
    </w:p>
    <w:p w14:paraId="33526F6D" w14:textId="45724D58" w:rsidR="00267227" w:rsidRDefault="00267227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t>Método: Regla del</w:t>
      </w:r>
      <w:r w:rsidRPr="003E24A6">
        <w:rPr>
          <w:b/>
          <w:bCs/>
          <w:sz w:val="40"/>
          <w:szCs w:val="40"/>
        </w:rPr>
        <w:t xml:space="preserve"> Simpson 1/3</w:t>
      </w:r>
    </w:p>
    <w:p w14:paraId="5C4AA520" w14:textId="2CBE64A4" w:rsidR="00884AD6" w:rsidRDefault="00172B47" w:rsidP="00172B47">
      <w:pPr>
        <w:rPr>
          <w:rFonts w:ascii="Cambria Math" w:hAnsi="Cambria Math"/>
          <w:iCs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∫​f(x)dx≈</m:t>
          </m:r>
          <m:f>
            <m:fPr>
              <m:ctrlPr>
                <w:rPr>
                  <w:rFonts w:ascii="Cambria Math" w:hAnsi="Cambria Math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h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3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​[f(x0​)+4f(x1​)+2f(x2​)+4f(x3​)+f(x4​)]</m:t>
          </m:r>
        </m:oMath>
      </m:oMathPara>
    </w:p>
    <w:p w14:paraId="23CA73E8" w14:textId="42F21634" w:rsidR="00884AD6" w:rsidRPr="00884AD6" w:rsidRDefault="00884AD6" w:rsidP="00884AD6">
      <w:pPr>
        <w:rPr>
          <w:rFonts w:cstheme="minorHAnsi"/>
          <w:iCs/>
          <w:sz w:val="30"/>
          <w:szCs w:val="30"/>
        </w:rPr>
      </w:pPr>
      <w:r w:rsidRPr="00884AD6">
        <w:rPr>
          <w:rFonts w:cstheme="minorHAnsi"/>
          <w:iCs/>
          <w:sz w:val="30"/>
          <w:szCs w:val="30"/>
        </w:rPr>
        <w:t>sustituyendo</w:t>
      </w:r>
    </w:p>
    <w:p w14:paraId="28CD4E6B" w14:textId="0EBA33B0" w:rsidR="00884AD6" w:rsidRPr="00884AD6" w:rsidRDefault="00172B47" w:rsidP="00172B47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w:rPr>
              <w:rFonts w:ascii="Cambria Math" w:hAnsi="Cambria Math" w:cstheme="majorHAnsi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 w:val="30"/>
                  <w:szCs w:val="30"/>
                </w:rPr>
                <m:t>0.5</m:t>
              </m:r>
            </m:num>
            <m:den>
              <m:r>
                <w:rPr>
                  <w:rFonts w:ascii="Cambria Math" w:hAnsi="Cambria Math" w:cstheme="majorHAnsi"/>
                  <w:sz w:val="30"/>
                  <w:szCs w:val="30"/>
                </w:rPr>
                <m:t>3</m:t>
              </m:r>
            </m:den>
          </m:f>
          <m:r>
            <w:rPr>
              <w:rFonts w:ascii="Cambria Math" w:hAnsi="Cambria Math" w:cstheme="majorHAnsi"/>
              <w:sz w:val="30"/>
              <w:szCs w:val="30"/>
            </w:rPr>
            <m:t xml:space="preserve">​[1+4(2.25)+2(4)+4(6.25)+9] </m:t>
          </m:r>
        </m:oMath>
      </m:oMathPara>
    </w:p>
    <w:p w14:paraId="67462F1E" w14:textId="1586FB2B" w:rsidR="00884AD6" w:rsidRPr="00884AD6" w:rsidRDefault="00172B47" w:rsidP="00172B47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w:rPr>
              <w:rFonts w:ascii="Cambria Math" w:eastAsiaTheme="minorEastAsia" w:hAnsi="Cambria Math" w:cstheme="minorHAnsi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</w:rPr>
                <m:t>0.5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</w:rPr>
                <m:t>3</m:t>
              </m:r>
            </m:den>
          </m:f>
          <m:r>
            <w:rPr>
              <w:rFonts w:ascii="Cambria Math" w:eastAsiaTheme="minorEastAsia" w:hAnsi="Cambria Math" w:cstheme="minorHAnsi"/>
              <w:sz w:val="30"/>
              <w:szCs w:val="30"/>
            </w:rPr>
            <m:t>​[1+9+8+25+9]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 xml:space="preserve"> </m:t>
          </m:r>
        </m:oMath>
      </m:oMathPara>
    </w:p>
    <w:p w14:paraId="6E75295B" w14:textId="629D001C" w:rsidR="00172B47" w:rsidRPr="00976E7D" w:rsidRDefault="00172B47" w:rsidP="00172B47">
      <w:pPr>
        <w:rPr>
          <w:rFonts w:eastAsiaTheme="minorEastAsia" w:cstheme="minorHAnsi"/>
          <w:i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30"/>
                  <w:szCs w:val="30"/>
                </w:rPr>
                <m:t>0.5</m:t>
              </m:r>
            </m:num>
            <m:den>
              <m:r>
                <w:rPr>
                  <w:rFonts w:ascii="Cambria Math" w:eastAsiaTheme="minorEastAsia" w:hAnsi="Cambria Math" w:cstheme="minorHAnsi"/>
                  <w:sz w:val="30"/>
                  <w:szCs w:val="30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(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5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2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30"/>
              <w:szCs w:val="30"/>
            </w:rPr>
            <m:t>=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8.</m:t>
          </m:r>
          <m:r>
            <w:rPr>
              <w:rFonts w:ascii="Cambria Math" w:eastAsiaTheme="minorEastAsia" w:hAnsi="Cambria Math" w:cstheme="minorHAnsi"/>
              <w:sz w:val="30"/>
              <w:szCs w:val="30"/>
            </w:rPr>
            <m:t>67</m:t>
          </m:r>
        </m:oMath>
      </m:oMathPara>
    </w:p>
    <w:p w14:paraId="652BFDEF" w14:textId="77777777" w:rsidR="00976E7D" w:rsidRDefault="00976E7D" w:rsidP="00976E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Algoritmo del examen</w:t>
      </w:r>
    </w:p>
    <w:p w14:paraId="08FBF271" w14:textId="30733527" w:rsidR="00976E7D" w:rsidRDefault="00976E7D" w:rsidP="00976E7D">
      <w:pPr>
        <w:jc w:val="center"/>
        <w:rPr>
          <w:rFonts w:eastAsiaTheme="minorEastAsia" w:cstheme="minorHAnsi"/>
          <w:iCs/>
          <w:noProof/>
          <w:sz w:val="30"/>
          <w:szCs w:val="30"/>
        </w:rPr>
      </w:pPr>
      <w:r>
        <w:rPr>
          <w:rFonts w:eastAsiaTheme="minorEastAsia" w:cstheme="minorHAnsi"/>
          <w:iCs/>
          <w:noProof/>
          <w:sz w:val="30"/>
          <w:szCs w:val="30"/>
        </w:rPr>
        <w:drawing>
          <wp:inline distT="0" distB="0" distL="0" distR="0" wp14:anchorId="4ECAEB4A" wp14:editId="7B0A5F0A">
            <wp:extent cx="4021424" cy="3666951"/>
            <wp:effectExtent l="5715" t="0" r="444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1" b="2514"/>
                    <a:stretch/>
                  </pic:blipFill>
                  <pic:spPr bwMode="auto">
                    <a:xfrm rot="16200000">
                      <a:off x="0" y="0"/>
                      <a:ext cx="4040405" cy="368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9B681" w14:textId="3103688C" w:rsidR="00976E7D" w:rsidRDefault="00976E7D" w:rsidP="00976E7D">
      <w:pPr>
        <w:rPr>
          <w:rFonts w:eastAsiaTheme="minorEastAsia" w:cstheme="minorHAnsi"/>
          <w:iCs/>
          <w:noProof/>
          <w:sz w:val="30"/>
          <w:szCs w:val="30"/>
        </w:rPr>
      </w:pPr>
    </w:p>
    <w:p w14:paraId="669B564B" w14:textId="5BF9A23C" w:rsidR="00976E7D" w:rsidRPr="00172B47" w:rsidRDefault="00976E7D" w:rsidP="00976E7D">
      <w:pPr>
        <w:jc w:val="center"/>
        <w:rPr>
          <w:rFonts w:eastAsiaTheme="minorEastAsia" w:cstheme="minorHAnsi"/>
          <w:iCs/>
          <w:sz w:val="30"/>
          <w:szCs w:val="30"/>
        </w:rPr>
      </w:pPr>
    </w:p>
    <w:p w14:paraId="3C6BB1AB" w14:textId="77777777" w:rsidR="00976E7D" w:rsidRPr="00172B47" w:rsidRDefault="00976E7D" w:rsidP="00172B47">
      <w:pPr>
        <w:rPr>
          <w:rFonts w:eastAsiaTheme="minorEastAsia" w:cstheme="minorHAnsi"/>
          <w:iCs/>
          <w:sz w:val="30"/>
          <w:szCs w:val="30"/>
        </w:rPr>
      </w:pPr>
    </w:p>
    <w:p w14:paraId="777F7FB1" w14:textId="507DC5F0" w:rsidR="00131BA3" w:rsidRDefault="00172B47" w:rsidP="00131B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Código</w:t>
      </w:r>
    </w:p>
    <w:p w14:paraId="0AB667AF" w14:textId="0E29B627" w:rsidR="00172B47" w:rsidRDefault="00172B47" w:rsidP="00172B47">
      <w:pPr>
        <w:jc w:val="center"/>
        <w:rPr>
          <w:sz w:val="40"/>
          <w:szCs w:val="40"/>
        </w:rPr>
      </w:pPr>
      <w:r w:rsidRPr="00172B47">
        <w:rPr>
          <w:sz w:val="40"/>
          <w:szCs w:val="40"/>
        </w:rPr>
        <w:drawing>
          <wp:inline distT="0" distB="0" distL="0" distR="0" wp14:anchorId="713DAD2A" wp14:editId="4434E5B7">
            <wp:extent cx="2683715" cy="365760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658" cy="36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3E7A" w14:textId="77777777" w:rsidR="00976E7D" w:rsidRDefault="00976E7D" w:rsidP="00172B47">
      <w:pPr>
        <w:jc w:val="center"/>
        <w:rPr>
          <w:sz w:val="40"/>
          <w:szCs w:val="40"/>
        </w:rPr>
      </w:pPr>
    </w:p>
    <w:p w14:paraId="2DC80E49" w14:textId="59C88758" w:rsidR="00267227" w:rsidRDefault="003E24A6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t>Resultados</w:t>
      </w:r>
    </w:p>
    <w:p w14:paraId="016E52D2" w14:textId="4C8C17A3" w:rsidR="00172B47" w:rsidRPr="00172B47" w:rsidRDefault="00172B47" w:rsidP="00172B47">
      <w:pPr>
        <w:numPr>
          <w:ilvl w:val="0"/>
          <w:numId w:val="2"/>
        </w:numPr>
        <w:rPr>
          <w:sz w:val="30"/>
          <w:szCs w:val="30"/>
        </w:rPr>
      </w:pPr>
      <w:r w:rsidRPr="00172B47">
        <w:rPr>
          <w:sz w:val="30"/>
          <w:szCs w:val="30"/>
        </w:rPr>
        <w:t xml:space="preserve">Trapecio </w:t>
      </w:r>
      <w:r>
        <w:rPr>
          <w:sz w:val="30"/>
          <w:szCs w:val="30"/>
        </w:rPr>
        <w:t>=</w:t>
      </w:r>
      <w:r w:rsidRPr="00172B47">
        <w:rPr>
          <w:sz w:val="30"/>
          <w:szCs w:val="30"/>
        </w:rPr>
        <w:t xml:space="preserve"> </w:t>
      </w:r>
      <w:r w:rsidRPr="00172B47">
        <w:rPr>
          <w:b/>
          <w:bCs/>
          <w:sz w:val="30"/>
          <w:szCs w:val="30"/>
        </w:rPr>
        <w:t>8.75</w:t>
      </w:r>
      <w:r w:rsidRPr="00172B47">
        <w:rPr>
          <w:sz w:val="30"/>
          <w:szCs w:val="30"/>
        </w:rPr>
        <w:t xml:space="preserve"> </w:t>
      </w:r>
    </w:p>
    <w:p w14:paraId="006BF253" w14:textId="1688526E" w:rsidR="00172B47" w:rsidRPr="00172B47" w:rsidRDefault="00172B47" w:rsidP="00172B47">
      <w:pPr>
        <w:numPr>
          <w:ilvl w:val="0"/>
          <w:numId w:val="2"/>
        </w:numPr>
        <w:rPr>
          <w:sz w:val="30"/>
          <w:szCs w:val="30"/>
        </w:rPr>
      </w:pPr>
      <w:r w:rsidRPr="00172B47">
        <w:rPr>
          <w:sz w:val="30"/>
          <w:szCs w:val="30"/>
        </w:rPr>
        <w:t xml:space="preserve">Simpson 1/3 </w:t>
      </w:r>
      <w:r>
        <w:rPr>
          <w:sz w:val="30"/>
          <w:szCs w:val="30"/>
        </w:rPr>
        <w:t xml:space="preserve">= </w:t>
      </w:r>
      <w:r w:rsidRPr="00172B47">
        <w:rPr>
          <w:b/>
          <w:bCs/>
          <w:sz w:val="30"/>
          <w:szCs w:val="30"/>
        </w:rPr>
        <w:t>8.67</w:t>
      </w:r>
      <w:r w:rsidRPr="00172B47">
        <w:rPr>
          <w:sz w:val="30"/>
          <w:szCs w:val="30"/>
        </w:rPr>
        <w:t xml:space="preserve"> </w:t>
      </w:r>
    </w:p>
    <w:p w14:paraId="483BF7D3" w14:textId="2F538DD0" w:rsidR="00172B47" w:rsidRPr="00172B47" w:rsidRDefault="00172B47" w:rsidP="00172B47">
      <w:pPr>
        <w:numPr>
          <w:ilvl w:val="0"/>
          <w:numId w:val="2"/>
        </w:numPr>
        <w:rPr>
          <w:sz w:val="30"/>
          <w:szCs w:val="30"/>
        </w:rPr>
      </w:pPr>
      <w:r w:rsidRPr="00172B47">
        <w:rPr>
          <w:sz w:val="30"/>
          <w:szCs w:val="30"/>
        </w:rPr>
        <w:t xml:space="preserve">Valor real </w:t>
      </w:r>
      <w:r>
        <w:rPr>
          <w:sz w:val="30"/>
          <w:szCs w:val="30"/>
        </w:rPr>
        <w:t>0</w:t>
      </w:r>
      <w:r w:rsidRPr="00172B47">
        <w:rPr>
          <w:sz w:val="30"/>
          <w:szCs w:val="30"/>
        </w:rPr>
        <w:t xml:space="preserve"> </w:t>
      </w:r>
      <w:r w:rsidRPr="00172B47">
        <w:rPr>
          <w:b/>
          <w:bCs/>
          <w:sz w:val="30"/>
          <w:szCs w:val="30"/>
        </w:rPr>
        <w:t>8.67</w:t>
      </w:r>
      <w:r w:rsidRPr="00172B47">
        <w:rPr>
          <w:sz w:val="30"/>
          <w:szCs w:val="30"/>
        </w:rPr>
        <w:t xml:space="preserve"> </w:t>
      </w:r>
    </w:p>
    <w:p w14:paraId="44F78195" w14:textId="77777777" w:rsidR="00172B47" w:rsidRPr="00172B47" w:rsidRDefault="00172B47" w:rsidP="00267227">
      <w:pPr>
        <w:rPr>
          <w:sz w:val="30"/>
          <w:szCs w:val="30"/>
        </w:rPr>
      </w:pPr>
    </w:p>
    <w:p w14:paraId="15AC4882" w14:textId="77777777" w:rsidR="003E24A6" w:rsidRDefault="003E24A6" w:rsidP="00267227">
      <w:pPr>
        <w:rPr>
          <w:sz w:val="40"/>
          <w:szCs w:val="40"/>
        </w:rPr>
      </w:pPr>
    </w:p>
    <w:p w14:paraId="2E51D870" w14:textId="24C4E2F7" w:rsidR="003E24A6" w:rsidRPr="003E24A6" w:rsidRDefault="003E24A6" w:rsidP="00267227">
      <w:pPr>
        <w:rPr>
          <w:b/>
          <w:bCs/>
          <w:sz w:val="40"/>
          <w:szCs w:val="40"/>
        </w:rPr>
      </w:pPr>
      <w:r w:rsidRPr="003E24A6">
        <w:rPr>
          <w:b/>
          <w:bCs/>
          <w:sz w:val="40"/>
          <w:szCs w:val="40"/>
        </w:rPr>
        <w:lastRenderedPageBreak/>
        <w:t>Justificación</w:t>
      </w:r>
    </w:p>
    <w:p w14:paraId="53B61C78" w14:textId="77777777" w:rsidR="00172B47" w:rsidRPr="00172B47" w:rsidRDefault="00172B47" w:rsidP="00172B47">
      <w:pPr>
        <w:rPr>
          <w:sz w:val="30"/>
          <w:szCs w:val="30"/>
        </w:rPr>
      </w:pPr>
      <w:r w:rsidRPr="00172B47">
        <w:rPr>
          <w:sz w:val="30"/>
          <w:szCs w:val="30"/>
        </w:rPr>
        <w:t>Pues el método de Simpson 1/3 sale mejor porque usa parábolas y se ajusta más a la curva, entonces no se desvía tanto del valor real. En cambio, el trapecio usa líneas rectas y por eso se equivoca un poco más.</w:t>
      </w:r>
    </w:p>
    <w:p w14:paraId="0C6F05B5" w14:textId="77777777" w:rsidR="00172B47" w:rsidRPr="00172B47" w:rsidRDefault="00172B47" w:rsidP="00172B47">
      <w:pPr>
        <w:rPr>
          <w:sz w:val="30"/>
          <w:szCs w:val="30"/>
        </w:rPr>
      </w:pPr>
      <w:r w:rsidRPr="00172B47">
        <w:rPr>
          <w:sz w:val="30"/>
          <w:szCs w:val="30"/>
        </w:rPr>
        <w:t>En conclusión, Simpson 1/3 es más preciso y da mejores resultados usando los mismos datos.</w:t>
      </w:r>
    </w:p>
    <w:p w14:paraId="0BFE3C0D" w14:textId="77777777" w:rsidR="00267227" w:rsidRPr="00267227" w:rsidRDefault="00267227" w:rsidP="00267227">
      <w:pPr>
        <w:rPr>
          <w:sz w:val="40"/>
          <w:szCs w:val="40"/>
        </w:rPr>
      </w:pPr>
    </w:p>
    <w:sectPr w:rsidR="00267227" w:rsidRPr="002672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D372A"/>
    <w:multiLevelType w:val="multilevel"/>
    <w:tmpl w:val="EB1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7061C"/>
    <w:multiLevelType w:val="multilevel"/>
    <w:tmpl w:val="399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41345">
    <w:abstractNumId w:val="1"/>
  </w:num>
  <w:num w:numId="2" w16cid:durableId="153376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27"/>
    <w:rsid w:val="000015E1"/>
    <w:rsid w:val="00131BA3"/>
    <w:rsid w:val="00172B47"/>
    <w:rsid w:val="00267227"/>
    <w:rsid w:val="00396A7C"/>
    <w:rsid w:val="003E24A6"/>
    <w:rsid w:val="004B3C51"/>
    <w:rsid w:val="00884AD6"/>
    <w:rsid w:val="00976E7D"/>
    <w:rsid w:val="00BA6B5D"/>
    <w:rsid w:val="00D0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F712"/>
  <w15:chartTrackingRefBased/>
  <w15:docId w15:val="{63CBA800-0CE3-443C-843C-3777C177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E7D"/>
  </w:style>
  <w:style w:type="paragraph" w:styleId="Ttulo1">
    <w:name w:val="heading 1"/>
    <w:basedOn w:val="Normal"/>
    <w:next w:val="Normal"/>
    <w:link w:val="Ttulo1Car"/>
    <w:uiPriority w:val="9"/>
    <w:qFormat/>
    <w:rsid w:val="0026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2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2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2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2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2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2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2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2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2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2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227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84AD6"/>
    <w:rPr>
      <w:color w:val="666666"/>
    </w:rPr>
  </w:style>
  <w:style w:type="table" w:styleId="Tablaconcuadrcula">
    <w:name w:val="Table Grid"/>
    <w:basedOn w:val="Tablanormal"/>
    <w:uiPriority w:val="39"/>
    <w:rsid w:val="00884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AF5DE-BC72-453E-B7C6-EF5B197B7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7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Rod</dc:creator>
  <cp:keywords/>
  <dc:description/>
  <cp:lastModifiedBy>Imanol Rod</cp:lastModifiedBy>
  <cp:revision>1</cp:revision>
  <dcterms:created xsi:type="dcterms:W3CDTF">2026-04-23T14:20:00Z</dcterms:created>
  <dcterms:modified xsi:type="dcterms:W3CDTF">2026-04-24T00:50:00Z</dcterms:modified>
</cp:coreProperties>
</file>