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A2541" w14:textId="1FFBB73D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F3269F">
        <w:rPr>
          <w:lang w:val="en-US"/>
        </w:rPr>
        <w:t>3</w:t>
      </w:r>
      <w:r w:rsidR="005E1D8C">
        <w:rPr>
          <w:lang w:val="en-US"/>
        </w:rPr>
        <w:t xml:space="preserve"> - Report</w:t>
      </w:r>
    </w:p>
    <w:p w14:paraId="2C640BFA" w14:textId="35FAEAFA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176B67">
        <w:rPr>
          <w:lang w:val="en-US"/>
        </w:rPr>
        <w:t>Richard Dvořák</w:t>
      </w:r>
      <w:r w:rsidR="00354093">
        <w:rPr>
          <w:lang w:val="en-US"/>
        </w:rPr>
        <w:t xml:space="preserve"> (240335)</w:t>
      </w:r>
    </w:p>
    <w:p w14:paraId="152C35BD" w14:textId="071C3F6C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F3269F">
        <w:rPr>
          <w:lang w:val="en-US"/>
        </w:rPr>
        <w:t>13</w:t>
      </w:r>
      <w:r w:rsidR="00176B67">
        <w:rPr>
          <w:lang w:val="en-US"/>
        </w:rPr>
        <w:t>.0</w:t>
      </w:r>
      <w:r w:rsidR="00BB27B2">
        <w:rPr>
          <w:lang w:val="en-US"/>
        </w:rPr>
        <w:t>4</w:t>
      </w:r>
      <w:r w:rsidR="00176B67">
        <w:rPr>
          <w:lang w:val="en-US"/>
        </w:rPr>
        <w:t>.2026</w:t>
      </w:r>
    </w:p>
    <w:p w14:paraId="3D0013ED" w14:textId="524167BD" w:rsidR="004F5DF2" w:rsidRDefault="004F5DF2" w:rsidP="004F5DF2">
      <w:pPr>
        <w:rPr>
          <w:lang w:val="en-US"/>
        </w:rPr>
      </w:pPr>
    </w:p>
    <w:p w14:paraId="5E54042B" w14:textId="149E1E0C" w:rsidR="005E1D8C" w:rsidRDefault="004F5DF2" w:rsidP="00CB6A53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BB27B2">
        <w:rPr>
          <w:lang w:val="en-US"/>
        </w:rPr>
        <w:t>1</w:t>
      </w:r>
    </w:p>
    <w:p w14:paraId="10E7339A" w14:textId="3F116A35" w:rsidR="00CA0D7F" w:rsidRDefault="00CA0D7F" w:rsidP="00CA0D7F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prediction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step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propagates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each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particle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according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to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differential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-drive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motion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model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using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wheel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velocity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commands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translation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and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angular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velocities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are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computed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from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wheel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speeds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and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integrated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over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simulation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timestep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  <w:r w:rsid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To model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uncertainty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in robot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motion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Gaussian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noise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is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added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to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both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linear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and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angular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velocity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increasing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particle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spread and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enabling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probabilistic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localization</w:t>
      </w:r>
      <w:proofErr w:type="spellEnd"/>
      <w:r w:rsidR="00181987" w:rsidRPr="0018198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</w:p>
    <w:p w14:paraId="2E485DAA" w14:textId="25F38628" w:rsidR="006617BA" w:rsidRDefault="006617BA" w:rsidP="005E1D8C">
      <w:pPr>
        <w:rPr>
          <w:rFonts w:cs="Arial"/>
        </w:rPr>
      </w:pPr>
    </w:p>
    <w:p w14:paraId="6703C092" w14:textId="21A1E489" w:rsidR="00C314DD" w:rsidRPr="00C314DD" w:rsidRDefault="00AA1BBB" w:rsidP="00C314DD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BB27B2">
        <w:rPr>
          <w:lang w:val="en-US"/>
        </w:rPr>
        <w:t>2</w:t>
      </w:r>
    </w:p>
    <w:p w14:paraId="295D51E2" w14:textId="5FB94266" w:rsidR="00C314DD" w:rsidRPr="00181987" w:rsidRDefault="00181987" w:rsidP="005E1D8C">
      <w:pPr>
        <w:rPr>
          <w:rFonts w:ascii="Open Sans" w:hAnsi="Open Sans" w:cs="Open Sans"/>
          <w:sz w:val="21"/>
          <w:szCs w:val="21"/>
        </w:rPr>
      </w:pPr>
      <w:proofErr w:type="spellStart"/>
      <w:r w:rsidRPr="00181987">
        <w:rPr>
          <w:rFonts w:ascii="Open Sans" w:hAnsi="Open Sans" w:cs="Open Sans"/>
          <w:sz w:val="21"/>
          <w:szCs w:val="21"/>
        </w:rPr>
        <w:t>The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measurement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model </w:t>
      </w:r>
      <w:proofErr w:type="spellStart"/>
      <w:r w:rsidRPr="00181987">
        <w:rPr>
          <w:rFonts w:ascii="Open Sans" w:hAnsi="Open Sans" w:cs="Open Sans"/>
          <w:sz w:val="21"/>
          <w:szCs w:val="21"/>
        </w:rPr>
        <w:t>simulates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LiDAR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readings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for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each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particle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by </w:t>
      </w:r>
      <w:proofErr w:type="spellStart"/>
      <w:r w:rsidRPr="00181987">
        <w:rPr>
          <w:rFonts w:ascii="Open Sans" w:hAnsi="Open Sans" w:cs="Open Sans"/>
          <w:sz w:val="21"/>
          <w:szCs w:val="21"/>
        </w:rPr>
        <w:t>ray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-casting </w:t>
      </w:r>
      <w:proofErr w:type="spellStart"/>
      <w:r w:rsidRPr="00181987">
        <w:rPr>
          <w:rFonts w:ascii="Open Sans" w:hAnsi="Open Sans" w:cs="Open Sans"/>
          <w:sz w:val="21"/>
          <w:szCs w:val="21"/>
        </w:rPr>
        <w:t>from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the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particle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pose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into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the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known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map. </w:t>
      </w:r>
      <w:proofErr w:type="spellStart"/>
      <w:r w:rsidRPr="00181987">
        <w:rPr>
          <w:rFonts w:ascii="Open Sans" w:hAnsi="Open Sans" w:cs="Open Sans"/>
          <w:sz w:val="21"/>
          <w:szCs w:val="21"/>
        </w:rPr>
        <w:t>For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each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LiDAR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direction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, </w:t>
      </w:r>
      <w:proofErr w:type="spellStart"/>
      <w:r w:rsidRPr="00181987">
        <w:rPr>
          <w:rFonts w:ascii="Open Sans" w:hAnsi="Open Sans" w:cs="Open Sans"/>
          <w:sz w:val="21"/>
          <w:szCs w:val="21"/>
        </w:rPr>
        <w:t>the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nearest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wall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intersection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is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used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as </w:t>
      </w:r>
      <w:proofErr w:type="spellStart"/>
      <w:r w:rsidRPr="00181987">
        <w:rPr>
          <w:rFonts w:ascii="Open Sans" w:hAnsi="Open Sans" w:cs="Open Sans"/>
          <w:sz w:val="21"/>
          <w:szCs w:val="21"/>
        </w:rPr>
        <w:t>the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expected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range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measurement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.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Particle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weights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are </w:t>
      </w:r>
      <w:proofErr w:type="spellStart"/>
      <w:r w:rsidRPr="00181987">
        <w:rPr>
          <w:rFonts w:ascii="Open Sans" w:hAnsi="Open Sans" w:cs="Open Sans"/>
          <w:sz w:val="21"/>
          <w:szCs w:val="21"/>
        </w:rPr>
        <w:t>then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computed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by </w:t>
      </w:r>
      <w:proofErr w:type="spellStart"/>
      <w:r w:rsidRPr="00181987">
        <w:rPr>
          <w:rFonts w:ascii="Open Sans" w:hAnsi="Open Sans" w:cs="Open Sans"/>
          <w:sz w:val="21"/>
          <w:szCs w:val="21"/>
        </w:rPr>
        <w:t>comparing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the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predicted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LiDAR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scan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with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the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actual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sensor </w:t>
      </w:r>
      <w:proofErr w:type="spellStart"/>
      <w:r w:rsidRPr="00181987">
        <w:rPr>
          <w:rFonts w:ascii="Open Sans" w:hAnsi="Open Sans" w:cs="Open Sans"/>
          <w:sz w:val="21"/>
          <w:szCs w:val="21"/>
        </w:rPr>
        <w:t>measurements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using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a </w:t>
      </w:r>
      <w:proofErr w:type="spellStart"/>
      <w:r w:rsidRPr="00181987">
        <w:rPr>
          <w:rFonts w:ascii="Open Sans" w:hAnsi="Open Sans" w:cs="Open Sans"/>
          <w:sz w:val="21"/>
          <w:szCs w:val="21"/>
        </w:rPr>
        <w:t>Gaussian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likelihood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function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based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on </w:t>
      </w:r>
      <w:proofErr w:type="spellStart"/>
      <w:r w:rsidRPr="00181987">
        <w:rPr>
          <w:rFonts w:ascii="Open Sans" w:hAnsi="Open Sans" w:cs="Open Sans"/>
          <w:sz w:val="21"/>
          <w:szCs w:val="21"/>
        </w:rPr>
        <w:t>the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Euclidean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error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between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scans</w:t>
      </w:r>
      <w:proofErr w:type="spellEnd"/>
      <w:r w:rsidRPr="00181987">
        <w:rPr>
          <w:rFonts w:ascii="Open Sans" w:hAnsi="Open Sans" w:cs="Open Sans"/>
          <w:sz w:val="21"/>
          <w:szCs w:val="21"/>
        </w:rPr>
        <w:t>.</w:t>
      </w:r>
    </w:p>
    <w:p w14:paraId="572558BA" w14:textId="6B5A82DA" w:rsidR="00AA1BBB" w:rsidRDefault="00AA1BBB" w:rsidP="00181987">
      <w:pPr>
        <w:jc w:val="center"/>
        <w:rPr>
          <w:rFonts w:cs="Arial"/>
        </w:rPr>
      </w:pPr>
    </w:p>
    <w:p w14:paraId="47A127CE" w14:textId="34F95C84" w:rsidR="00AA1BBB" w:rsidRPr="00C67A54" w:rsidRDefault="000213F3" w:rsidP="00C67A54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BB27B2">
        <w:rPr>
          <w:lang w:val="en-US"/>
        </w:rPr>
        <w:t>3</w:t>
      </w:r>
    </w:p>
    <w:p w14:paraId="0966A30F" w14:textId="576F1DBE" w:rsidR="008A36D1" w:rsidRDefault="00181987" w:rsidP="005E1D8C">
      <w:pPr>
        <w:rPr>
          <w:rFonts w:ascii="Open Sans" w:hAnsi="Open Sans" w:cs="Open Sans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71B066" wp14:editId="5CD4F2A4">
                <wp:simplePos x="0" y="0"/>
                <wp:positionH relativeFrom="margin">
                  <wp:align>center</wp:align>
                </wp:positionH>
                <wp:positionV relativeFrom="paragraph">
                  <wp:posOffset>4378325</wp:posOffset>
                </wp:positionV>
                <wp:extent cx="2023110" cy="284480"/>
                <wp:effectExtent l="0" t="0" r="0" b="127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2844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4AFD85" w14:textId="75C049DE" w:rsidR="003300AB" w:rsidRPr="00E24086" w:rsidRDefault="003300AB" w:rsidP="003300AB">
                            <w:pPr>
                              <w:pStyle w:val="Titulek"/>
                              <w:jc w:val="center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6617BA"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181987">
                              <w:rPr>
                                <w:lang w:val="en-US"/>
                              </w:rPr>
                              <w:t>Estimated position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1B06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344.75pt;width:159.3pt;height:22.4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" stroked="f">
                <v:textbox inset="0,0,0,0">
                  <w:txbxContent>
                    <w:p w14:paraId="534AFD85" w14:textId="75C049DE" w:rsidR="003300AB" w:rsidRPr="00E24086" w:rsidRDefault="003300AB" w:rsidP="003300AB">
                      <w:pPr>
                        <w:pStyle w:val="Titulek"/>
                        <w:jc w:val="center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6617BA"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181987">
                        <w:rPr>
                          <w:lang w:val="en-US"/>
                        </w:rPr>
                        <w:t>Estimated position 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Pr="00181987">
        <w:rPr>
          <w:rFonts w:ascii="Open Sans" w:hAnsi="Open Sans" w:cs="Open Sans"/>
          <w:sz w:val="21"/>
          <w:szCs w:val="21"/>
        </w:rPr>
        <w:t>Low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-variance </w:t>
      </w:r>
      <w:proofErr w:type="spellStart"/>
      <w:r w:rsidRPr="00181987">
        <w:rPr>
          <w:rFonts w:ascii="Open Sans" w:hAnsi="Open Sans" w:cs="Open Sans"/>
          <w:sz w:val="21"/>
          <w:szCs w:val="21"/>
        </w:rPr>
        <w:t>resampling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was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used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to </w:t>
      </w:r>
      <w:proofErr w:type="spellStart"/>
      <w:r w:rsidRPr="00181987">
        <w:rPr>
          <w:rFonts w:ascii="Open Sans" w:hAnsi="Open Sans" w:cs="Open Sans"/>
          <w:sz w:val="21"/>
          <w:szCs w:val="21"/>
        </w:rPr>
        <w:t>generate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a </w:t>
      </w:r>
      <w:proofErr w:type="spellStart"/>
      <w:r w:rsidRPr="00181987">
        <w:rPr>
          <w:rFonts w:ascii="Open Sans" w:hAnsi="Open Sans" w:cs="Open Sans"/>
          <w:sz w:val="21"/>
          <w:szCs w:val="21"/>
        </w:rPr>
        <w:t>new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particle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set </w:t>
      </w:r>
      <w:proofErr w:type="spellStart"/>
      <w:r w:rsidRPr="00181987">
        <w:rPr>
          <w:rFonts w:ascii="Open Sans" w:hAnsi="Open Sans" w:cs="Open Sans"/>
          <w:sz w:val="21"/>
          <w:szCs w:val="21"/>
        </w:rPr>
        <w:t>based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on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particle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weights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. </w:t>
      </w:r>
      <w:proofErr w:type="spellStart"/>
      <w:r w:rsidRPr="00181987">
        <w:rPr>
          <w:rFonts w:ascii="Open Sans" w:hAnsi="Open Sans" w:cs="Open Sans"/>
          <w:sz w:val="21"/>
          <w:szCs w:val="21"/>
        </w:rPr>
        <w:t>This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method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preferentially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duplicates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highly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weighted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particles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while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removing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particles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with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low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likelihood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, </w:t>
      </w:r>
      <w:proofErr w:type="spellStart"/>
      <w:r w:rsidRPr="00181987">
        <w:rPr>
          <w:rFonts w:ascii="Open Sans" w:hAnsi="Open Sans" w:cs="Open Sans"/>
          <w:sz w:val="21"/>
          <w:szCs w:val="21"/>
        </w:rPr>
        <w:t>thereby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concentrating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the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particle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distribution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181987">
        <w:rPr>
          <w:rFonts w:ascii="Open Sans" w:hAnsi="Open Sans" w:cs="Open Sans"/>
          <w:sz w:val="21"/>
          <w:szCs w:val="21"/>
        </w:rPr>
        <w:t>around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more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probable</w:t>
      </w:r>
      <w:proofErr w:type="spellEnd"/>
      <w:r w:rsidRPr="00181987">
        <w:rPr>
          <w:rFonts w:ascii="Open Sans" w:hAnsi="Open Sans" w:cs="Open Sans"/>
          <w:sz w:val="21"/>
          <w:szCs w:val="21"/>
        </w:rPr>
        <w:t xml:space="preserve"> robot </w:t>
      </w:r>
      <w:proofErr w:type="spellStart"/>
      <w:r w:rsidRPr="00181987">
        <w:rPr>
          <w:rFonts w:ascii="Open Sans" w:hAnsi="Open Sans" w:cs="Open Sans"/>
          <w:sz w:val="21"/>
          <w:szCs w:val="21"/>
        </w:rPr>
        <w:t>poses</w:t>
      </w:r>
      <w:proofErr w:type="spellEnd"/>
      <w:r w:rsidRPr="00181987">
        <w:rPr>
          <w:rFonts w:ascii="Open Sans" w:hAnsi="Open Sans" w:cs="Open Sans"/>
          <w:sz w:val="21"/>
          <w:szCs w:val="21"/>
        </w:rPr>
        <w:t>.</w:t>
      </w:r>
    </w:p>
    <w:p w14:paraId="7566E566" w14:textId="77777777" w:rsidR="00181987" w:rsidRDefault="00181987" w:rsidP="005E1D8C">
      <w:pPr>
        <w:rPr>
          <w:rFonts w:ascii="Open Sans" w:hAnsi="Open Sans" w:cs="Open Sans"/>
          <w:sz w:val="21"/>
          <w:szCs w:val="21"/>
        </w:rPr>
      </w:pPr>
    </w:p>
    <w:p w14:paraId="278C8209" w14:textId="6D00267B" w:rsidR="00181987" w:rsidRPr="00181987" w:rsidRDefault="00181987" w:rsidP="00181987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>4</w:t>
      </w:r>
    </w:p>
    <w:p w14:paraId="77984E65" w14:textId="7A7B7553" w:rsidR="002C680F" w:rsidRDefault="00181987" w:rsidP="00181987">
      <w:pPr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6B60F59E" wp14:editId="70011953">
            <wp:extent cx="3133725" cy="3185783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757" cy="3210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FD4CE" w14:textId="5E387AF0" w:rsidR="002C680F" w:rsidRDefault="002C680F" w:rsidP="002C680F">
      <w:pPr>
        <w:jc w:val="center"/>
        <w:rPr>
          <w:rFonts w:cs="Arial"/>
        </w:rPr>
      </w:pPr>
    </w:p>
    <w:p w14:paraId="0086F6D7" w14:textId="5DECFA2E" w:rsidR="002C680F" w:rsidRPr="0093777A" w:rsidRDefault="00181987" w:rsidP="002C680F">
      <w:pPr>
        <w:jc w:val="center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55F8B9" wp14:editId="609340FB">
                <wp:simplePos x="0" y="0"/>
                <wp:positionH relativeFrom="margin">
                  <wp:posOffset>2025650</wp:posOffset>
                </wp:positionH>
                <wp:positionV relativeFrom="paragraph">
                  <wp:posOffset>4004310</wp:posOffset>
                </wp:positionV>
                <wp:extent cx="2023110" cy="296545"/>
                <wp:effectExtent l="0" t="0" r="0" b="8255"/>
                <wp:wrapTopAndBottom/>
                <wp:docPr id="1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2965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1294EE" w14:textId="5998AB57" w:rsidR="00ED2D1B" w:rsidRPr="00E24086" w:rsidRDefault="00ED2D1B" w:rsidP="00ED2D1B">
                            <w:pPr>
                              <w:pStyle w:val="Titulek"/>
                              <w:jc w:val="center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2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 w:rsidR="00181987">
                              <w:rPr>
                                <w:lang w:val="en-US"/>
                              </w:rPr>
                              <w:t>Estimated position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5F8B9" id="_x0000_s1027" type="#_x0000_t202" style="position:absolute;left:0;text-align:left;margin-left:159.5pt;margin-top:315.3pt;width:159.3pt;height:23.3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" stroked="f">
                <v:textbox inset="0,0,0,0">
                  <w:txbxContent>
                    <w:p w14:paraId="2E1294EE" w14:textId="5998AB57" w:rsidR="00ED2D1B" w:rsidRPr="00E24086" w:rsidRDefault="00ED2D1B" w:rsidP="00ED2D1B">
                      <w:pPr>
                        <w:pStyle w:val="Titulek"/>
                        <w:jc w:val="center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2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 w:rsidR="00181987">
                        <w:rPr>
                          <w:lang w:val="en-US"/>
                        </w:rPr>
                        <w:t>Estimated position 2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cs="Arial"/>
          <w:noProof/>
        </w:rPr>
        <w:drawing>
          <wp:inline distT="0" distB="0" distL="0" distR="0" wp14:anchorId="08CFCC4F" wp14:editId="50F206F1">
            <wp:extent cx="3771900" cy="3803280"/>
            <wp:effectExtent l="0" t="0" r="0" b="6985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31" cy="3804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680F" w:rsidRPr="0093777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B29DD" w14:textId="77777777" w:rsidR="00B847DE" w:rsidRDefault="00B847DE" w:rsidP="00D8461A">
      <w:r>
        <w:separator/>
      </w:r>
    </w:p>
  </w:endnote>
  <w:endnote w:type="continuationSeparator" w:id="0">
    <w:p w14:paraId="4056CB49" w14:textId="77777777" w:rsidR="00B847DE" w:rsidRDefault="00B847DE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31585" w14:textId="77777777" w:rsidR="00B847DE" w:rsidRDefault="00B847DE" w:rsidP="00D8461A">
      <w:r>
        <w:separator/>
      </w:r>
    </w:p>
  </w:footnote>
  <w:footnote w:type="continuationSeparator" w:id="0">
    <w:p w14:paraId="243A0C14" w14:textId="77777777" w:rsidR="00B847DE" w:rsidRDefault="00B847DE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="00000000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437823">
    <w:abstractNumId w:val="2"/>
  </w:num>
  <w:num w:numId="2" w16cid:durableId="1785273189">
    <w:abstractNumId w:val="0"/>
  </w:num>
  <w:num w:numId="3" w16cid:durableId="1073165413">
    <w:abstractNumId w:val="1"/>
  </w:num>
  <w:num w:numId="4" w16cid:durableId="501894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213F3"/>
    <w:rsid w:val="00065742"/>
    <w:rsid w:val="000E1A8F"/>
    <w:rsid w:val="00123904"/>
    <w:rsid w:val="00144D3F"/>
    <w:rsid w:val="00176B67"/>
    <w:rsid w:val="00181987"/>
    <w:rsid w:val="001B0D21"/>
    <w:rsid w:val="00211BBB"/>
    <w:rsid w:val="00275FD1"/>
    <w:rsid w:val="00281BB5"/>
    <w:rsid w:val="002A04CF"/>
    <w:rsid w:val="002C680F"/>
    <w:rsid w:val="002D1EE7"/>
    <w:rsid w:val="003300AB"/>
    <w:rsid w:val="00354093"/>
    <w:rsid w:val="00355661"/>
    <w:rsid w:val="00371943"/>
    <w:rsid w:val="003C61AF"/>
    <w:rsid w:val="003F5F03"/>
    <w:rsid w:val="004415B9"/>
    <w:rsid w:val="00447889"/>
    <w:rsid w:val="004E7BBA"/>
    <w:rsid w:val="004F5DF2"/>
    <w:rsid w:val="00504558"/>
    <w:rsid w:val="00511FBF"/>
    <w:rsid w:val="0052100D"/>
    <w:rsid w:val="00527240"/>
    <w:rsid w:val="0052736B"/>
    <w:rsid w:val="005402CB"/>
    <w:rsid w:val="00554EBA"/>
    <w:rsid w:val="005773C6"/>
    <w:rsid w:val="00582E77"/>
    <w:rsid w:val="005C44AB"/>
    <w:rsid w:val="005E1D8C"/>
    <w:rsid w:val="006452E5"/>
    <w:rsid w:val="0065743C"/>
    <w:rsid w:val="00660332"/>
    <w:rsid w:val="006617BA"/>
    <w:rsid w:val="0067518E"/>
    <w:rsid w:val="006847A1"/>
    <w:rsid w:val="006D764D"/>
    <w:rsid w:val="006E4250"/>
    <w:rsid w:val="006F4A53"/>
    <w:rsid w:val="006F77B9"/>
    <w:rsid w:val="00700939"/>
    <w:rsid w:val="00717E4F"/>
    <w:rsid w:val="007726DC"/>
    <w:rsid w:val="00781FA7"/>
    <w:rsid w:val="007C116E"/>
    <w:rsid w:val="0080536A"/>
    <w:rsid w:val="00844068"/>
    <w:rsid w:val="008A36D1"/>
    <w:rsid w:val="008B6945"/>
    <w:rsid w:val="008C5266"/>
    <w:rsid w:val="008D5676"/>
    <w:rsid w:val="0093777A"/>
    <w:rsid w:val="009811A0"/>
    <w:rsid w:val="00982459"/>
    <w:rsid w:val="009A5D13"/>
    <w:rsid w:val="00A412A0"/>
    <w:rsid w:val="00A878E5"/>
    <w:rsid w:val="00A90688"/>
    <w:rsid w:val="00AA1BBB"/>
    <w:rsid w:val="00B847DE"/>
    <w:rsid w:val="00B940FF"/>
    <w:rsid w:val="00BB27B2"/>
    <w:rsid w:val="00BE4C7D"/>
    <w:rsid w:val="00BF69A2"/>
    <w:rsid w:val="00C0088A"/>
    <w:rsid w:val="00C10EA1"/>
    <w:rsid w:val="00C21EDD"/>
    <w:rsid w:val="00C314DD"/>
    <w:rsid w:val="00C573C5"/>
    <w:rsid w:val="00C67589"/>
    <w:rsid w:val="00C67A54"/>
    <w:rsid w:val="00CA0D7F"/>
    <w:rsid w:val="00CB6A53"/>
    <w:rsid w:val="00CD405B"/>
    <w:rsid w:val="00D14770"/>
    <w:rsid w:val="00D8461A"/>
    <w:rsid w:val="00EC0506"/>
    <w:rsid w:val="00ED2D1B"/>
    <w:rsid w:val="00F3269F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177</Words>
  <Characters>1049</Characters>
  <Application>Microsoft Office Word</Application>
  <DocSecurity>0</DocSecurity>
  <Lines>8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Dvořák Richard (240335)</cp:lastModifiedBy>
  <cp:revision>52</cp:revision>
  <cp:lastPrinted>2022-02-03T12:54:00Z</cp:lastPrinted>
  <dcterms:created xsi:type="dcterms:W3CDTF">2022-01-12T12:24:00Z</dcterms:created>
  <dcterms:modified xsi:type="dcterms:W3CDTF">2026-04-13T19:15:00Z</dcterms:modified>
</cp:coreProperties>
</file>