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FAD4" w14:textId="62F6AC15" w:rsidR="00E6208E" w:rsidRPr="00E6208E" w:rsidRDefault="00E6208E" w:rsidP="00E6208E">
      <w:pPr>
        <w:rPr>
          <w:b/>
          <w:bCs/>
          <w:sz w:val="32"/>
          <w:szCs w:val="32"/>
        </w:rPr>
      </w:pPr>
      <w:r w:rsidRPr="00E6208E">
        <w:rPr>
          <w:b/>
          <w:bCs/>
          <w:sz w:val="32"/>
          <w:szCs w:val="32"/>
        </w:rPr>
        <w:t>Lab Exam – 4</w:t>
      </w:r>
    </w:p>
    <w:p w14:paraId="34FB17F1" w14:textId="77777777" w:rsidR="00303D92" w:rsidRDefault="00E6208E" w:rsidP="00E6208E">
      <w:pPr>
        <w:rPr>
          <w:b/>
          <w:bCs/>
          <w:sz w:val="32"/>
          <w:szCs w:val="32"/>
        </w:rPr>
      </w:pPr>
      <w:r w:rsidRPr="00E6208E">
        <w:rPr>
          <w:b/>
          <w:bCs/>
          <w:sz w:val="32"/>
          <w:szCs w:val="32"/>
        </w:rPr>
        <w:t>Name:</w:t>
      </w:r>
      <w:r w:rsidR="00303D92">
        <w:rPr>
          <w:b/>
          <w:bCs/>
          <w:sz w:val="32"/>
          <w:szCs w:val="32"/>
        </w:rPr>
        <w:t xml:space="preserve"> CHILUKAMARI BHAVYA</w:t>
      </w:r>
    </w:p>
    <w:p w14:paraId="12D7FACD" w14:textId="31EFDA16" w:rsidR="00303D92" w:rsidRDefault="00E6208E" w:rsidP="00E6208E">
      <w:pPr>
        <w:rPr>
          <w:b/>
          <w:bCs/>
          <w:sz w:val="32"/>
          <w:szCs w:val="32"/>
        </w:rPr>
      </w:pPr>
      <w:r w:rsidRPr="00E6208E">
        <w:rPr>
          <w:b/>
          <w:bCs/>
          <w:sz w:val="32"/>
          <w:szCs w:val="32"/>
        </w:rPr>
        <w:t>id:2403A5110</w:t>
      </w:r>
      <w:r w:rsidR="00303D92">
        <w:rPr>
          <w:b/>
          <w:bCs/>
          <w:sz w:val="32"/>
          <w:szCs w:val="32"/>
        </w:rPr>
        <w:t>9</w:t>
      </w:r>
    </w:p>
    <w:p w14:paraId="3D626D26" w14:textId="02BD443F" w:rsidR="00E6208E" w:rsidRPr="00E6208E" w:rsidRDefault="00E6208E" w:rsidP="00E6208E">
      <w:pPr>
        <w:rPr>
          <w:b/>
          <w:bCs/>
          <w:sz w:val="32"/>
          <w:szCs w:val="32"/>
        </w:rPr>
      </w:pPr>
      <w:r w:rsidRPr="00E6208E">
        <w:rPr>
          <w:b/>
          <w:bCs/>
          <w:sz w:val="32"/>
          <w:szCs w:val="32"/>
        </w:rPr>
        <w:t>batch-06</w:t>
      </w:r>
    </w:p>
    <w:p w14:paraId="1F413739" w14:textId="77777777" w:rsidR="00E6208E" w:rsidRDefault="00E6208E" w:rsidP="00E6208E">
      <w:pPr>
        <w:rPr>
          <w:b/>
          <w:bCs/>
        </w:rPr>
      </w:pPr>
      <w:r w:rsidRPr="00E6208E">
        <w:rPr>
          <w:b/>
          <w:bCs/>
          <w:sz w:val="28"/>
          <w:szCs w:val="28"/>
        </w:rPr>
        <w:t>SET – 15</w:t>
      </w:r>
      <w:r w:rsidRPr="00E6208E">
        <w:rPr>
          <w:b/>
          <w:bCs/>
          <w:sz w:val="28"/>
          <w:szCs w:val="28"/>
        </w:rPr>
        <w:br/>
      </w:r>
      <w:r w:rsidRPr="00E6208E">
        <w:rPr>
          <w:b/>
          <w:bCs/>
        </w:rPr>
        <w:t>Q1. You must design an attendance app with QR login stored in cloud DB.</w:t>
      </w:r>
      <w:r w:rsidRPr="00E6208E">
        <w:rPr>
          <w:b/>
          <w:bCs/>
        </w:rPr>
        <w:br/>
        <w:t>a) Define schema + API workflow using AI.</w:t>
      </w:r>
      <w:r w:rsidRPr="00E6208E">
        <w:rPr>
          <w:b/>
          <w:bCs/>
        </w:rPr>
        <w:br/>
        <w:t>b) Include authentication + logging mechanisms.</w:t>
      </w:r>
    </w:p>
    <w:p w14:paraId="79743443" w14:textId="77777777" w:rsidR="00E6208E" w:rsidRDefault="00E6208E" w:rsidP="00E6208E">
      <w:pPr>
        <w:rPr>
          <w:b/>
          <w:bCs/>
        </w:rPr>
      </w:pPr>
      <w:r>
        <w:rPr>
          <w:b/>
          <w:bCs/>
        </w:rPr>
        <w:t>Prompt:</w:t>
      </w:r>
    </w:p>
    <w:p w14:paraId="738BCFA1" w14:textId="77777777" w:rsidR="00E6208E" w:rsidRPr="00E6208E" w:rsidRDefault="00E6208E" w:rsidP="00E6208E">
      <w:r w:rsidRPr="00E6208E">
        <w:t>Build a complete Attendance App using Flask for the backend with QR-based login and cloud database storage. Include a full database schema (users, roles, classes, sessions, attendance, QR nonce, audit logs) and define the entire API workflow from generating a QR for a session to scanning, verifying the QR payload, validating nonce and expiration, and marking attendance. Implement authentication using hashed passwords, JWT access + refresh tokens, and role-based access control for student/teacher/admin. Design a secure QR model with signed, time-limited payloads that prevent replay attacks. Provide all REST API endpoints with request/response examples (auth, user management, session creation, QR generation, attendance marking, logs). Include detailed logging mechanisms (activity logs, security logs, error logs) and proper error handling and security best practices. Generate a full production-ready Flask backend with project structure, models, routes, controllers, services, middleware, config files, environment variables, and setup instructions.</w:t>
      </w:r>
    </w:p>
    <w:p w14:paraId="41D91FA1" w14:textId="77777777" w:rsidR="00E6208E" w:rsidRDefault="00E6208E" w:rsidP="00E6208E">
      <w:pPr>
        <w:rPr>
          <w:b/>
          <w:bCs/>
        </w:rPr>
      </w:pPr>
      <w:r>
        <w:rPr>
          <w:b/>
          <w:bCs/>
        </w:rPr>
        <w:t>Code:</w:t>
      </w:r>
    </w:p>
    <w:p w14:paraId="455EB568" w14:textId="77777777" w:rsidR="00E6208E" w:rsidRDefault="00E6208E" w:rsidP="00E6208E">
      <w:pPr>
        <w:rPr>
          <w:b/>
          <w:bCs/>
        </w:rPr>
      </w:pPr>
      <w:r w:rsidRPr="00E6208E">
        <w:rPr>
          <w:b/>
          <w:bCs/>
          <w:noProof/>
        </w:rPr>
        <w:lastRenderedPageBreak/>
        <w:drawing>
          <wp:inline distT="0" distB="0" distL="0" distR="0" wp14:anchorId="3126907A" wp14:editId="2F815730">
            <wp:extent cx="2000529" cy="7440063"/>
            <wp:effectExtent l="0" t="0" r="0" b="8890"/>
            <wp:docPr id="33954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43463" name=""/>
                    <pic:cNvPicPr/>
                  </pic:nvPicPr>
                  <pic:blipFill>
                    <a:blip r:embed="rId5"/>
                    <a:stretch>
                      <a:fillRect/>
                    </a:stretch>
                  </pic:blipFill>
                  <pic:spPr>
                    <a:xfrm>
                      <a:off x="0" y="0"/>
                      <a:ext cx="2000529" cy="7440063"/>
                    </a:xfrm>
                    <a:prstGeom prst="rect">
                      <a:avLst/>
                    </a:prstGeom>
                  </pic:spPr>
                </pic:pic>
              </a:graphicData>
            </a:graphic>
          </wp:inline>
        </w:drawing>
      </w:r>
    </w:p>
    <w:p w14:paraId="1918AAA5" w14:textId="59212E99" w:rsidR="00E6208E" w:rsidRDefault="00E6208E" w:rsidP="00E6208E">
      <w:pPr>
        <w:rPr>
          <w:b/>
          <w:bCs/>
        </w:rPr>
      </w:pPr>
      <w:r w:rsidRPr="00E6208E">
        <w:rPr>
          <w:b/>
          <w:bCs/>
          <w:noProof/>
        </w:rPr>
        <w:lastRenderedPageBreak/>
        <w:drawing>
          <wp:inline distT="0" distB="0" distL="0" distR="0" wp14:anchorId="6905886F" wp14:editId="5DACCD3D">
            <wp:extent cx="5731510" cy="4288155"/>
            <wp:effectExtent l="0" t="0" r="2540" b="0"/>
            <wp:docPr id="101959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7225" name=""/>
                    <pic:cNvPicPr/>
                  </pic:nvPicPr>
                  <pic:blipFill>
                    <a:blip r:embed="rId6"/>
                    <a:stretch>
                      <a:fillRect/>
                    </a:stretch>
                  </pic:blipFill>
                  <pic:spPr>
                    <a:xfrm>
                      <a:off x="0" y="0"/>
                      <a:ext cx="5731510" cy="4288155"/>
                    </a:xfrm>
                    <a:prstGeom prst="rect">
                      <a:avLst/>
                    </a:prstGeom>
                  </pic:spPr>
                </pic:pic>
              </a:graphicData>
            </a:graphic>
          </wp:inline>
        </w:drawing>
      </w:r>
    </w:p>
    <w:p w14:paraId="488A8F42" w14:textId="33230596" w:rsidR="00E6208E" w:rsidRDefault="00E6208E" w:rsidP="00E6208E">
      <w:pPr>
        <w:rPr>
          <w:b/>
          <w:bCs/>
        </w:rPr>
      </w:pPr>
      <w:r w:rsidRPr="00E6208E">
        <w:rPr>
          <w:b/>
          <w:bCs/>
          <w:noProof/>
        </w:rPr>
        <w:lastRenderedPageBreak/>
        <w:drawing>
          <wp:inline distT="0" distB="0" distL="0" distR="0" wp14:anchorId="619A15E5" wp14:editId="0D3D83DD">
            <wp:extent cx="5731510" cy="6144260"/>
            <wp:effectExtent l="0" t="0" r="2540" b="8890"/>
            <wp:docPr id="45479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0305" name=""/>
                    <pic:cNvPicPr/>
                  </pic:nvPicPr>
                  <pic:blipFill>
                    <a:blip r:embed="rId7"/>
                    <a:stretch>
                      <a:fillRect/>
                    </a:stretch>
                  </pic:blipFill>
                  <pic:spPr>
                    <a:xfrm>
                      <a:off x="0" y="0"/>
                      <a:ext cx="5731510" cy="6144260"/>
                    </a:xfrm>
                    <a:prstGeom prst="rect">
                      <a:avLst/>
                    </a:prstGeom>
                  </pic:spPr>
                </pic:pic>
              </a:graphicData>
            </a:graphic>
          </wp:inline>
        </w:drawing>
      </w:r>
    </w:p>
    <w:p w14:paraId="549E2996" w14:textId="3A96593E" w:rsidR="00E6208E" w:rsidRDefault="00E6208E" w:rsidP="00E6208E">
      <w:pPr>
        <w:rPr>
          <w:b/>
          <w:bCs/>
        </w:rPr>
      </w:pPr>
      <w:r w:rsidRPr="00E6208E">
        <w:rPr>
          <w:b/>
          <w:bCs/>
          <w:noProof/>
        </w:rPr>
        <w:lastRenderedPageBreak/>
        <w:drawing>
          <wp:inline distT="0" distB="0" distL="0" distR="0" wp14:anchorId="34EA6B6D" wp14:editId="0B77FF82">
            <wp:extent cx="5731510" cy="4360545"/>
            <wp:effectExtent l="0" t="0" r="2540" b="1905"/>
            <wp:docPr id="172444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5180" name=""/>
                    <pic:cNvPicPr/>
                  </pic:nvPicPr>
                  <pic:blipFill>
                    <a:blip r:embed="rId8"/>
                    <a:stretch>
                      <a:fillRect/>
                    </a:stretch>
                  </pic:blipFill>
                  <pic:spPr>
                    <a:xfrm>
                      <a:off x="0" y="0"/>
                      <a:ext cx="5731510" cy="4360545"/>
                    </a:xfrm>
                    <a:prstGeom prst="rect">
                      <a:avLst/>
                    </a:prstGeom>
                  </pic:spPr>
                </pic:pic>
              </a:graphicData>
            </a:graphic>
          </wp:inline>
        </w:drawing>
      </w:r>
    </w:p>
    <w:p w14:paraId="16BC3157" w14:textId="44CE3DFC" w:rsidR="00E6208E" w:rsidRDefault="00E6208E" w:rsidP="00E6208E">
      <w:pPr>
        <w:rPr>
          <w:b/>
          <w:bCs/>
        </w:rPr>
      </w:pPr>
      <w:r w:rsidRPr="00E6208E">
        <w:rPr>
          <w:b/>
          <w:bCs/>
          <w:noProof/>
        </w:rPr>
        <w:drawing>
          <wp:inline distT="0" distB="0" distL="0" distR="0" wp14:anchorId="372CC2F1" wp14:editId="4B6A4D09">
            <wp:extent cx="5731510" cy="3999865"/>
            <wp:effectExtent l="0" t="0" r="2540" b="635"/>
            <wp:docPr id="148804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49543" name=""/>
                    <pic:cNvPicPr/>
                  </pic:nvPicPr>
                  <pic:blipFill>
                    <a:blip r:embed="rId9"/>
                    <a:stretch>
                      <a:fillRect/>
                    </a:stretch>
                  </pic:blipFill>
                  <pic:spPr>
                    <a:xfrm>
                      <a:off x="0" y="0"/>
                      <a:ext cx="5731510" cy="3999865"/>
                    </a:xfrm>
                    <a:prstGeom prst="rect">
                      <a:avLst/>
                    </a:prstGeom>
                  </pic:spPr>
                </pic:pic>
              </a:graphicData>
            </a:graphic>
          </wp:inline>
        </w:drawing>
      </w:r>
    </w:p>
    <w:p w14:paraId="2FCA57F5" w14:textId="3FBBB585" w:rsidR="00E6208E" w:rsidRDefault="00E6208E" w:rsidP="00E6208E">
      <w:pPr>
        <w:rPr>
          <w:b/>
          <w:bCs/>
        </w:rPr>
      </w:pPr>
      <w:r w:rsidRPr="00E6208E">
        <w:rPr>
          <w:b/>
          <w:bCs/>
          <w:noProof/>
        </w:rPr>
        <w:lastRenderedPageBreak/>
        <w:drawing>
          <wp:inline distT="0" distB="0" distL="0" distR="0" wp14:anchorId="1F2F80EA" wp14:editId="589CF938">
            <wp:extent cx="5731510" cy="3302635"/>
            <wp:effectExtent l="0" t="0" r="2540" b="0"/>
            <wp:docPr id="8366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4506" name=""/>
                    <pic:cNvPicPr/>
                  </pic:nvPicPr>
                  <pic:blipFill>
                    <a:blip r:embed="rId10"/>
                    <a:stretch>
                      <a:fillRect/>
                    </a:stretch>
                  </pic:blipFill>
                  <pic:spPr>
                    <a:xfrm>
                      <a:off x="0" y="0"/>
                      <a:ext cx="5731510" cy="3302635"/>
                    </a:xfrm>
                    <a:prstGeom prst="rect">
                      <a:avLst/>
                    </a:prstGeom>
                  </pic:spPr>
                </pic:pic>
              </a:graphicData>
            </a:graphic>
          </wp:inline>
        </w:drawing>
      </w:r>
    </w:p>
    <w:p w14:paraId="560E4F84" w14:textId="7AB782B5" w:rsidR="00E6208E" w:rsidRDefault="00E6208E" w:rsidP="00E6208E">
      <w:pPr>
        <w:rPr>
          <w:b/>
          <w:bCs/>
        </w:rPr>
      </w:pPr>
      <w:r w:rsidRPr="00E6208E">
        <w:rPr>
          <w:b/>
          <w:bCs/>
          <w:noProof/>
        </w:rPr>
        <w:drawing>
          <wp:inline distT="0" distB="0" distL="0" distR="0" wp14:anchorId="6D1E4B31" wp14:editId="5FED6AEF">
            <wp:extent cx="5731510" cy="5316855"/>
            <wp:effectExtent l="0" t="0" r="2540" b="0"/>
            <wp:docPr id="17405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632" name=""/>
                    <pic:cNvPicPr/>
                  </pic:nvPicPr>
                  <pic:blipFill>
                    <a:blip r:embed="rId11"/>
                    <a:stretch>
                      <a:fillRect/>
                    </a:stretch>
                  </pic:blipFill>
                  <pic:spPr>
                    <a:xfrm>
                      <a:off x="0" y="0"/>
                      <a:ext cx="5731510" cy="5316855"/>
                    </a:xfrm>
                    <a:prstGeom prst="rect">
                      <a:avLst/>
                    </a:prstGeom>
                  </pic:spPr>
                </pic:pic>
              </a:graphicData>
            </a:graphic>
          </wp:inline>
        </w:drawing>
      </w:r>
    </w:p>
    <w:p w14:paraId="3FD72402" w14:textId="1A518B6E" w:rsidR="00E6208E" w:rsidRDefault="00E6208E" w:rsidP="00E6208E">
      <w:pPr>
        <w:rPr>
          <w:b/>
          <w:bCs/>
        </w:rPr>
      </w:pPr>
      <w:r>
        <w:rPr>
          <w:b/>
          <w:bCs/>
        </w:rPr>
        <w:lastRenderedPageBreak/>
        <w:t>Output:</w:t>
      </w:r>
    </w:p>
    <w:p w14:paraId="64CE3B03" w14:textId="20A4AB5C" w:rsidR="00E6208E" w:rsidRDefault="00E6208E" w:rsidP="00E6208E">
      <w:pPr>
        <w:rPr>
          <w:b/>
          <w:bCs/>
        </w:rPr>
      </w:pPr>
      <w:r w:rsidRPr="00E6208E">
        <w:rPr>
          <w:b/>
          <w:bCs/>
          <w:noProof/>
        </w:rPr>
        <w:drawing>
          <wp:inline distT="0" distB="0" distL="0" distR="0" wp14:anchorId="684EA73F" wp14:editId="1BD1A129">
            <wp:extent cx="5731510" cy="2808605"/>
            <wp:effectExtent l="0" t="0" r="2540" b="0"/>
            <wp:docPr id="12815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05156" name=""/>
                    <pic:cNvPicPr/>
                  </pic:nvPicPr>
                  <pic:blipFill>
                    <a:blip r:embed="rId12"/>
                    <a:stretch>
                      <a:fillRect/>
                    </a:stretch>
                  </pic:blipFill>
                  <pic:spPr>
                    <a:xfrm>
                      <a:off x="0" y="0"/>
                      <a:ext cx="5731510" cy="2808605"/>
                    </a:xfrm>
                    <a:prstGeom prst="rect">
                      <a:avLst/>
                    </a:prstGeom>
                  </pic:spPr>
                </pic:pic>
              </a:graphicData>
            </a:graphic>
          </wp:inline>
        </w:drawing>
      </w:r>
    </w:p>
    <w:p w14:paraId="7B12A5AB" w14:textId="65D9709E" w:rsidR="00E6208E" w:rsidRDefault="00E6208E" w:rsidP="00E6208E">
      <w:pPr>
        <w:rPr>
          <w:b/>
          <w:bCs/>
        </w:rPr>
      </w:pPr>
      <w:r w:rsidRPr="00E6208E">
        <w:rPr>
          <w:b/>
          <w:bCs/>
          <w:noProof/>
        </w:rPr>
        <w:drawing>
          <wp:inline distT="0" distB="0" distL="0" distR="0" wp14:anchorId="61C24985" wp14:editId="76F0F369">
            <wp:extent cx="5731510" cy="2792095"/>
            <wp:effectExtent l="0" t="0" r="2540" b="8255"/>
            <wp:docPr id="63016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0194" name=""/>
                    <pic:cNvPicPr/>
                  </pic:nvPicPr>
                  <pic:blipFill>
                    <a:blip r:embed="rId13"/>
                    <a:stretch>
                      <a:fillRect/>
                    </a:stretch>
                  </pic:blipFill>
                  <pic:spPr>
                    <a:xfrm>
                      <a:off x="0" y="0"/>
                      <a:ext cx="5731510" cy="2792095"/>
                    </a:xfrm>
                    <a:prstGeom prst="rect">
                      <a:avLst/>
                    </a:prstGeom>
                  </pic:spPr>
                </pic:pic>
              </a:graphicData>
            </a:graphic>
          </wp:inline>
        </w:drawing>
      </w:r>
    </w:p>
    <w:p w14:paraId="49BAF9AA" w14:textId="13527809" w:rsidR="00E6208E" w:rsidRDefault="00E6208E" w:rsidP="00E6208E">
      <w:pPr>
        <w:rPr>
          <w:b/>
          <w:bCs/>
        </w:rPr>
      </w:pPr>
      <w:r w:rsidRPr="00E6208E">
        <w:rPr>
          <w:b/>
          <w:bCs/>
          <w:noProof/>
        </w:rPr>
        <w:lastRenderedPageBreak/>
        <w:drawing>
          <wp:inline distT="0" distB="0" distL="0" distR="0" wp14:anchorId="5DD3AE2F" wp14:editId="426EAC0A">
            <wp:extent cx="5731510" cy="2789555"/>
            <wp:effectExtent l="0" t="0" r="2540" b="0"/>
            <wp:docPr id="168645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56434" name=""/>
                    <pic:cNvPicPr/>
                  </pic:nvPicPr>
                  <pic:blipFill>
                    <a:blip r:embed="rId14"/>
                    <a:stretch>
                      <a:fillRect/>
                    </a:stretch>
                  </pic:blipFill>
                  <pic:spPr>
                    <a:xfrm>
                      <a:off x="0" y="0"/>
                      <a:ext cx="5731510" cy="2789555"/>
                    </a:xfrm>
                    <a:prstGeom prst="rect">
                      <a:avLst/>
                    </a:prstGeom>
                  </pic:spPr>
                </pic:pic>
              </a:graphicData>
            </a:graphic>
          </wp:inline>
        </w:drawing>
      </w:r>
    </w:p>
    <w:p w14:paraId="445ABE63" w14:textId="5034C46D" w:rsidR="00E6208E" w:rsidRDefault="00E6208E" w:rsidP="00E6208E">
      <w:pPr>
        <w:rPr>
          <w:b/>
          <w:bCs/>
        </w:rPr>
      </w:pPr>
      <w:r w:rsidRPr="00E6208E">
        <w:rPr>
          <w:b/>
          <w:bCs/>
          <w:noProof/>
        </w:rPr>
        <w:drawing>
          <wp:inline distT="0" distB="0" distL="0" distR="0" wp14:anchorId="13607B91" wp14:editId="1BA4D576">
            <wp:extent cx="5731510" cy="2811780"/>
            <wp:effectExtent l="0" t="0" r="2540" b="7620"/>
            <wp:docPr id="183920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7528" name=""/>
                    <pic:cNvPicPr/>
                  </pic:nvPicPr>
                  <pic:blipFill>
                    <a:blip r:embed="rId15"/>
                    <a:stretch>
                      <a:fillRect/>
                    </a:stretch>
                  </pic:blipFill>
                  <pic:spPr>
                    <a:xfrm>
                      <a:off x="0" y="0"/>
                      <a:ext cx="5731510" cy="2811780"/>
                    </a:xfrm>
                    <a:prstGeom prst="rect">
                      <a:avLst/>
                    </a:prstGeom>
                  </pic:spPr>
                </pic:pic>
              </a:graphicData>
            </a:graphic>
          </wp:inline>
        </w:drawing>
      </w:r>
    </w:p>
    <w:p w14:paraId="47E03E34" w14:textId="4B07299A" w:rsidR="00E6208E" w:rsidRDefault="00E6208E" w:rsidP="00E6208E">
      <w:pPr>
        <w:rPr>
          <w:b/>
          <w:bCs/>
        </w:rPr>
      </w:pPr>
      <w:r w:rsidRPr="00E6208E">
        <w:rPr>
          <w:b/>
          <w:bCs/>
          <w:noProof/>
        </w:rPr>
        <w:drawing>
          <wp:inline distT="0" distB="0" distL="0" distR="0" wp14:anchorId="6CD3CC7D" wp14:editId="3EEA615A">
            <wp:extent cx="5731510" cy="2798445"/>
            <wp:effectExtent l="0" t="0" r="2540" b="1905"/>
            <wp:docPr id="61992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3665" name=""/>
                    <pic:cNvPicPr/>
                  </pic:nvPicPr>
                  <pic:blipFill>
                    <a:blip r:embed="rId16"/>
                    <a:stretch>
                      <a:fillRect/>
                    </a:stretch>
                  </pic:blipFill>
                  <pic:spPr>
                    <a:xfrm>
                      <a:off x="0" y="0"/>
                      <a:ext cx="5731510" cy="2798445"/>
                    </a:xfrm>
                    <a:prstGeom prst="rect">
                      <a:avLst/>
                    </a:prstGeom>
                  </pic:spPr>
                </pic:pic>
              </a:graphicData>
            </a:graphic>
          </wp:inline>
        </w:drawing>
      </w:r>
    </w:p>
    <w:p w14:paraId="2A84472B" w14:textId="1D81C4B6" w:rsidR="00E6208E" w:rsidRDefault="00E6208E" w:rsidP="00E6208E">
      <w:pPr>
        <w:rPr>
          <w:b/>
          <w:bCs/>
        </w:rPr>
      </w:pPr>
      <w:r w:rsidRPr="00E6208E">
        <w:rPr>
          <w:b/>
          <w:bCs/>
          <w:noProof/>
        </w:rPr>
        <w:lastRenderedPageBreak/>
        <w:drawing>
          <wp:inline distT="0" distB="0" distL="0" distR="0" wp14:anchorId="16643CA8" wp14:editId="173332CB">
            <wp:extent cx="5731510" cy="2753360"/>
            <wp:effectExtent l="0" t="0" r="2540" b="8890"/>
            <wp:docPr id="175292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1693" name=""/>
                    <pic:cNvPicPr/>
                  </pic:nvPicPr>
                  <pic:blipFill>
                    <a:blip r:embed="rId17"/>
                    <a:stretch>
                      <a:fillRect/>
                    </a:stretch>
                  </pic:blipFill>
                  <pic:spPr>
                    <a:xfrm>
                      <a:off x="0" y="0"/>
                      <a:ext cx="5731510" cy="2753360"/>
                    </a:xfrm>
                    <a:prstGeom prst="rect">
                      <a:avLst/>
                    </a:prstGeom>
                  </pic:spPr>
                </pic:pic>
              </a:graphicData>
            </a:graphic>
          </wp:inline>
        </w:drawing>
      </w:r>
    </w:p>
    <w:p w14:paraId="30D4E89F" w14:textId="5D8EF5DF" w:rsidR="00E6208E" w:rsidRDefault="00E6208E" w:rsidP="00E6208E">
      <w:pPr>
        <w:rPr>
          <w:b/>
          <w:bCs/>
        </w:rPr>
      </w:pPr>
      <w:r w:rsidRPr="00E6208E">
        <w:rPr>
          <w:b/>
          <w:bCs/>
          <w:noProof/>
        </w:rPr>
        <w:drawing>
          <wp:inline distT="0" distB="0" distL="0" distR="0" wp14:anchorId="507B49E5" wp14:editId="0085D4C7">
            <wp:extent cx="5731510" cy="2732405"/>
            <wp:effectExtent l="0" t="0" r="2540" b="0"/>
            <wp:docPr id="86502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23999" name=""/>
                    <pic:cNvPicPr/>
                  </pic:nvPicPr>
                  <pic:blipFill>
                    <a:blip r:embed="rId18"/>
                    <a:stretch>
                      <a:fillRect/>
                    </a:stretch>
                  </pic:blipFill>
                  <pic:spPr>
                    <a:xfrm>
                      <a:off x="0" y="0"/>
                      <a:ext cx="5731510" cy="2732405"/>
                    </a:xfrm>
                    <a:prstGeom prst="rect">
                      <a:avLst/>
                    </a:prstGeom>
                  </pic:spPr>
                </pic:pic>
              </a:graphicData>
            </a:graphic>
          </wp:inline>
        </w:drawing>
      </w:r>
    </w:p>
    <w:p w14:paraId="6729735A" w14:textId="77777777" w:rsidR="00E6208E" w:rsidRDefault="00E6208E" w:rsidP="00E6208E">
      <w:pPr>
        <w:rPr>
          <w:b/>
          <w:bCs/>
        </w:rPr>
      </w:pPr>
      <w:r>
        <w:rPr>
          <w:b/>
          <w:bCs/>
        </w:rPr>
        <w:t>Observation:</w:t>
      </w:r>
    </w:p>
    <w:p w14:paraId="766BF785" w14:textId="3946A7DE" w:rsidR="00E6208E" w:rsidRPr="00E6208E" w:rsidRDefault="00E6208E" w:rsidP="00E6208E">
      <w:pPr>
        <w:pStyle w:val="ListParagraph"/>
        <w:numPr>
          <w:ilvl w:val="0"/>
          <w:numId w:val="1"/>
        </w:numPr>
      </w:pPr>
      <w:r w:rsidRPr="00E6208E">
        <w:t xml:space="preserve">QR login works only when the </w:t>
      </w:r>
      <w:r w:rsidRPr="00E6208E">
        <w:rPr>
          <w:b/>
          <w:bCs/>
        </w:rPr>
        <w:t>QR is valid</w:t>
      </w:r>
      <w:r w:rsidRPr="00E6208E">
        <w:t xml:space="preserve">, not expired, and the </w:t>
      </w:r>
      <w:r w:rsidRPr="00E6208E">
        <w:rPr>
          <w:b/>
          <w:bCs/>
        </w:rPr>
        <w:t>nonce is unused</w:t>
      </w:r>
      <w:r w:rsidRPr="00E6208E">
        <w:t>, which prevents replay attacks.</w:t>
      </w:r>
    </w:p>
    <w:p w14:paraId="27039B82" w14:textId="1F87C217" w:rsidR="00E6208E" w:rsidRPr="00E6208E" w:rsidRDefault="00E6208E" w:rsidP="00E6208E">
      <w:pPr>
        <w:pStyle w:val="ListParagraph"/>
        <w:numPr>
          <w:ilvl w:val="0"/>
          <w:numId w:val="1"/>
        </w:numPr>
      </w:pPr>
      <w:r w:rsidRPr="00E6208E">
        <w:t>JWT authentication ensures only logged-in users can perform actions.</w:t>
      </w:r>
    </w:p>
    <w:p w14:paraId="50719D2C" w14:textId="3FFF5176" w:rsidR="00E6208E" w:rsidRPr="00E6208E" w:rsidRDefault="00E6208E" w:rsidP="00E6208E">
      <w:pPr>
        <w:pStyle w:val="ListParagraph"/>
        <w:numPr>
          <w:ilvl w:val="0"/>
          <w:numId w:val="1"/>
        </w:numPr>
      </w:pPr>
      <w:r w:rsidRPr="00E6208E">
        <w:t>Admin routes correctly block non-admin users (verified by token roles).</w:t>
      </w:r>
    </w:p>
    <w:p w14:paraId="31A77DBF" w14:textId="66192DA9" w:rsidR="00E6208E" w:rsidRPr="00E6208E" w:rsidRDefault="00E6208E" w:rsidP="00E6208E">
      <w:pPr>
        <w:pStyle w:val="ListParagraph"/>
        <w:numPr>
          <w:ilvl w:val="0"/>
          <w:numId w:val="1"/>
        </w:numPr>
      </w:pPr>
      <w:r w:rsidRPr="00E6208E">
        <w:t>Audit logs help track suspicious activities like invalid scans or failed logins.</w:t>
      </w:r>
    </w:p>
    <w:p w14:paraId="018FDD49" w14:textId="76CBB91F" w:rsidR="00E6208E" w:rsidRPr="00E6208E" w:rsidRDefault="00E6208E" w:rsidP="00E6208E">
      <w:pPr>
        <w:pStyle w:val="ListParagraph"/>
        <w:numPr>
          <w:ilvl w:val="0"/>
          <w:numId w:val="1"/>
        </w:numPr>
      </w:pPr>
      <w:r w:rsidRPr="00E6208E">
        <w:t xml:space="preserve">The workflow is smooth: </w:t>
      </w:r>
      <w:r w:rsidRPr="00E6208E">
        <w:rPr>
          <w:b/>
          <w:bCs/>
        </w:rPr>
        <w:t>Generate QR → Scan → Verify Token → Mark Attendance</w:t>
      </w:r>
      <w:r w:rsidRPr="00E6208E">
        <w:t>.</w:t>
      </w:r>
    </w:p>
    <w:p w14:paraId="0728E548" w14:textId="339A88B4" w:rsidR="00E6208E" w:rsidRPr="00E6208E" w:rsidRDefault="00E6208E" w:rsidP="00E6208E">
      <w:pPr>
        <w:pStyle w:val="ListParagraph"/>
        <w:numPr>
          <w:ilvl w:val="0"/>
          <w:numId w:val="1"/>
        </w:numPr>
      </w:pPr>
      <w:r w:rsidRPr="00E6208E">
        <w:t>Overall, the system is secure, scalable, and easy to integrate with a mobile or web frontend.</w:t>
      </w:r>
    </w:p>
    <w:p w14:paraId="2AE9A824" w14:textId="77777777" w:rsidR="00E6208E" w:rsidRPr="00E6208E" w:rsidRDefault="00E6208E" w:rsidP="00E6208E"/>
    <w:p w14:paraId="2CB1EF5D" w14:textId="77777777" w:rsidR="00EF6554" w:rsidRDefault="00E6208E" w:rsidP="00E6208E">
      <w:r w:rsidRPr="00E6208E">
        <w:br/>
      </w:r>
    </w:p>
    <w:p w14:paraId="3236EACF" w14:textId="77777777" w:rsidR="00EF6554" w:rsidRDefault="00EF6554" w:rsidP="00E6208E"/>
    <w:p w14:paraId="09B33CEC" w14:textId="77777777" w:rsidR="00EF6554" w:rsidRDefault="00EF6554" w:rsidP="00E6208E"/>
    <w:p w14:paraId="17FC8C26" w14:textId="7FDAD891" w:rsidR="00E6208E" w:rsidRDefault="00E6208E" w:rsidP="00E6208E">
      <w:r w:rsidRPr="00E6208E">
        <w:lastRenderedPageBreak/>
        <w:t xml:space="preserve">Q2. AI proposes converting backend from Flask to </w:t>
      </w:r>
      <w:proofErr w:type="spellStart"/>
      <w:r w:rsidRPr="00E6208E">
        <w:t>FastAPI</w:t>
      </w:r>
      <w:proofErr w:type="spellEnd"/>
      <w:r w:rsidRPr="00E6208E">
        <w:t>.</w:t>
      </w:r>
      <w:r w:rsidRPr="00E6208E">
        <w:br/>
        <w:t>a) Translate sample route.</w:t>
      </w:r>
      <w:r w:rsidRPr="00E6208E">
        <w:br/>
        <w:t>b) Compare performance &amp; maintainability.</w:t>
      </w:r>
    </w:p>
    <w:p w14:paraId="68061BFE" w14:textId="1B415DF0" w:rsidR="00E6208E" w:rsidRDefault="00E6208E" w:rsidP="00E6208E">
      <w:pPr>
        <w:rPr>
          <w:b/>
          <w:bCs/>
        </w:rPr>
      </w:pPr>
      <w:r w:rsidRPr="00E6208E">
        <w:rPr>
          <w:b/>
          <w:bCs/>
        </w:rPr>
        <w:t>Prompt:</w:t>
      </w:r>
    </w:p>
    <w:p w14:paraId="23DB8FF7" w14:textId="3019BCE7" w:rsidR="00EF6554" w:rsidRDefault="00EF6554" w:rsidP="00E6208E">
      <w:r w:rsidRPr="00EF6554">
        <w:t xml:space="preserve">Convert the backend route from Flask to </w:t>
      </w:r>
      <w:proofErr w:type="spellStart"/>
      <w:r w:rsidRPr="00EF6554">
        <w:t>FastAPI</w:t>
      </w:r>
      <w:proofErr w:type="spellEnd"/>
      <w:r w:rsidRPr="00EF6554">
        <w:t xml:space="preserve">. Show the translated code for one sample route (e.g., user login). Then compare Flask vs </w:t>
      </w:r>
      <w:proofErr w:type="spellStart"/>
      <w:r w:rsidRPr="00EF6554">
        <w:t>FastAPI</w:t>
      </w:r>
      <w:proofErr w:type="spellEnd"/>
      <w:r w:rsidRPr="00EF6554">
        <w:t xml:space="preserve"> in terms of performance, speed, async support, documentation, and maintainability. Keep the explanation simple and clear.</w:t>
      </w:r>
    </w:p>
    <w:p w14:paraId="53D4E9C1" w14:textId="1FA8B20B" w:rsidR="00EF6554" w:rsidRDefault="00EF6554" w:rsidP="00E6208E">
      <w:pPr>
        <w:rPr>
          <w:b/>
          <w:bCs/>
        </w:rPr>
      </w:pPr>
      <w:r w:rsidRPr="00EF6554">
        <w:rPr>
          <w:b/>
          <w:bCs/>
        </w:rPr>
        <w:t>Code:</w:t>
      </w:r>
    </w:p>
    <w:p w14:paraId="7CD96763" w14:textId="77777777" w:rsidR="00EF6554" w:rsidRDefault="00EF6554" w:rsidP="00E6208E">
      <w:pPr>
        <w:rPr>
          <w:b/>
          <w:bCs/>
        </w:rPr>
      </w:pPr>
      <w:r w:rsidRPr="00EF6554">
        <w:rPr>
          <w:b/>
          <w:bCs/>
          <w:noProof/>
        </w:rPr>
        <w:drawing>
          <wp:inline distT="0" distB="0" distL="0" distR="0" wp14:anchorId="745505FD" wp14:editId="76B297AF">
            <wp:extent cx="5731510" cy="6210935"/>
            <wp:effectExtent l="0" t="0" r="2540" b="0"/>
            <wp:docPr id="104343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30179" name=""/>
                    <pic:cNvPicPr/>
                  </pic:nvPicPr>
                  <pic:blipFill>
                    <a:blip r:embed="rId19"/>
                    <a:stretch>
                      <a:fillRect/>
                    </a:stretch>
                  </pic:blipFill>
                  <pic:spPr>
                    <a:xfrm>
                      <a:off x="0" y="0"/>
                      <a:ext cx="5731510" cy="6210935"/>
                    </a:xfrm>
                    <a:prstGeom prst="rect">
                      <a:avLst/>
                    </a:prstGeom>
                  </pic:spPr>
                </pic:pic>
              </a:graphicData>
            </a:graphic>
          </wp:inline>
        </w:drawing>
      </w:r>
    </w:p>
    <w:p w14:paraId="49993A64" w14:textId="797D18B2" w:rsidR="00EF6554" w:rsidRDefault="00EF6554" w:rsidP="00E6208E">
      <w:pPr>
        <w:rPr>
          <w:b/>
          <w:bCs/>
        </w:rPr>
      </w:pPr>
      <w:r w:rsidRPr="00EF6554">
        <w:rPr>
          <w:b/>
          <w:bCs/>
          <w:noProof/>
        </w:rPr>
        <w:lastRenderedPageBreak/>
        <w:drawing>
          <wp:inline distT="0" distB="0" distL="0" distR="0" wp14:anchorId="4F2964CA" wp14:editId="41F342A8">
            <wp:extent cx="5731510" cy="3717290"/>
            <wp:effectExtent l="0" t="0" r="2540" b="0"/>
            <wp:docPr id="180686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5703" name=""/>
                    <pic:cNvPicPr/>
                  </pic:nvPicPr>
                  <pic:blipFill>
                    <a:blip r:embed="rId20"/>
                    <a:stretch>
                      <a:fillRect/>
                    </a:stretch>
                  </pic:blipFill>
                  <pic:spPr>
                    <a:xfrm>
                      <a:off x="0" y="0"/>
                      <a:ext cx="5731510" cy="3717290"/>
                    </a:xfrm>
                    <a:prstGeom prst="rect">
                      <a:avLst/>
                    </a:prstGeom>
                  </pic:spPr>
                </pic:pic>
              </a:graphicData>
            </a:graphic>
          </wp:inline>
        </w:drawing>
      </w:r>
      <w:r w:rsidRPr="00EF6554">
        <w:rPr>
          <w:b/>
          <w:bCs/>
        </w:rPr>
        <w:t>Output:</w:t>
      </w:r>
    </w:p>
    <w:p w14:paraId="4DB82A8C" w14:textId="0419FDB1" w:rsidR="00EF6554" w:rsidRPr="00EF6554" w:rsidRDefault="00EF6554" w:rsidP="00EF6554">
      <w:pPr>
        <w:pStyle w:val="ListParagraph"/>
        <w:numPr>
          <w:ilvl w:val="0"/>
          <w:numId w:val="3"/>
        </w:numPr>
      </w:pPr>
      <w:r w:rsidRPr="00EF6554">
        <w:t>Write a sample Flask route (example: /login).</w:t>
      </w:r>
    </w:p>
    <w:p w14:paraId="2D4515BA" w14:textId="30020D7F" w:rsidR="00EF6554" w:rsidRPr="00EF6554" w:rsidRDefault="00EF6554" w:rsidP="00EF6554">
      <w:pPr>
        <w:pStyle w:val="ListParagraph"/>
        <w:numPr>
          <w:ilvl w:val="0"/>
          <w:numId w:val="3"/>
        </w:numPr>
      </w:pPr>
      <w:r w:rsidRPr="00EF6554">
        <w:t xml:space="preserve">Give this route to the AI and ask it to convert it to </w:t>
      </w:r>
      <w:proofErr w:type="spellStart"/>
      <w:r w:rsidRPr="00EF6554">
        <w:t>FastAPI</w:t>
      </w:r>
      <w:proofErr w:type="spellEnd"/>
      <w:r w:rsidRPr="00EF6554">
        <w:t>.</w:t>
      </w:r>
    </w:p>
    <w:p w14:paraId="4E5F4461" w14:textId="5138D1B6" w:rsidR="00EF6554" w:rsidRPr="00EF6554" w:rsidRDefault="00EF6554" w:rsidP="00EF6554">
      <w:pPr>
        <w:pStyle w:val="ListParagraph"/>
        <w:numPr>
          <w:ilvl w:val="0"/>
          <w:numId w:val="3"/>
        </w:numPr>
      </w:pPr>
      <w:r w:rsidRPr="00EF6554">
        <w:t xml:space="preserve">AI rewrites the Flask code using </w:t>
      </w:r>
      <w:proofErr w:type="spellStart"/>
      <w:r w:rsidRPr="00EF6554">
        <w:t>FastAPI</w:t>
      </w:r>
      <w:proofErr w:type="spellEnd"/>
      <w:r w:rsidRPr="00EF6554">
        <w:t xml:space="preserve"> syntax with async request handling.</w:t>
      </w:r>
    </w:p>
    <w:p w14:paraId="37CF25D7" w14:textId="28168B68" w:rsidR="00EF6554" w:rsidRPr="00EF6554" w:rsidRDefault="00EF6554" w:rsidP="00EF6554">
      <w:pPr>
        <w:pStyle w:val="ListParagraph"/>
        <w:numPr>
          <w:ilvl w:val="0"/>
          <w:numId w:val="3"/>
        </w:numPr>
      </w:pPr>
      <w:r w:rsidRPr="00EF6554">
        <w:t xml:space="preserve">AI shows the translated </w:t>
      </w:r>
      <w:proofErr w:type="spellStart"/>
      <w:r w:rsidRPr="00EF6554">
        <w:t>FastAPI</w:t>
      </w:r>
      <w:proofErr w:type="spellEnd"/>
      <w:r w:rsidRPr="00EF6554">
        <w:t xml:space="preserve"> route output.</w:t>
      </w:r>
    </w:p>
    <w:p w14:paraId="20EB7276" w14:textId="0A1F59A1" w:rsidR="00EF6554" w:rsidRPr="00EF6554" w:rsidRDefault="00EF6554" w:rsidP="00EF6554">
      <w:pPr>
        <w:pStyle w:val="ListParagraph"/>
        <w:numPr>
          <w:ilvl w:val="0"/>
          <w:numId w:val="3"/>
        </w:numPr>
      </w:pPr>
      <w:r w:rsidRPr="00EF6554">
        <w:t xml:space="preserve">Next, ask the AI to compare Flask and </w:t>
      </w:r>
      <w:proofErr w:type="spellStart"/>
      <w:r w:rsidRPr="00EF6554">
        <w:t>FastAPI</w:t>
      </w:r>
      <w:proofErr w:type="spellEnd"/>
      <w:r w:rsidRPr="00EF6554">
        <w:t>.</w:t>
      </w:r>
    </w:p>
    <w:p w14:paraId="0392EC0B" w14:textId="5FA47070" w:rsidR="00EF6554" w:rsidRPr="00EF6554" w:rsidRDefault="00EF6554" w:rsidP="00EF6554">
      <w:pPr>
        <w:pStyle w:val="ListParagraph"/>
        <w:numPr>
          <w:ilvl w:val="0"/>
          <w:numId w:val="3"/>
        </w:numPr>
      </w:pPr>
      <w:r w:rsidRPr="00EF6554">
        <w:t>AI explains performance (</w:t>
      </w:r>
      <w:proofErr w:type="spellStart"/>
      <w:r w:rsidRPr="00EF6554">
        <w:t>FastAPI</w:t>
      </w:r>
      <w:proofErr w:type="spellEnd"/>
      <w:r w:rsidRPr="00EF6554">
        <w:t xml:space="preserve"> faster), async support, auto-docs, and maintainability.</w:t>
      </w:r>
    </w:p>
    <w:p w14:paraId="367606F0" w14:textId="52437F12" w:rsidR="00EF6554" w:rsidRPr="00EF6554" w:rsidRDefault="00EF6554" w:rsidP="00EF6554">
      <w:pPr>
        <w:pStyle w:val="ListParagraph"/>
        <w:numPr>
          <w:ilvl w:val="0"/>
          <w:numId w:val="3"/>
        </w:numPr>
      </w:pPr>
      <w:r w:rsidRPr="00EF6554">
        <w:t>Observe the differences in speed, structure, and ease of use.</w:t>
      </w:r>
    </w:p>
    <w:p w14:paraId="497B1439" w14:textId="0D08A8B9" w:rsidR="00EF6554" w:rsidRDefault="00EF6554" w:rsidP="00E6208E">
      <w:pPr>
        <w:rPr>
          <w:b/>
          <w:bCs/>
        </w:rPr>
      </w:pPr>
      <w:r w:rsidRPr="00EF6554">
        <w:rPr>
          <w:b/>
          <w:bCs/>
        </w:rPr>
        <w:t>Observation:</w:t>
      </w:r>
    </w:p>
    <w:p w14:paraId="561485AA" w14:textId="753F96E3" w:rsidR="00EF6554" w:rsidRPr="00EF6554" w:rsidRDefault="00EF6554" w:rsidP="00EF6554">
      <w:pPr>
        <w:pStyle w:val="ListParagraph"/>
        <w:numPr>
          <w:ilvl w:val="0"/>
          <w:numId w:val="2"/>
        </w:numPr>
      </w:pPr>
      <w:proofErr w:type="spellStart"/>
      <w:r w:rsidRPr="00EF6554">
        <w:t>FastAPI</w:t>
      </w:r>
      <w:proofErr w:type="spellEnd"/>
      <w:r w:rsidRPr="00EF6554">
        <w:t xml:space="preserve"> gives better speed and auto-generated docs, making API testing easier.</w:t>
      </w:r>
    </w:p>
    <w:p w14:paraId="6C58A80B" w14:textId="7352229A" w:rsidR="00EF6554" w:rsidRPr="00EF6554" w:rsidRDefault="00EF6554" w:rsidP="00EF6554">
      <w:pPr>
        <w:pStyle w:val="ListParagraph"/>
        <w:numPr>
          <w:ilvl w:val="0"/>
          <w:numId w:val="2"/>
        </w:numPr>
      </w:pPr>
      <w:r w:rsidRPr="00EF6554">
        <w:t xml:space="preserve">Code becomes more structured because of </w:t>
      </w:r>
      <w:proofErr w:type="spellStart"/>
      <w:r w:rsidRPr="00EF6554">
        <w:t>Pydantic</w:t>
      </w:r>
      <w:proofErr w:type="spellEnd"/>
      <w:r w:rsidRPr="00EF6554">
        <w:t xml:space="preserve"> models.</w:t>
      </w:r>
    </w:p>
    <w:p w14:paraId="20338D4F" w14:textId="5F6D00BE" w:rsidR="00EF6554" w:rsidRPr="00EF6554" w:rsidRDefault="00EF6554" w:rsidP="00EF6554">
      <w:pPr>
        <w:pStyle w:val="ListParagraph"/>
        <w:numPr>
          <w:ilvl w:val="0"/>
          <w:numId w:val="2"/>
        </w:numPr>
      </w:pPr>
      <w:r w:rsidRPr="00EF6554">
        <w:t>Async nature allows handling more users with fewer resources.</w:t>
      </w:r>
    </w:p>
    <w:p w14:paraId="74C0C4F8" w14:textId="4B54F548" w:rsidR="00EF6554" w:rsidRPr="00EF6554" w:rsidRDefault="00EF6554" w:rsidP="00EF6554">
      <w:pPr>
        <w:pStyle w:val="ListParagraph"/>
        <w:numPr>
          <w:ilvl w:val="0"/>
          <w:numId w:val="2"/>
        </w:numPr>
      </w:pPr>
      <w:r w:rsidRPr="00EF6554">
        <w:t xml:space="preserve">For future scaling, </w:t>
      </w:r>
      <w:proofErr w:type="spellStart"/>
      <w:r w:rsidRPr="00EF6554">
        <w:t>FastAPI</w:t>
      </w:r>
      <w:proofErr w:type="spellEnd"/>
      <w:r w:rsidRPr="00EF6554">
        <w:t xml:space="preserve"> is more reliable, but Flask remains easier for quick prototypes.</w:t>
      </w:r>
    </w:p>
    <w:p w14:paraId="329240D4" w14:textId="77777777" w:rsidR="00EF6554" w:rsidRPr="00EF6554" w:rsidRDefault="00EF6554" w:rsidP="00E6208E">
      <w:pPr>
        <w:rPr>
          <w:b/>
          <w:bCs/>
        </w:rPr>
      </w:pPr>
    </w:p>
    <w:p w14:paraId="701F95D7" w14:textId="77777777" w:rsidR="00EF6554" w:rsidRPr="00EF6554" w:rsidRDefault="00EF6554" w:rsidP="00E6208E"/>
    <w:p w14:paraId="425B37CA" w14:textId="77777777" w:rsidR="00E6208E" w:rsidRPr="00E6208E" w:rsidRDefault="00E6208E" w:rsidP="00E6208E"/>
    <w:p w14:paraId="1DBAF08A" w14:textId="77777777" w:rsidR="00F77D29" w:rsidRDefault="00F77D29"/>
    <w:sectPr w:rsidR="00F77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03223"/>
    <w:multiLevelType w:val="hybridMultilevel"/>
    <w:tmpl w:val="610C8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BB4D85"/>
    <w:multiLevelType w:val="hybridMultilevel"/>
    <w:tmpl w:val="453A5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2A37E5"/>
    <w:multiLevelType w:val="hybridMultilevel"/>
    <w:tmpl w:val="3A927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0603390">
    <w:abstractNumId w:val="1"/>
  </w:num>
  <w:num w:numId="2" w16cid:durableId="1980187519">
    <w:abstractNumId w:val="0"/>
  </w:num>
  <w:num w:numId="3" w16cid:durableId="89400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4F"/>
    <w:rsid w:val="00303D92"/>
    <w:rsid w:val="006002E4"/>
    <w:rsid w:val="00AA574F"/>
    <w:rsid w:val="00B620B9"/>
    <w:rsid w:val="00E6208E"/>
    <w:rsid w:val="00E72675"/>
    <w:rsid w:val="00EF6554"/>
    <w:rsid w:val="00F77D29"/>
    <w:rsid w:val="00FF2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53AE"/>
  <w15:chartTrackingRefBased/>
  <w15:docId w15:val="{95C465FC-C1B0-472F-8CB9-4512E57C7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4F"/>
    <w:rPr>
      <w:rFonts w:eastAsiaTheme="majorEastAsia" w:cstheme="majorBidi"/>
      <w:color w:val="272727" w:themeColor="text1" w:themeTint="D8"/>
    </w:rPr>
  </w:style>
  <w:style w:type="paragraph" w:styleId="Title">
    <w:name w:val="Title"/>
    <w:basedOn w:val="Normal"/>
    <w:next w:val="Normal"/>
    <w:link w:val="TitleChar"/>
    <w:uiPriority w:val="10"/>
    <w:qFormat/>
    <w:rsid w:val="00AA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4F"/>
    <w:pPr>
      <w:spacing w:before="160"/>
      <w:jc w:val="center"/>
    </w:pPr>
    <w:rPr>
      <w:i/>
      <w:iCs/>
      <w:color w:val="404040" w:themeColor="text1" w:themeTint="BF"/>
    </w:rPr>
  </w:style>
  <w:style w:type="character" w:customStyle="1" w:styleId="QuoteChar">
    <w:name w:val="Quote Char"/>
    <w:basedOn w:val="DefaultParagraphFont"/>
    <w:link w:val="Quote"/>
    <w:uiPriority w:val="29"/>
    <w:rsid w:val="00AA574F"/>
    <w:rPr>
      <w:i/>
      <w:iCs/>
      <w:color w:val="404040" w:themeColor="text1" w:themeTint="BF"/>
    </w:rPr>
  </w:style>
  <w:style w:type="paragraph" w:styleId="ListParagraph">
    <w:name w:val="List Paragraph"/>
    <w:basedOn w:val="Normal"/>
    <w:uiPriority w:val="34"/>
    <w:qFormat/>
    <w:rsid w:val="00AA574F"/>
    <w:pPr>
      <w:ind w:left="720"/>
      <w:contextualSpacing/>
    </w:pPr>
  </w:style>
  <w:style w:type="character" w:styleId="IntenseEmphasis">
    <w:name w:val="Intense Emphasis"/>
    <w:basedOn w:val="DefaultParagraphFont"/>
    <w:uiPriority w:val="21"/>
    <w:qFormat/>
    <w:rsid w:val="00AA574F"/>
    <w:rPr>
      <w:i/>
      <w:iCs/>
      <w:color w:val="2F5496" w:themeColor="accent1" w:themeShade="BF"/>
    </w:rPr>
  </w:style>
  <w:style w:type="paragraph" w:styleId="IntenseQuote">
    <w:name w:val="Intense Quote"/>
    <w:basedOn w:val="Normal"/>
    <w:next w:val="Normal"/>
    <w:link w:val="IntenseQuoteChar"/>
    <w:uiPriority w:val="30"/>
    <w:qFormat/>
    <w:rsid w:val="00AA5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74F"/>
    <w:rPr>
      <w:i/>
      <w:iCs/>
      <w:color w:val="2F5496" w:themeColor="accent1" w:themeShade="BF"/>
    </w:rPr>
  </w:style>
  <w:style w:type="character" w:styleId="IntenseReference">
    <w:name w:val="Intense Reference"/>
    <w:basedOn w:val="DefaultParagraphFont"/>
    <w:uiPriority w:val="32"/>
    <w:qFormat/>
    <w:rsid w:val="00AA57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Alluri</dc:creator>
  <cp:keywords/>
  <dc:description/>
  <cp:lastModifiedBy>CHILUKAMARI BHAVYA</cp:lastModifiedBy>
  <cp:revision>3</cp:revision>
  <dcterms:created xsi:type="dcterms:W3CDTF">2025-11-19T06:46:00Z</dcterms:created>
  <dcterms:modified xsi:type="dcterms:W3CDTF">2025-11-19T07:38:00Z</dcterms:modified>
</cp:coreProperties>
</file>