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rPr>
          <w:trHeight w:val="415" w:hRule="atLeast"/>
        </w:trPr>
        <w:tc>
          <w:tcPr>
            <w:tcW w:w="4674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8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rPr>
          <w:trHeight w:val="414" w:hRule="atLeast"/>
        </w:trPr>
        <w:tc>
          <w:tcPr>
            <w:tcW w:w="3369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rPr>
          <w:trHeight w:val="412" w:hRule="atLeast"/>
        </w:trPr>
        <w:tc>
          <w:tcPr>
            <w:tcW w:w="3369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Week6 - Thursday</w:t>
            </w:r>
          </w:p>
        </w:tc>
        <w:tc>
          <w:tcPr>
            <w:tcW w:w="1588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12.1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727068E3"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BC3C03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different algorithms in terms of efficiency and use cases.</w:t>
            </w:r>
          </w:p>
          <w:p w14:paraId="51FB5092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6FA77501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Implementing Bubble Sort with AI Comments</w:t>
            </w:r>
          </w:p>
          <w:p w14:paraId="06408AF2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Write a Python implementation of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Bubble Sort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51F28D2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476E085C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implement Bubble Sort normally.</w:t>
            </w:r>
          </w:p>
          <w:p w14:paraId="634385DD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generate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inline comments explaining key logic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(like swapping, passes, and termination).</w:t>
            </w:r>
          </w:p>
          <w:p w14:paraId="30736453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Request AI to provide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time complexity analysis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5DC935A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A0DBD50">
            <w:pPr>
              <w:pStyle w:val="36"/>
              <w:numPr>
                <w:ilvl w:val="1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Bubble Sort implementation with AI-generated explanatory comments and complexity analysis.</w:t>
            </w:r>
          </w:p>
          <w:p w14:paraId="52183BFB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    </w:t>
            </w:r>
            <w:r>
              <w:drawing>
                <wp:inline distT="0" distB="0" distL="114300" distR="114300">
                  <wp:extent cx="4485640" cy="4838700"/>
                  <wp:effectExtent l="0" t="0" r="10160" b="1270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F0E6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68B633B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Optimizing Bubble Sort → Insertion Sort</w:t>
            </w:r>
          </w:p>
          <w:p w14:paraId="6C6ABC0D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Provide Bubble Sort code to AI and ask it to suggest a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more efficient algorithm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partially sorted arrays.</w:t>
            </w:r>
          </w:p>
          <w:p w14:paraId="55BD34F5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6A58D1E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implement Bubble Sort first.</w:t>
            </w:r>
          </w:p>
          <w:p w14:paraId="2823AA3E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suggest an alternative (Insertion Sort).</w:t>
            </w:r>
          </w:p>
          <w:p w14:paraId="7B46C70A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performance on nearly sorted input.</w:t>
            </w:r>
          </w:p>
          <w:p w14:paraId="654EC583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9FC2E99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Two codes (Bubble Sort + Insertion Sort).</w:t>
            </w:r>
          </w:p>
          <w:p w14:paraId="7A946EA8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explanation of why Insertion Sort is more efficient for partially sorted data.</w:t>
            </w:r>
          </w:p>
          <w:p w14:paraId="5A5369B3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>
              <w:drawing>
                <wp:inline distT="0" distB="0" distL="114300" distR="114300">
                  <wp:extent cx="4483735" cy="4886960"/>
                  <wp:effectExtent l="0" t="0" r="12065" b="15240"/>
                  <wp:docPr id="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488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7C3F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56BFF26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Binary Search vs Linear Search</w:t>
            </w:r>
          </w:p>
          <w:p w14:paraId="5B2828B9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Implement both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Linear Search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Binary Search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2EAF2BD5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11315011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generate docstrings and performance notes.</w:t>
            </w:r>
          </w:p>
          <w:p w14:paraId="2BD94CCE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 both algorithms on sorted and unsorted data.</w:t>
            </w:r>
          </w:p>
          <w:p w14:paraId="4A645041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explain when Binary Search is preferable.</w:t>
            </w:r>
          </w:p>
          <w:p w14:paraId="0567AA27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4F75A27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Two implementations with docstrings.</w:t>
            </w:r>
          </w:p>
          <w:p w14:paraId="504A8F04">
            <w:pPr>
              <w:pStyle w:val="36"/>
              <w:numPr>
                <w:ilvl w:val="1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student observation table comparing performance (Linear vs Binary Search).</w:t>
            </w:r>
          </w:p>
          <w:p w14:paraId="20A37312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>
              <w:drawing>
                <wp:inline distT="0" distB="0" distL="114300" distR="114300">
                  <wp:extent cx="4485640" cy="4690110"/>
                  <wp:effectExtent l="0" t="0" r="10160" b="8890"/>
                  <wp:docPr id="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640" cy="469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FB310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Week6 - </w:t>
            </w:r>
            <w:r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72C2B1D0"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58268048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58143DC5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7487D88E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4: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Quick Sort and Merge Sort Comparison</w:t>
            </w:r>
          </w:p>
          <w:p w14:paraId="1A8BBD05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Quick Sort and Merge Sort using recursion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7DDF1EFC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3B4B642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partially completed functions for recursion.</w:t>
            </w:r>
          </w:p>
          <w:p w14:paraId="76C106F9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complete the missing logic and add docstrings.</w:t>
            </w:r>
          </w:p>
          <w:p w14:paraId="6635682E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both algorithms on random, sorted, and reverse-sorted lists.</w:t>
            </w:r>
          </w:p>
          <w:p w14:paraId="29EA91F1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26ED8D3D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Working Quick Sort and Merge Sort implementations.</w:t>
            </w:r>
          </w:p>
          <w:p w14:paraId="025029F7">
            <w:pPr>
              <w:pStyle w:val="36"/>
              <w:numPr>
                <w:ilvl w:val="1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explanation of average, best, and worst-case complexities.</w:t>
            </w:r>
          </w:p>
          <w:p w14:paraId="0945C230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>
              <w:drawing>
                <wp:inline distT="0" distB="0" distL="114300" distR="114300">
                  <wp:extent cx="4491355" cy="4565650"/>
                  <wp:effectExtent l="0" t="0" r="4445" b="6350"/>
                  <wp:docPr id="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456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9292D3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</w:tc>
        <w:tc>
          <w:tcPr>
            <w:tcW w:w="1117" w:type="dxa"/>
            <w:vAlign w:val="center"/>
          </w:tcPr>
          <w:p w14:paraId="61175D7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5869ED5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14:paraId="39AAFAD3"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78F83233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64AAB8D9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5" w:type="dxa"/>
            <w:gridSpan w:val="6"/>
            <w:vAlign w:val="center"/>
          </w:tcPr>
          <w:p w14:paraId="06DA85F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5: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AI-Suggested Algorithm Optimization</w:t>
            </w:r>
          </w:p>
          <w:p w14:paraId="08527142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Give AI a naive algorithm (e.g., O(n²) duplicate search).</w:t>
            </w:r>
          </w:p>
          <w:p w14:paraId="5DCFB59C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04770A33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Students write a brute force duplicate-finder.</w:t>
            </w:r>
          </w:p>
          <w:p w14:paraId="65CF08E9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optimize it (e.g., by using sets/dictionaries with O(n) time).</w:t>
            </w:r>
          </w:p>
          <w:p w14:paraId="5295D04C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Compare execution times with large input sizes.</w:t>
            </w:r>
          </w:p>
          <w:p w14:paraId="5864E4E6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31AE3DF9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Two versions of the same algorithm (brute force + optimized).</w:t>
            </w:r>
          </w:p>
          <w:p w14:paraId="048C3AF3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explanation of how complexity was improved.</w:t>
            </w:r>
          </w:p>
          <w:p w14:paraId="6AAFC8CD">
            <w:pPr>
              <w:pStyle w:val="36"/>
              <w:numPr>
                <w:numId w:val="0"/>
              </w:numPr>
              <w:spacing w:line="276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>
              <w:drawing>
                <wp:inline distT="0" distB="0" distL="114300" distR="114300">
                  <wp:extent cx="4483735" cy="4982210"/>
                  <wp:effectExtent l="0" t="0" r="12065" b="21590"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498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04825373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</w:tc>
        <w:tc>
          <w:tcPr>
            <w:tcW w:w="1117" w:type="dxa"/>
            <w:vAlign w:val="center"/>
          </w:tcPr>
          <w:p w14:paraId="16C8047F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12614BF0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50A19"/>
    <w:multiLevelType w:val="multilevel"/>
    <w:tmpl w:val="00950A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41D2309"/>
    <w:multiLevelType w:val="multilevel"/>
    <w:tmpl w:val="241D23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DB66588"/>
    <w:multiLevelType w:val="multilevel"/>
    <w:tmpl w:val="2DB665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2F34B1C"/>
    <w:multiLevelType w:val="multilevel"/>
    <w:tmpl w:val="32F34B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CB71CD5"/>
    <w:multiLevelType w:val="multilevel"/>
    <w:tmpl w:val="5CB71C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8C90972"/>
    <w:multiLevelType w:val="multilevel"/>
    <w:tmpl w:val="78C909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25EC7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63CA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  <w:rsid w:val="75FF97C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66091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6091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66091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85858" w:themeColor="text1" w:themeTint="A6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66091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66091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66091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8"/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3F3F3F" w:themeColor="text1" w:themeTint="BF"/>
    </w:rPr>
  </w:style>
  <w:style w:type="character" w:customStyle="1" w:styleId="30">
    <w:name w:val="Quote Char"/>
    <w:basedOn w:val="11"/>
    <w:link w:val="29"/>
    <w:uiPriority w:val="29"/>
    <w:rPr>
      <w:i/>
      <w:iCs/>
      <w:color w:val="3F3F3F" w:themeColor="text1" w:themeTint="BF"/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66091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66091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66091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66091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509</Words>
  <Characters>2906</Characters>
  <Lines>24</Lines>
  <Paragraphs>6</Paragraphs>
  <TotalTime>194</TotalTime>
  <ScaleCrop>false</ScaleCrop>
  <LinksUpToDate>false</LinksUpToDate>
  <CharactersWithSpaces>3409</CharactersWithSpaces>
  <Application>WPS Office_12.1.23143.23143_F1E327BC-269C-435d-A152-05C5408002CA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2025-07-25T18:09:00Z</dcterms:created>
  <dc:creator>SUDHEER KUMAR KOMURAVELLY</dc:creator>
  <cp:lastModifiedBy>WPS_1754903010</cp:lastModifiedBy>
  <dcterms:modified xsi:type="dcterms:W3CDTF">2025-10-27T12:03:28Z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1033-12.1.23143.23143</vt:lpwstr>
  </property>
  <property fmtid="{D5CDD505-2E9C-101B-9397-08002B2CF9AE}" pid="3" name="ICV">
    <vt:lpwstr>B8E736DD86DAF4B83812FF68E279410C_42</vt:lpwstr>
  </property>
</Properties>
</file>