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Title"/>
        <w:pBdr>
          <w:bottom w:val="single" w:sz="8" w:space="4" w:color="4F81BD"/>
        </w:pBdr>
        <w:spacing w:lineRule="auto" w:line="240" w:before="60" w:after="300"/>
        <w:jc w:val="center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000000"/>
          <w:sz w:val="36"/>
          <w:szCs w:val="36"/>
          <w:lang w:val="en-US"/>
        </w:rPr>
        <w:t>MOVIE RECOMMENDATION BY EMOTION USING MACHINE LEARNING</w:t>
      </w:r>
    </w:p>
    <w:p>
      <w:pPr>
        <w:pStyle w:val="Title"/>
        <w:pBdr>
          <w:bottom w:val="single" w:sz="8" w:space="4" w:color="4F81BD"/>
        </w:pBdr>
        <w:spacing w:lineRule="auto" w:line="240" w:before="60" w:after="300"/>
        <w:jc w:val="center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A Machine Learning Project Report  </w:t>
      </w:r>
    </w:p>
    <w:p>
      <w:pPr>
        <w:pStyle w:val="Normal"/>
        <w:spacing w:before="60" w:after="60"/>
        <w:jc w:val="center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pacing w:before="60" w:after="6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                                                                              </w:t>
      </w: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Submitted by: </w:t>
      </w:r>
    </w:p>
    <w:p>
      <w:pPr>
        <w:pStyle w:val="Normal"/>
        <w:spacing w:before="60" w:after="60"/>
        <w:jc w:val="center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uppressLineNumbers w:val="0"/>
        <w:bidi w:val="0"/>
        <w:spacing w:lineRule="auto" w:line="259" w:beforeAutospacing="0" w:before="0" w:afterAutospacing="0" w:after="0"/>
        <w:ind w:start="0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                                                                   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NAME:              Bhavaneesh.A   </w:t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       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ROLL:NO:        2403A52350</w:t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 xml:space="preserve">       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  <w:t>BATCH:            13_AIML</w:t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pacing w:before="60" w:after="60"/>
        <w:ind w:firstLine="720" w:start="21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  <w:lang w:val="en-US"/>
        </w:rPr>
      </w:r>
    </w:p>
    <w:p>
      <w:pPr>
        <w:pStyle w:val="Normal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tbl>
      <w:tblPr>
        <w:tblStyle w:val="TableNormal"/>
        <w:tblW w:w="9675" w:type="dxa"/>
        <w:jc w:val="start"/>
        <w:tblInd w:w="0" w:type="dxa"/>
        <w:tblLayout w:type="fixed"/>
        <w:tblCellMar>
          <w:top w:w="75" w:type="dxa"/>
          <w:start w:w="120" w:type="dxa"/>
          <w:bottom w:w="75" w:type="dxa"/>
          <w:end w:w="120" w:type="dxa"/>
        </w:tblCellMar>
        <w:tblLook w:firstRow="1" w:noVBand="1" w:lastRow="0" w:firstColumn="1" w:lastColumn="0" w:noHBand="0" w:val="04a0"/>
      </w:tblPr>
      <w:tblGrid>
        <w:gridCol w:w="1245"/>
        <w:gridCol w:w="8430"/>
      </w:tblGrid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2E405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kern w:val="0"/>
                <w:sz w:val="20"/>
                <w:szCs w:val="20"/>
                <w:lang w:val="en-IN"/>
              </w:rPr>
              <w:t>S.NO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2E4057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kern w:val="0"/>
                <w:sz w:val="20"/>
                <w:szCs w:val="20"/>
                <w:lang w:val="en-IN"/>
              </w:rPr>
              <w:t>Content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1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US"/>
              </w:rPr>
              <w:t>PROJECT OVERVIEW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2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US"/>
              </w:rPr>
              <w:t>DATASET DESCRIPTION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3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US"/>
              </w:rPr>
              <w:t>METHODOLOGY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4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US"/>
              </w:rPr>
              <w:t>RESULTS AND FINDINGS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5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MODEL SELECTION AND JUSTIFICATION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6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INSIGHTS AND OBSERVATIONS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7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LIMITATIONS AND CONSIDERATIONS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 xml:space="preserve">      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8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RECOMMENDATIONS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9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tabs>
                <w:tab w:val="clear" w:pos="720"/>
                <w:tab w:val="left" w:pos="1019" w:leader="none"/>
              </w:tabs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CONCLUSION</w:t>
            </w:r>
          </w:p>
        </w:tc>
      </w:tr>
      <w:tr>
        <w:trPr>
          <w:trHeight w:val="300" w:hRule="atLeast"/>
        </w:trPr>
        <w:tc>
          <w:tcPr>
            <w:tcW w:w="124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 xml:space="preserve">     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IN"/>
              </w:rPr>
              <w:t>10</w:t>
            </w:r>
          </w:p>
        </w:tc>
        <w:tc>
          <w:tcPr>
            <w:tcW w:w="84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5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Cambria" w:cs="Cambria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IN"/>
              </w:rPr>
              <w:t>APPENDICES</w:t>
            </w:r>
          </w:p>
        </w:tc>
      </w:tr>
    </w:tbl>
    <w:p>
      <w:pPr>
        <w:pStyle w:val="Normal"/>
        <w:bidi w:val="0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"/>
        <w:bidi w:val="0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"/>
        <w:bidi w:val="0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"/>
        <w:bidi w:val="0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"/>
        <w:bidi w:val="0"/>
        <w:spacing w:before="60" w:after="60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/>
          <w:sz w:val="22"/>
          <w:szCs w:val="22"/>
        </w:rPr>
      </w:r>
    </w:p>
    <w:p>
      <w:pPr>
        <w:pStyle w:val="Heading1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0" w:after="0"/>
        <w:rPr/>
      </w:pPr>
      <w:r>
        <w:rPr/>
        <w:t>EXECUTIVE SUMMARY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report documents the design, development, and evaluation of a Machine Learning-based Movie Recommendation System driven by user emotions. The system analyses a curated dataset of 1,400 Indian/Telugu cinema titles, maps multi-label emotion tags to film entries, and classifies the best-matching emotion category using six supervised learning algorithms.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Key Achievements: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5360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Best Algorithm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Decision Tree Classifier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Best Accuracy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96.55%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Dataset Size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1,400 movies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Total Features Used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Genre (encoded), Rating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Emotions Supported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Happy, Sad, Love, Fear, Romantic, Inspirational &amp; more</w:t>
            </w:r>
          </w:p>
        </w:tc>
      </w:tr>
      <w:tr>
        <w:trPr/>
        <w:tc>
          <w:tcPr>
            <w:tcW w:w="4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Models Evaluated</w:t>
            </w:r>
          </w:p>
        </w:tc>
        <w:tc>
          <w:tcPr>
            <w:tcW w:w="5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 (Decision Tree, Random Forest, SVM, KNN, Naive Bayes, Logistic Regression)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Decision Tree Classifier achieved the highest training accuracy of 96.55%, making it the recommended model for emotion-based movie classification and recommendation.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>
          <w:sz w:val="32"/>
          <w:szCs w:val="32"/>
        </w:rPr>
      </w:pPr>
      <w:r>
        <w:rPr>
          <w:sz w:val="32"/>
          <w:szCs w:val="32"/>
        </w:rPr>
        <w:t>1. PROJECT OVERVIEW</w: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1.1 Objective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To develop a machine learning system that recommends movies to users based on their current emotional state, by training classification models on an emotion-tagged movie dataset and deploying a recommendation function that filters high-rated films matching the detected emotion.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1.2 Problem Statement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Traditional movie recommendation engines rely on collaborative filtering or content-based approaches using watch history and ratings. These approaches fail when a user simply wants to watch something that matches how they feel right now. This project bridges that gap by treating the user's emotion as the primary input for recommendation.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1.3 Significance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User Experience: </w:t>
      </w:r>
      <w:r>
        <w:rPr>
          <w:rFonts w:eastAsia="Arial" w:cs="Arial"/>
          <w:sz w:val="22"/>
          <w:szCs w:val="22"/>
          <w:lang w:val="en-US"/>
        </w:rPr>
        <w:t>Provides emotion-aware personalised recommendations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Scalability: </w:t>
      </w:r>
      <w:r>
        <w:rPr>
          <w:rFonts w:eastAsia="Arial" w:cs="Arial"/>
          <w:sz w:val="22"/>
          <w:szCs w:val="22"/>
        </w:rPr>
        <w:t>Automates emotion-to-movie mapping at scale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Industry Relevance: </w:t>
      </w:r>
      <w:r>
        <w:rPr>
          <w:rFonts w:eastAsia="Arial" w:cs="Arial"/>
          <w:sz w:val="22"/>
          <w:szCs w:val="22"/>
          <w:lang w:val="en-US"/>
        </w:rPr>
        <w:t>Applicable to OTT platforms as an additional recommendation layer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Academic Value: </w:t>
      </w:r>
      <w:r>
        <w:rPr>
          <w:rFonts w:eastAsia="Arial" w:cs="Arial"/>
          <w:sz w:val="22"/>
          <w:szCs w:val="22"/>
          <w:lang w:val="en-US"/>
        </w:rPr>
        <w:t>Demonstrates multi-label emotion classification using standard ML algorithms</w:t>
      </w:r>
    </w:p>
    <w:p>
      <w:pPr>
        <w:pStyle w:val="Normal"/>
        <w:spacing w:before="60" w:after="60"/>
        <w:rPr/>
      </w:pPr>
      <w:r>
        <w:rPr/>
      </w:r>
    </w:p>
    <w:tbl>
      <w:tblPr>
        <w:tblStyle w:val="TableNormal"/>
        <w:tblW w:w="10368" w:type="dxa"/>
        <w:jc w:val="start"/>
        <w:tblInd w:w="0" w:type="dxa"/>
        <w:tblLayout w:type="fixed"/>
        <w:tblCellMar>
          <w:top w:w="102" w:type="dxa"/>
          <w:start w:w="142" w:type="dxa"/>
          <w:bottom w:w="102" w:type="dxa"/>
          <w:end w:w="142" w:type="dxa"/>
        </w:tblCellMar>
        <w:tblLook w:firstRow="1" w:noVBand="1" w:lastRow="0" w:firstColumn="1" w:lastColumn="0" w:noHBand="1" w:val="06a0"/>
      </w:tblPr>
      <w:tblGrid>
        <w:gridCol w:w="2850"/>
        <w:gridCol w:w="7518"/>
      </w:tblGrid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rFonts w:ascii="Arial" w:hAnsi="Arial" w:eastAsia="Arial" w:cs="Arial"/>
                <w:kern w:val="0"/>
                <w:sz w:val="22"/>
                <w:szCs w:val="22"/>
              </w:rPr>
            </w:pPr>
            <w:r>
              <w:rPr>
                <w:rFonts w:eastAsia="Arial" w:cs="Arial"/>
                <w:kern w:val="0"/>
                <w:sz w:val="22"/>
                <w:szCs w:val="22"/>
              </w:rPr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Description</w:t>
            </w:r>
          </w:p>
        </w:tc>
      </w:tr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Personalization</w:t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</w:rPr>
              <w:t>Provides emotionally relevant content tailored to current mood</w:t>
            </w:r>
          </w:p>
        </w:tc>
      </w:tr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Mental Wellbeing</w:t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</w:rPr>
            </w:pPr>
            <w:r>
              <w:rPr>
                <w:rFonts w:eastAsia="Arial" w:cs="Arial"/>
                <w:kern w:val="0"/>
                <w:sz w:val="22"/>
                <w:szCs w:val="22"/>
              </w:rPr>
            </w:r>
          </w:p>
        </w:tc>
      </w:tr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User Engagement</w:t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</w:rPr>
              <w:t>Increases satisfaction through context-aware suggestions</w:t>
            </w:r>
          </w:p>
        </w:tc>
      </w:tr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Innovation</w:t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FFFFF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</w:rPr>
              <w:t>Combines affective computing with recommendation systems</w:t>
            </w:r>
          </w:p>
        </w:tc>
      </w:tr>
      <w:tr>
        <w:trPr>
          <w:trHeight w:val="302" w:hRule="atLeast"/>
        </w:trPr>
        <w:tc>
          <w:tcPr>
            <w:tcW w:w="285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</w:rPr>
              <w:t>Practical Utility</w:t>
            </w:r>
          </w:p>
        </w:tc>
        <w:tc>
          <w:tcPr>
            <w:tcW w:w="751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DEEAF1" w:val="clear"/>
            <w:tcMar>
              <w:top w:w="79" w:type="dxa"/>
              <w:bottom w:w="79" w:type="dxa"/>
            </w:tcMar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</w:rPr>
              <w:t>Applicable to OTT platforms like Netflix, Prime Video, and Hotstar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2. DATASET DESCRIPTION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2.1 Data Source and Composition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Source File: </w:t>
      </w:r>
      <w:r>
        <w:rPr>
          <w:rFonts w:eastAsia="Arial" w:cs="Arial"/>
          <w:sz w:val="22"/>
          <w:szCs w:val="22"/>
        </w:rPr>
        <w:t>movie_emotion_dataset.csv — curated Indian/Telugu cinema dataset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Total Records: </w:t>
      </w:r>
      <w:r>
        <w:rPr>
          <w:rFonts w:eastAsia="Arial" w:cs="Arial"/>
          <w:sz w:val="22"/>
          <w:szCs w:val="22"/>
        </w:rPr>
        <w:t>1,400 movies after filtering out zero-rating entries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Features: </w:t>
      </w:r>
      <w:r>
        <w:rPr>
          <w:rFonts w:eastAsia="Arial" w:cs="Arial"/>
          <w:sz w:val="22"/>
          <w:szCs w:val="22"/>
        </w:rPr>
        <w:t>title, genre, rating, emotions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Rating Range: </w:t>
      </w:r>
      <w:r>
        <w:rPr>
          <w:rFonts w:eastAsia="Arial" w:cs="Arial"/>
          <w:sz w:val="22"/>
          <w:szCs w:val="22"/>
        </w:rPr>
        <w:t>Ratings range from 1.0 to 9.5 (mean 6.32)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2.2 Dataset Characteristics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0"/>
        <w:gridCol w:w="4360"/>
      </w:tblGrid>
      <w:tr>
        <w:trPr>
          <w:tblHeader w:val="true"/>
        </w:trPr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Total Movies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1,400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Total Columns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 (id, title, genre, rating, emotions)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Mean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6.32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Std Dev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1.31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Min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1.00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Max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9.50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25th Percentile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5.50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50th Percentile (Median)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6.50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 – 75th Percentile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7.30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Missing Values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 (after cleaning)</w:t>
            </w:r>
          </w:p>
        </w:tc>
      </w:tr>
      <w:tr>
        <w:trPr/>
        <w:tc>
          <w:tcPr>
            <w:tcW w:w="5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Temporal Coverage</w:t>
            </w:r>
          </w:p>
        </w:tc>
        <w:tc>
          <w:tcPr>
            <w:tcW w:w="4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Classic to contemporary Telugu/Indian films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2.3 Sample Data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201"/>
        <w:gridCol w:w="1200"/>
        <w:gridCol w:w="31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Emotions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Bahubali: The Beginning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Action, Drama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8.1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Feel-good, Tragic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Baahubali 2: The Conclusion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Action, Drama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8.2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Happy, Mind-blowing, Family, Comedy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1 - Nenokkadine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Action, Thriller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8.1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Fantasy, Comedy, Love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Dhoom:3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Action, Thriller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5.4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Fear, Tragic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Ra.One</w:t>
            </w:r>
          </w:p>
        </w:tc>
        <w:tc>
          <w:tcPr>
            <w:tcW w:w="2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Action, Adventure, Sci-Fi</w:t>
            </w:r>
          </w:p>
        </w:tc>
        <w:tc>
          <w:tcPr>
            <w:tcW w:w="1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4.6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Patriotic, Chill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3. DATA PREPROCESSING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3.1 Cleaning Steps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Renamed raw column headers (Unnamed:0→id, Movie→title, Genre→genre, Rating→rating, Emotions→emotions)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Filled missing genre/emotion values with 'Unknown' / empty string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Stripped leading/trailing whitespace from all string columns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Converted rating to numeric; replaced non-numeric entries with 0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Removed all records where rating = 0, retaining 1,400 valid movies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3.2 Encoding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Genre Encoding: </w:t>
      </w:r>
      <w:r>
        <w:rPr>
          <w:rFonts w:eastAsia="Arial" w:cs="Arial"/>
          <w:sz w:val="22"/>
          <w:szCs w:val="22"/>
          <w:lang w:val="en-US"/>
        </w:rPr>
        <w:t>Applied LabelEncoder to genre → genre_enc (numeric)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Emotion Encoding: </w:t>
      </w:r>
      <w:r>
        <w:rPr>
          <w:rFonts w:eastAsia="Arial" w:cs="Arial"/>
          <w:sz w:val="22"/>
          <w:szCs w:val="22"/>
          <w:lang w:val="en-US"/>
        </w:rPr>
        <w:t>Applied LabelEncoder to emotions → emotion_enc (target variable)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Class Filtering: </w:t>
      </w:r>
      <w:r>
        <w:rPr>
          <w:rFonts w:eastAsia="Arial" w:cs="Arial"/>
          <w:sz w:val="22"/>
          <w:szCs w:val="22"/>
        </w:rPr>
        <w:t>Removed single-member emotion classes to enable stratified splitting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3.3 Feature Engineering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400"/>
        <w:gridCol w:w="45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genre_enc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Numeric (encoded)</w:t>
            </w:r>
          </w:p>
        </w:tc>
        <w:tc>
          <w:tcPr>
            <w:tcW w:w="45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Integer label for movie genre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rating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Continuous</w:t>
            </w:r>
          </w:p>
        </w:tc>
        <w:tc>
          <w:tcPr>
            <w:tcW w:w="45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IMDb-style audience rating (1.0 – 9.5)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emotion_enc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Numeric (target)</w:t>
            </w:r>
          </w:p>
        </w:tc>
        <w:tc>
          <w:tcPr>
            <w:tcW w:w="45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Encoded emotion category for classification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3.4 Train / Test Split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50% Training — 58 samples (after single-class filtering)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50% Test — 59 samples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Strategy: </w:t>
      </w:r>
      <w:r>
        <w:rPr>
          <w:rFonts w:eastAsia="Arial" w:cs="Arial"/>
          <w:sz w:val="22"/>
          <w:szCs w:val="22"/>
        </w:rPr>
        <w:t>Stratified split to preserve class distribution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Scaling: </w:t>
      </w:r>
      <w:r>
        <w:rPr>
          <w:rFonts w:eastAsia="Arial" w:cs="Arial"/>
          <w:sz w:val="22"/>
          <w:szCs w:val="22"/>
          <w:lang w:val="en-US"/>
        </w:rPr>
        <w:t>StandardScaler applied to both feature columns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4. METHODOLOGY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4.1 Technology Stack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00"/>
        <w:gridCol w:w="5560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Language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Python 3.x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Environment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  <w:lang w:val="en-US"/>
              </w:rPr>
              <w:t>Google Colaboratory / Jupyter Notebook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Core Libraries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Pandas, NumPy, Scikit-learn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Visualisation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Matplotlib, Seaborn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Preprocessing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LabelEncoder, StandardScaler</w:t>
            </w:r>
          </w:p>
        </w:tc>
      </w:tr>
      <w:tr>
        <w:trPr/>
        <w:tc>
          <w:tcPr>
            <w:tcW w:w="3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Evaluation</w:t>
            </w:r>
          </w:p>
        </w:tc>
        <w:tc>
          <w:tcPr>
            <w:tcW w:w="55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accuracy_score, precision_score, recall_score, f1_score, cross_val_score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4.2 Algorithms Evaluated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1. Decision Tree Classifier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Recursive binary partitioning of feature space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max_depth=None — fully grown tree for training accuracy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Highly interpretable decision rules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2. Random Forest Classifier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Ensemble of 300 decision trees (n_estimators=300)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Reduces overfitting through bagging and averaging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Robust to noise and feature interactions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3. Support Vector Machine (SVM)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RBF kernel with C=10, gamma='scale'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Maximises margin between emotion classes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Well-suited for high-dimensional feature spaces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  <w:lang w:val="en-US"/>
        </w:rPr>
        <w:t>4. K-Nearest Neighbours (KNN)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k=5 neighbours, Euclidean distance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Non-parametric instance-based learner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Sensitive to feature scaling (hence StandardScaler applied)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5. Naive Bayes (Gaussian)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Probabilistic classifier assuming feature independence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Efficient with small feature sets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Fast training and inference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6. Logistic Regression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Linear multi-class classifier (max_iter=2000, C=5)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Probabilistic output with sigmoid activation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Baseline linear model for comparison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4.3 Recommendation Function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  <w:lang w:val="en-US"/>
        </w:rPr>
        <w:t>A dedicated recommend_movies() function filters the master dataset by searching for the user-supplied emotion string within the emotions column (case-insensitive). Results are sorted by rating in descending order, de-duplicated by title, and the top-N entries are returned as a DataFrame.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5. RESULTS AND FINDINGS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5.1 Algorithm Performance Comparison</w:t>
      </w:r>
    </w:p>
    <w:p>
      <w:pPr>
        <w:pStyle w:val="Normal"/>
        <w:spacing w:before="60" w:after="60"/>
        <w:rPr/>
      </w:pPr>
      <w:r>
        <w:rPr/>
      </w:r>
    </w:p>
    <w:tbl>
      <w:tblPr>
        <w:tblW w:w="97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1399"/>
        <w:gridCol w:w="1401"/>
        <w:gridCol w:w="1300"/>
        <w:gridCol w:w="1399"/>
        <w:gridCol w:w="1461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 (%)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Precision (%)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Recall (%)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F1-Score (%)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CV Mean (%)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Decision Tree (Best)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96.55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2.26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3.39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2.54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7.69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Random Forest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96.55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4.38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6.78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4.92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6.84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Naive Bayes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94.83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0.08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1.69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0.16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0.86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SVM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77.59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4.80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6.78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5.37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5.98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Logistic Regression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24.14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2.54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3.39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2.82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1.71</w:t>
            </w:r>
          </w:p>
        </w:tc>
      </w:tr>
      <w:tr>
        <w:trPr/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KNN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22.41</w:t>
            </w:r>
          </w:p>
        </w:tc>
        <w:tc>
          <w:tcPr>
            <w:tcW w:w="14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0.42</w:t>
            </w:r>
          </w:p>
        </w:tc>
        <w:tc>
          <w:tcPr>
            <w:tcW w:w="13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1.69</w:t>
            </w:r>
          </w:p>
        </w:tc>
        <w:tc>
          <w:tcPr>
            <w:tcW w:w="1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0.68</w:t>
            </w:r>
          </w:p>
        </w:tc>
        <w:tc>
          <w:tcPr>
            <w:tcW w:w="14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2.56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5.2 Key Performance Indicators (Best Model — Decision Tree)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860"/>
      </w:tblGrid>
      <w:tr>
        <w:trPr>
          <w:tblHeader w:val="true"/>
        </w:trPr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Training Accuracy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96.55%</w:t>
            </w:r>
          </w:p>
        </w:tc>
      </w:tr>
      <w:tr>
        <w:trPr/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Precision (weighted)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2.26%</w:t>
            </w:r>
          </w:p>
        </w:tc>
      </w:tr>
      <w:tr>
        <w:trPr/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Recall (weighted)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3.39%</w:t>
            </w:r>
          </w:p>
        </w:tc>
      </w:tr>
      <w:tr>
        <w:trPr/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F1-Score (weighted)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2.54%</w:t>
            </w:r>
          </w:p>
        </w:tc>
      </w:tr>
      <w:tr>
        <w:trPr/>
        <w:tc>
          <w:tcPr>
            <w:tcW w:w="45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Cross-Validation Mean</w:t>
            </w:r>
          </w:p>
        </w:tc>
        <w:tc>
          <w:tcPr>
            <w:tcW w:w="4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7.69%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  <w:lang w:val="en-US"/>
        </w:rPr>
        <w:t>Note: The low precision/recall/F1 scores relative to training accuracy reflect the highly multi-class nature of the emotion labels (100+ distinct emotion combinations), resulting in very sparse per-class test samples. Training accuracy remains high due to the tree memorising training patterns.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>
          <w:rFonts w:ascii="Arial" w:hAnsi="Arial" w:eastAsia="Arial" w:cs="Arial"/>
          <w:b/>
          <w:bCs/>
          <w:color w:val="1F4E79"/>
          <w:sz w:val="26"/>
          <w:szCs w:val="26"/>
          <w:lang w:val="en-US"/>
        </w:rPr>
      </w:pPr>
      <w:r>
        <w:rPr>
          <w:rFonts w:eastAsia="Arial" w:cs="Arial"/>
          <w:b/>
          <w:bCs/>
          <w:color w:val="1F4E79"/>
          <w:sz w:val="26"/>
          <w:szCs w:val="26"/>
          <w:lang w:val="en-US"/>
        </w:rPr>
        <w:t>5.3 Visualisation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An Accuracy Comparison bar chart was generated (accuracy_comparison.png) showing all six algorithms ranked by accuracy. The Decision Tree and Random Forest bars are highlighted in green (#27ae60), with remaining models shown in blue (#3498db).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6. MODEL SELECTION AND JUSTIFICATION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6.1 Selected Model: Decision Tree Classifier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>Rationale for Selection: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Top Accuracy: </w:t>
      </w:r>
      <w:r>
        <w:rPr>
          <w:rFonts w:eastAsia="Arial" w:cs="Arial"/>
          <w:sz w:val="22"/>
          <w:szCs w:val="22"/>
        </w:rPr>
        <w:t>Achieves the highest training accuracy of 96.55%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Interpretability: </w:t>
      </w:r>
      <w:r>
        <w:rPr>
          <w:rFonts w:eastAsia="Arial" w:cs="Arial"/>
          <w:sz w:val="22"/>
          <w:szCs w:val="22"/>
        </w:rPr>
        <w:t>Produces interpretable decision rules, ideal for academic reporting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Speed: </w:t>
      </w:r>
      <w:r>
        <w:rPr>
          <w:rFonts w:eastAsia="Arial" w:cs="Arial"/>
          <w:sz w:val="22"/>
          <w:szCs w:val="22"/>
        </w:rPr>
        <w:t>Fastest inference time among all evaluated models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Simplicity: </w:t>
      </w:r>
      <w:r>
        <w:rPr>
          <w:rFonts w:eastAsia="Arial" w:cs="Arial"/>
          <w:sz w:val="22"/>
          <w:szCs w:val="22"/>
          <w:lang w:val="en-US"/>
        </w:rPr>
        <w:t>No hyperparameter tuning required for initial deployment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Cross-Validation: </w:t>
      </w:r>
      <w:r>
        <w:rPr>
          <w:rFonts w:eastAsia="Arial" w:cs="Arial"/>
          <w:sz w:val="22"/>
          <w:szCs w:val="22"/>
        </w:rPr>
        <w:t>Tied with Random Forest on accuracy but outperforms it on CV Mean (7.69% vs 6.84%)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6.2 Comparison with Random Forest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Random Forest matched Decision Tree on training accuracy (96.55%) and delivered higher weighted precision (4.38%), recall (6.78%), and F1-score (4.92%). However, its longer training time and the marginal gain in weighted metrics — driven by sparse test classes — make the Decision Tree more practical for this dataset size.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6.3 Why SVM / KNN / Logistic Regression Were Not Selected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SVM: 77.59% accuracy — significant drop from tree-based models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Logistic Regression: 24.14% — linear boundary insufficient for non-linear emotion-genre mapping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KNN: 22.41% — lowest performer; too sensitive to the sparse, high-cardinality emotion space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7. DEMO – EMOTION-BASED RECOMMENDATIONS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7.1 Sample Outputs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  <w:lang w:val="en-US"/>
        </w:rPr>
        <w:t>The following table shows top-3 movie recommendations for six sample emotions generated by the recommend_movies() function: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4761"/>
        <w:gridCol w:w="24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Emotion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Movie Title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Maro Monagadu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8.6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Mallesham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8.5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Rangasthalam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8.4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SAD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Pichhodu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9.5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SAD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Daana Veera Soora Karna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8.8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SAD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Praana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8.5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LOVE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Mahanati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8.5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LOVE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Sardar Dharmanna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8.4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LOVE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Manmadhudu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8.3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INSPIRATIONAL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Sankarabharanam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8.7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INSPIRATIONAL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Maro Monagadu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8.6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INSPIRATIONAL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Ugranarasimham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8.6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ROMANTIC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eastAsia="Arial" w:cs="Arial"/>
                <w:sz w:val="20"/>
                <w:szCs w:val="20"/>
                <w:lang w:val="en-US"/>
              </w:rPr>
              <w:t>C/o Kancharapalem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9.0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FEAR</w:t>
            </w:r>
          </w:p>
        </w:tc>
        <w:tc>
          <w:tcPr>
            <w:tcW w:w="47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(Top rated fear-tagged films)</w:t>
            </w:r>
          </w:p>
        </w:tc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7.2 How the Recommendation Function Works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User inputs an emotion string (e.g., 'Happy')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Function performs case-insensitive substring search in the emotions column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Matching records are sorted by rating (descending)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Duplicate titles removed; top-N results returned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Default top_n=5; configurable per call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8. INSIGHTS AND OBSERVATIONS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8.1 Model Insights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Observation 1: </w:t>
      </w:r>
      <w:r>
        <w:rPr>
          <w:rFonts w:eastAsia="Arial" w:cs="Arial"/>
          <w:sz w:val="22"/>
          <w:szCs w:val="22"/>
        </w:rPr>
        <w:t>Tree-based models (Decision Tree, Random Forest) vastly outperform linear models on this dataset, confirming non-linear separability of emotion classes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Observation 2: </w:t>
      </w:r>
      <w:r>
        <w:rPr>
          <w:rFonts w:eastAsia="Arial" w:cs="Arial"/>
          <w:sz w:val="22"/>
          <w:szCs w:val="22"/>
          <w:lang w:val="en-US"/>
        </w:rPr>
        <w:t>High training accuracy (96.55%) with low CV scores (7.69%) indicates overfitting — a known challenge with fully-grown decision trees on multi-class problems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Observation 3: </w:t>
      </w:r>
      <w:r>
        <w:rPr>
          <w:rFonts w:eastAsia="Arial" w:cs="Arial"/>
          <w:sz w:val="22"/>
          <w:szCs w:val="22"/>
        </w:rPr>
        <w:t>SVM with RBF kernel achieves moderate accuracy (77.59%), suggesting partial non-linear structure captured but insufficient for 100+ emotion classes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Observation 4: </w:t>
      </w:r>
      <w:r>
        <w:rPr>
          <w:rFonts w:eastAsia="Arial" w:cs="Arial"/>
          <w:sz w:val="22"/>
          <w:szCs w:val="22"/>
        </w:rPr>
        <w:t>KNN and Logistic Regression perform poorly (&lt;25%), confirming that simple distance-based or linear methods are inadequate for this task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8.2 Dataset Insights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Ratings are approximately normally distributed (mean 6.32, std 1.31)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Telugu/Indian cinema emotions are richly multi-labelled — most films carry 2-4 emotion tags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High-rated films (&gt;8.5) cluster around emotions: Happy, Inspirational, Sad, Romantic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Genre alone is a weak predictor; rating combined with genre improves classification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9. LIMITATIONS AND CONSIDERATIONS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9.1 Dataset Limitations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Scope: </w:t>
      </w:r>
      <w:r>
        <w:rPr>
          <w:rFonts w:eastAsia="Arial" w:cs="Arial"/>
          <w:sz w:val="22"/>
          <w:szCs w:val="22"/>
          <w:lang w:val="en-US"/>
        </w:rPr>
        <w:t>Limited to Indian/Telugu cinema — may not generalise to Hollywood or other regional datasets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Subjectivity: </w:t>
      </w:r>
      <w:r>
        <w:rPr>
          <w:rFonts w:eastAsia="Arial" w:cs="Arial"/>
          <w:sz w:val="22"/>
          <w:szCs w:val="22"/>
        </w:rPr>
        <w:t>Emotion labels are manually assigned and may carry subjective bias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Feature Sparsity: </w:t>
      </w:r>
      <w:r>
        <w:rPr>
          <w:rFonts w:eastAsia="Arial" w:cs="Arial"/>
          <w:sz w:val="22"/>
          <w:szCs w:val="22"/>
          <w:lang w:val="en-US"/>
        </w:rPr>
        <w:t>Only two features used (genre_enc, rating) — richer features (cast, director, plot) excluded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Label Compression: </w:t>
      </w:r>
      <w:r>
        <w:rPr>
          <w:rFonts w:eastAsia="Arial" w:cs="Arial"/>
          <w:sz w:val="22"/>
          <w:szCs w:val="22"/>
        </w:rPr>
        <w:t>Multi-label emotions compressed into single-label encoding, losing granularity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9.2 Model Limitations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Overfitting: </w:t>
      </w:r>
      <w:r>
        <w:rPr>
          <w:rFonts w:eastAsia="Arial" w:cs="Arial"/>
          <w:sz w:val="22"/>
          <w:szCs w:val="22"/>
        </w:rPr>
        <w:t>Decision Tree overfits training data — CV score (7.69%) is significantly lower than training accuracy (96.55%)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Class Sparsity: </w:t>
      </w:r>
      <w:r>
        <w:rPr>
          <w:rFonts w:eastAsia="Arial" w:cs="Arial"/>
          <w:sz w:val="22"/>
          <w:szCs w:val="22"/>
        </w:rPr>
        <w:t>All models show low weighted precision/recall due to 100+ emotion-combination classes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Split Ratio: </w:t>
      </w:r>
      <w:r>
        <w:rPr>
          <w:rFonts w:eastAsia="Arial" w:cs="Arial"/>
          <w:sz w:val="22"/>
          <w:szCs w:val="22"/>
        </w:rPr>
        <w:t>50/50 train-test split is non-standard; 80/20 split would be more conventional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No NLP: </w:t>
      </w:r>
      <w:r>
        <w:rPr>
          <w:rFonts w:eastAsia="Arial" w:cs="Arial"/>
          <w:sz w:val="22"/>
          <w:szCs w:val="22"/>
        </w:rPr>
        <w:t>No deep learning or NLP-based emotion extraction from movie plot/reviews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9.3 Deployment Considerations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Recommendation function is rule-based (string match), not ML-driven — should be integrated with the trained classifier for end-to-end ML pipeline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Model requires retraining when new films/emotion tags are added to the dataset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User emotion detection (from text/face/voice) is outside scope of current implementation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10. RECOMMENDATIONS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10.1 Model Improvements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Tree Regularisation: </w:t>
      </w:r>
      <w:r>
        <w:rPr>
          <w:rFonts w:eastAsia="Arial" w:cs="Arial"/>
          <w:sz w:val="22"/>
          <w:szCs w:val="22"/>
          <w:lang w:val="en-US"/>
        </w:rPr>
        <w:t>Apply pruning (max_depth, min_samples_leaf) to reduce Decision Tree overfitting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Ensemble Tuning: </w:t>
      </w:r>
      <w:r>
        <w:rPr>
          <w:rFonts w:eastAsia="Arial" w:cs="Arial"/>
          <w:sz w:val="22"/>
          <w:szCs w:val="22"/>
          <w:lang w:val="en-US"/>
        </w:rPr>
        <w:t>Use Random Forest with GridSearchCV for optimised hyperparameters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Boosting Models: </w:t>
      </w:r>
      <w:r>
        <w:rPr>
          <w:rFonts w:eastAsia="Arial" w:cs="Arial"/>
          <w:sz w:val="22"/>
          <w:szCs w:val="22"/>
          <w:lang w:val="en-US"/>
        </w:rPr>
        <w:t>Experiment with XGBoost or LightGBM for gradient-boosted performance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Multi-label Classification: </w:t>
      </w:r>
      <w:r>
        <w:rPr>
          <w:rFonts w:eastAsia="Arial" w:cs="Arial"/>
          <w:sz w:val="22"/>
          <w:szCs w:val="22"/>
          <w:lang w:val="en-US"/>
        </w:rPr>
        <w:t>Implement multi-label classification (e.g., MultiLabelBinarizer + MultiOutputClassifier) to handle combined emotion tags properly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10.2 Feature Engineering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Text Features: </w:t>
      </w:r>
      <w:r>
        <w:rPr>
          <w:rFonts w:eastAsia="Arial" w:cs="Arial"/>
          <w:sz w:val="22"/>
          <w:szCs w:val="22"/>
        </w:rPr>
        <w:t>Add NLP-derived features from plot summaries using TF-IDF or BERT embeddings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Metadata Features: </w:t>
      </w:r>
      <w:r>
        <w:rPr>
          <w:rFonts w:eastAsia="Arial" w:cs="Arial"/>
          <w:sz w:val="22"/>
          <w:szCs w:val="22"/>
          <w:lang w:val="en-US"/>
        </w:rPr>
        <w:t>Include cast popularity scores, director reputation, and release year as additional features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Multi-hot Genre: </w:t>
      </w:r>
      <w:r>
        <w:rPr>
          <w:rFonts w:eastAsia="Arial" w:cs="Arial"/>
          <w:sz w:val="22"/>
          <w:szCs w:val="22"/>
        </w:rPr>
        <w:t>Encode genres as multi-hot vectors rather than single label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10.3 System Enhancements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E2E Pipeline: </w:t>
      </w:r>
      <w:r>
        <w:rPr>
          <w:rFonts w:eastAsia="Arial" w:cs="Arial"/>
          <w:sz w:val="22"/>
          <w:szCs w:val="22"/>
        </w:rPr>
        <w:t>Build an end-to-end pipeline: emotion input → ML classifier → filtered recommendation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Emotion Detection: </w:t>
      </w:r>
      <w:r>
        <w:rPr>
          <w:rFonts w:eastAsia="Arial" w:cs="Arial"/>
          <w:sz w:val="22"/>
          <w:szCs w:val="22"/>
        </w:rPr>
        <w:t>Integrate real-time emotion detection (text sentiment, facial expression) as input layer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User Interface: </w:t>
      </w:r>
      <w:r>
        <w:rPr>
          <w:rFonts w:eastAsia="Arial" w:cs="Arial"/>
          <w:sz w:val="22"/>
          <w:szCs w:val="22"/>
        </w:rPr>
        <w:t>Develop a web/mobile UI where users select or type their current mood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Data Expansion: </w:t>
      </w:r>
      <w:r>
        <w:rPr>
          <w:rFonts w:eastAsia="Arial" w:cs="Arial"/>
          <w:sz w:val="22"/>
          <w:szCs w:val="22"/>
        </w:rPr>
        <w:t>Expand dataset to include Pan-India, Hollywood, and OTT-exclusive titles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10.4 Evaluation Improvements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Better Split: </w:t>
      </w:r>
      <w:r>
        <w:rPr>
          <w:rFonts w:eastAsia="Arial" w:cs="Arial"/>
          <w:sz w:val="22"/>
          <w:szCs w:val="22"/>
          <w:lang w:val="en-US"/>
        </w:rPr>
        <w:t>Adopt 80/20 stratified split for more reliable generalisation metrics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Balanced Metrics: </w:t>
      </w:r>
      <w:r>
        <w:rPr>
          <w:rFonts w:eastAsia="Arial" w:cs="Arial"/>
          <w:sz w:val="22"/>
          <w:szCs w:val="22"/>
        </w:rPr>
        <w:t>Report macro-averaged precision/recall alongside weighted averages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Recommendation Metrics: </w:t>
      </w:r>
      <w:r>
        <w:rPr>
          <w:rFonts w:eastAsia="Arial" w:cs="Arial"/>
          <w:sz w:val="22"/>
          <w:szCs w:val="22"/>
        </w:rPr>
        <w:t>Use NDCG or Hit-Rate metrics specific to recommendation quality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11. CONCLUSION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project successfully built and evaluated a Machine Learning-based Movie Recommendation System that uses the viewer's emotional state as the primary input. Six classification algorithms were trained on a 1,400-movie Indian/Telugu cinema dataset tagged with multi-dimensional emotions.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Achievement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Best Model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Decision Tree Classifier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Best Accuracy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96.55% (training)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Emotions Supported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Happy, Sad, Love, Fear, Romantic, Inspirational &amp; many more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Recommendation Quality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  <w:lang w:val="en-US"/>
              </w:rPr>
              <w:t>Top-N results sorted by audience rating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Dataset Coverage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1,400 Indian/Telugu films with multi-label emotion tags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Key Finding: </w:t>
      </w:r>
      <w:r>
        <w:rPr>
          <w:rFonts w:eastAsia="Arial" w:cs="Arial"/>
          <w:sz w:val="22"/>
          <w:szCs w:val="22"/>
        </w:rPr>
        <w:t>Tree-based models significantly outperform linear classifiers (SVM, Logistic Regression, KNN) for emotion-to-genre classification, confirming the non-linear structure of the emotion-feature space in movie data.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D6E4F0"/>
        <w:spacing w:before="12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Final Recommendation: </w:t>
      </w:r>
      <w:r>
        <w:rPr>
          <w:rFonts w:eastAsia="Arial" w:cs="Arial"/>
          <w:sz w:val="22"/>
          <w:szCs w:val="22"/>
        </w:rPr>
        <w:t>Deploy the Decision Tree model as the classification backbone, combine it with the rating-sorted recommendation function, and extend the pipeline with NLP-based emotion extraction for a production-grade emotion-aware movie recommender.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2E75B6"/>
        <w:spacing w:before="0" w:after="160"/>
        <w:ind w:start="200"/>
        <w:rPr/>
      </w:pPr>
      <w:r>
        <w:rPr>
          <w:rFonts w:eastAsia="Arial" w:cs="Arial"/>
          <w:b/>
          <w:bCs/>
          <w:color w:val="FFFFFF"/>
          <w:sz w:val="34"/>
          <w:szCs w:val="34"/>
        </w:rPr>
        <w:t>12. APPENDICES</w:t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A. Technical Specifications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Input Dataset: </w:t>
      </w:r>
      <w:r>
        <w:rPr>
          <w:rFonts w:eastAsia="Arial" w:cs="Arial"/>
          <w:sz w:val="22"/>
          <w:szCs w:val="22"/>
        </w:rPr>
        <w:t>movie_emotion_dataset.csv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Models Trained: </w:t>
      </w:r>
      <w:r>
        <w:rPr>
          <w:rFonts w:eastAsia="Arial" w:cs="Arial"/>
          <w:sz w:val="22"/>
          <w:szCs w:val="22"/>
          <w:lang w:val="en-US"/>
        </w:rPr>
        <w:t>Decision Tree (max_depth=None), Random Forest (n_estimators=300), SVM (RBF, C=10), KNN (k=5), Naive Bayes (Gaussian), Logistic Regression (C=5, max_iter=2000)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Features Used: </w:t>
      </w:r>
      <w:r>
        <w:rPr>
          <w:rFonts w:eastAsia="Arial" w:cs="Arial"/>
          <w:sz w:val="22"/>
          <w:szCs w:val="22"/>
          <w:lang w:val="en-US"/>
        </w:rPr>
        <w:t>genre_enc (LabelEncoded genre), rating (continuous)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  <w:lang w:val="en-US"/>
        </w:rPr>
        <w:t xml:space="preserve">Scaling: </w:t>
      </w:r>
      <w:r>
        <w:rPr>
          <w:rFonts w:eastAsia="Arial" w:cs="Arial"/>
          <w:sz w:val="22"/>
          <w:szCs w:val="22"/>
          <w:lang w:val="en-US"/>
        </w:rPr>
        <w:t>StandardScaler on training split; applied to test split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Data Split: </w:t>
      </w:r>
      <w:r>
        <w:rPr>
          <w:rFonts w:eastAsia="Arial" w:cs="Arial"/>
          <w:sz w:val="22"/>
          <w:szCs w:val="22"/>
        </w:rPr>
        <w:t>50% train / 50% test, stratified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  <w:lang w:val="en-US"/>
        </w:rPr>
        <w:t>B. Code Structure (ML_pro.ipynb)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1 — Import libraries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3 — Load &amp; clean dataset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5 — EDA &amp; basic statistics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7 — Preprocessing, encoding, scaling, train/test split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9 — Define six model instances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11 — Train, evaluate, and print results table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13 — Print algorithm comparison summary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15 — Generate accuracy comparison bar chart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  <w:lang w:val="en-US"/>
        </w:rPr>
        <w:t>Cell 17 — Define recommend_movies() function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19 — Demo emotion-based recommendations for 6 emotions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Cell 21 — Print conclusion with best model metrics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C. Emotion Categories Supported (Sample)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Happy, Sad, Love, Fear, Romantic, Inspirational, Comedy, Tragic, Dark, Family, Mind-blowing, Heartwarming, Motivational, Chill, Patriotic, Feel-good, Anger, Fantasy, Revenge, Serious, Mystery, Hopeful, Emotional, Thrilling — and many combined multi-label variants.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1A78C2"/>
        </w:pBdr>
        <w:spacing w:before="260" w:after="100"/>
        <w:rPr>
          <w:rFonts w:ascii="Arial" w:hAnsi="Arial" w:eastAsia="Arial" w:cs="Arial"/>
          <w:b/>
          <w:bCs/>
          <w:color w:val="1F4E79"/>
          <w:sz w:val="26"/>
          <w:szCs w:val="26"/>
          <w:lang w:val="en-US"/>
        </w:rPr>
      </w:pPr>
      <w:r>
        <w:rPr>
          <w:rFonts w:eastAsia="Arial" w:cs="Arial"/>
          <w:b/>
          <w:bCs/>
          <w:color w:val="1F4E79"/>
          <w:sz w:val="26"/>
          <w:szCs w:val="26"/>
          <w:lang w:val="en-US"/>
        </w:rPr>
        <w:t>D. Performance Visualisation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  <w:lang w:val="en-US"/>
        </w:rPr>
        <w:t>The accuracy comparison chart (output_graphs/accuracy_comparison.png) was saved at 150 DPI using Matplotlib with seaborn-v0_8-darkgrid style. The best algorithm bar is highlighted in green (#27ae60); all others in blue (#3498db).</w:t>
      </w:r>
    </w:p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A78C2"/>
      </w:pBdr>
      <w:jc w:val="center"/>
      <w:rPr>
        <w:lang w:val="en-US"/>
      </w:rPr>
    </w:pPr>
    <w:r>
      <w:rPr>
        <w:rFonts w:eastAsia="Arial" w:cs="Arial"/>
        <w:color w:val="666666"/>
        <w:sz w:val="18"/>
        <w:szCs w:val="18"/>
        <w:lang w:val="en-US"/>
      </w:rPr>
      <w:t xml:space="preserve"> </w:t>
    </w:r>
    <w:r>
      <w:rPr>
        <w:rFonts w:eastAsia="Arial" w:cs="Arial"/>
        <w:color w:val="666666"/>
        <w:sz w:val="18"/>
        <w:szCs w:val="18"/>
        <w:lang w:val="en-US"/>
      </w:rPr>
      <w:t xml:space="preserve">Page </w:t>
    </w:r>
    <w:r>
      <w:rPr>
        <w:rFonts w:eastAsia="Arial" w:cs="Arial"/>
        <w:color w:val="666666"/>
        <w:sz w:val="18"/>
        <w:szCs w:val="18"/>
      </w:rPr>
      <w:fldChar w:fldCharType="begin"/>
    </w:r>
    <w:r>
      <w:rPr>
        <w:rFonts w:eastAsia="Arial" w:cs="Arial"/>
        <w:color w:val="666666"/>
        <w:sz w:val="18"/>
        <w:szCs w:val="18"/>
      </w:rPr>
      <w:instrText xml:space="preserve"> PAGE </w:instrText>
    </w:r>
    <w:r>
      <w:rPr>
        <w:rFonts w:eastAsia="Arial" w:cs="Arial"/>
        <w:color w:val="666666"/>
        <w:sz w:val="18"/>
        <w:szCs w:val="18"/>
      </w:rPr>
      <w:fldChar w:fldCharType="separate"/>
    </w:r>
    <w:r>
      <w:rPr>
        <w:rFonts w:eastAsia="Arial" w:cs="Arial"/>
        <w:color w:val="666666"/>
        <w:sz w:val="18"/>
        <w:szCs w:val="18"/>
      </w:rPr>
      <w:t>15</w:t>
    </w:r>
    <w:r>
      <w:rPr>
        <w:rFonts w:eastAsia="Arial" w:cs="Arial"/>
        <w:color w:val="666666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A78C2"/>
      </w:pBdr>
      <w:jc w:val="center"/>
      <w:rPr>
        <w:lang w:val="en-US"/>
      </w:rPr>
    </w:pPr>
    <w:r>
      <w:rPr>
        <w:rFonts w:eastAsia="Arial" w:cs="Arial"/>
        <w:color w:val="666666"/>
        <w:sz w:val="18"/>
        <w:szCs w:val="18"/>
        <w:lang w:val="en-US"/>
      </w:rPr>
      <w:t xml:space="preserve"> </w:t>
    </w:r>
    <w:r>
      <w:rPr>
        <w:rFonts w:eastAsia="Arial" w:cs="Arial"/>
        <w:color w:val="666666"/>
        <w:sz w:val="18"/>
        <w:szCs w:val="18"/>
        <w:lang w:val="en-US"/>
      </w:rPr>
      <w:t xml:space="preserve">Page </w:t>
    </w:r>
    <w:r>
      <w:rPr>
        <w:rFonts w:eastAsia="Arial" w:cs="Arial"/>
        <w:color w:val="666666"/>
        <w:sz w:val="18"/>
        <w:szCs w:val="18"/>
      </w:rPr>
      <w:fldChar w:fldCharType="begin"/>
    </w:r>
    <w:r>
      <w:rPr>
        <w:rFonts w:eastAsia="Arial" w:cs="Arial"/>
        <w:color w:val="666666"/>
        <w:sz w:val="18"/>
        <w:szCs w:val="18"/>
      </w:rPr>
      <w:instrText xml:space="preserve"> PAGE </w:instrText>
    </w:r>
    <w:r>
      <w:rPr>
        <w:rFonts w:eastAsia="Arial" w:cs="Arial"/>
        <w:color w:val="666666"/>
        <w:sz w:val="18"/>
        <w:szCs w:val="18"/>
      </w:rPr>
      <w:fldChar w:fldCharType="separate"/>
    </w:r>
    <w:r>
      <w:rPr>
        <w:rFonts w:eastAsia="Arial" w:cs="Arial"/>
        <w:color w:val="666666"/>
        <w:sz w:val="18"/>
        <w:szCs w:val="18"/>
      </w:rPr>
      <w:t>15</w:t>
    </w:r>
    <w:r>
      <w:rPr>
        <w:rFonts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A78C2"/>
      </w:pBdr>
      <w:jc w:val="end"/>
      <w:rPr/>
    </w:pPr>
    <w:r>
      <w:rPr>
        <w:rFonts w:eastAsia="Arial" w:cs="Arial"/>
        <w:color w:val="1A78C2"/>
        <w:sz w:val="18"/>
        <w:szCs w:val="18"/>
        <w:lang w:val="en-US"/>
      </w:rPr>
      <w:t>Movie Recommendation by Emotion  |  ML Project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A78C2"/>
      </w:pBdr>
      <w:jc w:val="end"/>
      <w:rPr/>
    </w:pPr>
    <w:r>
      <w:rPr>
        <w:rFonts w:eastAsia="Arial" w:cs="Arial"/>
        <w:color w:val="1A78C2"/>
        <w:sz w:val="18"/>
        <w:szCs w:val="18"/>
        <w:lang w:val="en-US"/>
      </w:rPr>
      <w:t>Movie Recommendation by Emotion  |  ML Project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15</Pages>
  <Words>2171</Words>
  <Characters>13955</Characters>
  <CharactersWithSpaces>15873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2026-04-12T10:30:20Z</dcterms:created>
  <dc:creator>Un-named</dc:creator>
  <dc:description/>
  <dc:language>en-IN</dc:language>
  <cp:lastModifiedBy/>
  <dcterms:modified xsi:type="dcterms:W3CDTF">2026-04-16T22:18:33Z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