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A552" w14:textId="67100ECB" w:rsidR="00522803" w:rsidRPr="00522803" w:rsidRDefault="00522803" w:rsidP="00522803">
      <w:pPr>
        <w:rPr>
          <w:sz w:val="28"/>
          <w:szCs w:val="28"/>
        </w:rPr>
      </w:pPr>
      <w:r w:rsidRPr="00522803">
        <w:rPr>
          <w:sz w:val="28"/>
          <w:szCs w:val="28"/>
        </w:rPr>
        <w:t>Subgroup O</w:t>
      </w:r>
      <w:r w:rsidRPr="00522803">
        <w:rPr>
          <w:sz w:val="28"/>
          <w:szCs w:val="28"/>
        </w:rPr>
        <w:br/>
        <w:t>O.1 — [S13O1] Point-in-polygon (ray casting)</w:t>
      </w:r>
      <w:r w:rsidRPr="00522803">
        <w:rPr>
          <w:sz w:val="28"/>
          <w:szCs w:val="28"/>
        </w:rPr>
        <w:br/>
        <w:t>Scenario (agritech):</w:t>
      </w:r>
      <w:r w:rsidRPr="00522803">
        <w:rPr>
          <w:sz w:val="28"/>
          <w:szCs w:val="28"/>
        </w:rPr>
        <w:br/>
        <w:t>Context:</w:t>
      </w:r>
      <w:r w:rsidRPr="00522803">
        <w:rPr>
          <w:sz w:val="28"/>
          <w:szCs w:val="28"/>
        </w:rPr>
        <w:br/>
        <w:t>Geofencing in agritech requires checking if points lie within polygonal regions.</w:t>
      </w:r>
      <w:r w:rsidRPr="00522803">
        <w:rPr>
          <w:sz w:val="28"/>
          <w:szCs w:val="28"/>
        </w:rPr>
        <w:br/>
        <w:t>Your Task:</w:t>
      </w:r>
      <w:r w:rsidRPr="00522803">
        <w:rPr>
          <w:sz w:val="28"/>
          <w:szCs w:val="28"/>
        </w:rPr>
        <w:br/>
        <w:t>Implement ray-casting point-in-polygon; treat points on edges as inside.</w:t>
      </w:r>
    </w:p>
    <w:p w14:paraId="75AC13A7" w14:textId="37E8A55E" w:rsidR="00522803" w:rsidRDefault="00522803" w:rsidP="00522803">
      <w:pPr>
        <w:rPr>
          <w:sz w:val="28"/>
          <w:szCs w:val="28"/>
        </w:rPr>
      </w:pPr>
      <w:r w:rsidRPr="00522803">
        <w:rPr>
          <w:sz w:val="28"/>
          <w:szCs w:val="28"/>
        </w:rPr>
        <w:t>Data &amp; Edge Cases:</w:t>
      </w:r>
      <w:r w:rsidRPr="00522803">
        <w:rPr>
          <w:sz w:val="28"/>
          <w:szCs w:val="28"/>
        </w:rPr>
        <w:br/>
        <w:t>Square example provided; return boolean list for queries.</w:t>
      </w:r>
      <w:r w:rsidRPr="00522803">
        <w:rPr>
          <w:sz w:val="28"/>
          <w:szCs w:val="28"/>
        </w:rPr>
        <w:br/>
        <w:t>AI Assistance Expectation:</w:t>
      </w:r>
      <w:r w:rsidRPr="00522803">
        <w:rPr>
          <w:sz w:val="28"/>
          <w:szCs w:val="28"/>
        </w:rPr>
        <w:br/>
        <w:t>Ask AI to outline crossing-count logic and edge handling.</w:t>
      </w:r>
      <w:r w:rsidRPr="00522803">
        <w:rPr>
          <w:sz w:val="28"/>
          <w:szCs w:val="28"/>
        </w:rPr>
        <w:br/>
        <w:t>Constraints &amp; Notes:</w:t>
      </w:r>
      <w:r w:rsidRPr="00522803">
        <w:rPr>
          <w:sz w:val="28"/>
          <w:szCs w:val="28"/>
        </w:rPr>
        <w:br/>
        <w:t>Return list[bool] aligning to input order.</w:t>
      </w:r>
      <w:r w:rsidRPr="00522803">
        <w:rPr>
          <w:sz w:val="28"/>
          <w:szCs w:val="28"/>
        </w:rPr>
        <w:br/>
        <w:t>Sample Input</w:t>
      </w:r>
      <w:r w:rsidRPr="00522803">
        <w:rPr>
          <w:sz w:val="28"/>
          <w:szCs w:val="28"/>
        </w:rPr>
        <w:br/>
        <w:t>poly=[(0,0),(4,0),(4,4),(0,4)], pts=[(2,2),(5,5)]</w:t>
      </w:r>
      <w:r w:rsidRPr="00522803">
        <w:rPr>
          <w:sz w:val="28"/>
          <w:szCs w:val="28"/>
        </w:rPr>
        <w:br/>
        <w:t>Sample Output</w:t>
      </w:r>
      <w:r w:rsidRPr="00522803">
        <w:rPr>
          <w:sz w:val="28"/>
          <w:szCs w:val="28"/>
        </w:rPr>
        <w:br/>
        <w:t>[True, False]</w:t>
      </w:r>
      <w:r w:rsidRPr="00522803">
        <w:rPr>
          <w:sz w:val="28"/>
          <w:szCs w:val="28"/>
        </w:rPr>
        <w:br/>
        <w:t>Acceptance Criteria: Edges counted as inside</w:t>
      </w:r>
    </w:p>
    <w:p w14:paraId="0F8805CB" w14:textId="77777777" w:rsidR="00522803" w:rsidRDefault="00522803" w:rsidP="00522803">
      <w:pPr>
        <w:rPr>
          <w:sz w:val="28"/>
          <w:szCs w:val="28"/>
        </w:rPr>
      </w:pPr>
    </w:p>
    <w:p w14:paraId="3AD6355C" w14:textId="77777777" w:rsidR="00522803" w:rsidRDefault="00522803" w:rsidP="00522803">
      <w:pPr>
        <w:rPr>
          <w:sz w:val="28"/>
          <w:szCs w:val="28"/>
        </w:rPr>
      </w:pPr>
    </w:p>
    <w:p w14:paraId="498338CE" w14:textId="77777777" w:rsidR="00522803" w:rsidRDefault="00522803" w:rsidP="00522803">
      <w:pPr>
        <w:rPr>
          <w:sz w:val="28"/>
          <w:szCs w:val="28"/>
        </w:rPr>
      </w:pPr>
    </w:p>
    <w:p w14:paraId="20CC0468" w14:textId="46C9DF2A" w:rsidR="00522803" w:rsidRDefault="00522803" w:rsidP="00522803">
      <w:pPr>
        <w:rPr>
          <w:sz w:val="28"/>
          <w:szCs w:val="28"/>
        </w:rPr>
      </w:pPr>
      <w:r>
        <w:rPr>
          <w:sz w:val="28"/>
          <w:szCs w:val="28"/>
        </w:rPr>
        <w:t>Prompt :</w:t>
      </w:r>
    </w:p>
    <w:p w14:paraId="1BF73140" w14:textId="5893FAAF" w:rsidR="00522803" w:rsidRDefault="00522803" w:rsidP="00522803">
      <w:pPr>
        <w:rPr>
          <w:sz w:val="28"/>
          <w:szCs w:val="28"/>
        </w:rPr>
      </w:pPr>
      <w:r w:rsidRPr="00522803">
        <w:rPr>
          <w:sz w:val="28"/>
          <w:szCs w:val="28"/>
        </w:rPr>
        <w:t>Implement ray-casting point-in-polygon for agritech geofencing. Return List[bool] for query points, treating points on edges as inside. Input: poly=[(x1,y1),...], pts=[(px1,py1),...]. Output: [bool1, bool2, ...].</w:t>
      </w:r>
    </w:p>
    <w:p w14:paraId="54BA67DC" w14:textId="1C82CF83" w:rsidR="00522803" w:rsidRDefault="00522803" w:rsidP="00522803">
      <w:pPr>
        <w:rPr>
          <w:sz w:val="28"/>
          <w:szCs w:val="28"/>
        </w:rPr>
      </w:pPr>
      <w:r>
        <w:rPr>
          <w:sz w:val="28"/>
          <w:szCs w:val="28"/>
        </w:rPr>
        <w:t>Code :</w:t>
      </w:r>
    </w:p>
    <w:p w14:paraId="2B49AAF3" w14:textId="0E30D112" w:rsidR="00522803" w:rsidRPr="00522803" w:rsidRDefault="00522803" w:rsidP="00522803">
      <w:pPr>
        <w:rPr>
          <w:sz w:val="28"/>
          <w:szCs w:val="28"/>
        </w:rPr>
      </w:pPr>
      <w:r w:rsidRPr="00522803">
        <w:rPr>
          <w:sz w:val="28"/>
          <w:szCs w:val="28"/>
        </w:rPr>
        <w:lastRenderedPageBreak/>
        <w:drawing>
          <wp:inline distT="0" distB="0" distL="0" distR="0" wp14:anchorId="01D162D4" wp14:editId="208EE167">
            <wp:extent cx="5731510" cy="5262880"/>
            <wp:effectExtent l="0" t="0" r="2540" b="0"/>
            <wp:docPr id="8449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87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D85D" w14:textId="0C41DEE7" w:rsidR="00522803" w:rsidRDefault="00522803">
      <w:r w:rsidRPr="00522803">
        <w:lastRenderedPageBreak/>
        <w:drawing>
          <wp:inline distT="0" distB="0" distL="0" distR="0" wp14:anchorId="56110076" wp14:editId="04BAC931">
            <wp:extent cx="5731510" cy="5598795"/>
            <wp:effectExtent l="0" t="0" r="2540" b="1905"/>
            <wp:docPr id="205650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0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3F41" w14:textId="56F9C875" w:rsidR="00522803" w:rsidRDefault="00522803">
      <w:r w:rsidRPr="00522803">
        <w:lastRenderedPageBreak/>
        <w:drawing>
          <wp:inline distT="0" distB="0" distL="0" distR="0" wp14:anchorId="478C09D1" wp14:editId="569E5421">
            <wp:extent cx="5731510" cy="6111875"/>
            <wp:effectExtent l="0" t="0" r="2540" b="3175"/>
            <wp:docPr id="163681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10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0A52" w14:textId="759D5984" w:rsidR="00522803" w:rsidRDefault="00522803">
      <w:r w:rsidRPr="00522803">
        <w:lastRenderedPageBreak/>
        <w:drawing>
          <wp:inline distT="0" distB="0" distL="0" distR="0" wp14:anchorId="30801C42" wp14:editId="74660786">
            <wp:extent cx="5731510" cy="4952365"/>
            <wp:effectExtent l="0" t="0" r="2540" b="635"/>
            <wp:docPr id="69792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22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2C2" w14:textId="2CEF8605" w:rsidR="00522803" w:rsidRDefault="00522803"/>
    <w:p w14:paraId="011FA60F" w14:textId="7464E6AB" w:rsidR="00522803" w:rsidRDefault="00522803"/>
    <w:p w14:paraId="4FCD6EB6" w14:textId="77777777" w:rsidR="00522803" w:rsidRDefault="00522803"/>
    <w:p w14:paraId="50565B65" w14:textId="63D735EA" w:rsidR="00522803" w:rsidRDefault="00522803">
      <w:r w:rsidRPr="00522803">
        <w:lastRenderedPageBreak/>
        <w:drawing>
          <wp:inline distT="0" distB="0" distL="0" distR="0" wp14:anchorId="523C488B" wp14:editId="66C00210">
            <wp:extent cx="5731510" cy="5260340"/>
            <wp:effectExtent l="0" t="0" r="2540" b="0"/>
            <wp:docPr id="128521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11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E7C4" w14:textId="77777777" w:rsidR="00522803" w:rsidRDefault="00522803"/>
    <w:p w14:paraId="02E674CC" w14:textId="740EB324" w:rsidR="00522803" w:rsidRDefault="00522803">
      <w:r>
        <w:t>Output :</w:t>
      </w:r>
    </w:p>
    <w:p w14:paraId="31311D85" w14:textId="5F6FAAE5" w:rsidR="00522803" w:rsidRDefault="00522803">
      <w:r w:rsidRPr="00522803">
        <w:drawing>
          <wp:inline distT="0" distB="0" distL="0" distR="0" wp14:anchorId="59FC0F45" wp14:editId="0FA5B5A8">
            <wp:extent cx="5731510" cy="1802130"/>
            <wp:effectExtent l="0" t="0" r="2540" b="7620"/>
            <wp:docPr id="19331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58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C8EC" w14:textId="77777777" w:rsidR="00522803" w:rsidRDefault="00522803"/>
    <w:p w14:paraId="7395D6D8" w14:textId="77777777" w:rsidR="00522803" w:rsidRDefault="00522803"/>
    <w:p w14:paraId="3BC67772" w14:textId="77777777" w:rsidR="00522803" w:rsidRDefault="00522803"/>
    <w:p w14:paraId="4BE77D73" w14:textId="77777777" w:rsidR="00522803" w:rsidRPr="00522803" w:rsidRDefault="00522803" w:rsidP="00522803">
      <w:pPr>
        <w:rPr>
          <w:sz w:val="28"/>
          <w:szCs w:val="28"/>
        </w:rPr>
      </w:pPr>
      <w:r w:rsidRPr="00522803">
        <w:rPr>
          <w:sz w:val="28"/>
          <w:szCs w:val="28"/>
        </w:rPr>
        <w:lastRenderedPageBreak/>
        <w:t>O.2 — [S13O2] Compute rolling median (w=3)</w:t>
      </w:r>
      <w:r w:rsidRPr="00522803">
        <w:rPr>
          <w:sz w:val="28"/>
          <w:szCs w:val="28"/>
        </w:rPr>
        <w:br/>
        <w:t>Scenario (agritech):</w:t>
      </w:r>
      <w:r w:rsidRPr="00522803">
        <w:rPr>
          <w:sz w:val="28"/>
          <w:szCs w:val="28"/>
        </w:rPr>
        <w:br/>
        <w:t>Context:</w:t>
      </w:r>
      <w:r w:rsidRPr="00522803">
        <w:rPr>
          <w:sz w:val="28"/>
          <w:szCs w:val="28"/>
        </w:rPr>
        <w:br/>
        <w:t>A agritech monitoring job computes rolling medians (w=3) for anomaly detection.</w:t>
      </w:r>
      <w:r w:rsidRPr="00522803">
        <w:rPr>
          <w:sz w:val="28"/>
          <w:szCs w:val="28"/>
        </w:rPr>
        <w:br/>
        <w:t>Your Task:</w:t>
      </w:r>
      <w:r w:rsidRPr="00522803">
        <w:rPr>
          <w:sz w:val="28"/>
          <w:szCs w:val="28"/>
        </w:rPr>
        <w:br/>
        <w:t>Return the median for each sliding window; prefer an efficient approach.</w:t>
      </w:r>
      <w:r w:rsidRPr="00522803">
        <w:rPr>
          <w:sz w:val="28"/>
          <w:szCs w:val="28"/>
        </w:rPr>
        <w:br/>
        <w:t>Data &amp; Edge Cases:</w:t>
      </w:r>
      <w:r w:rsidRPr="00522803">
        <w:rPr>
          <w:sz w:val="28"/>
          <w:szCs w:val="28"/>
        </w:rPr>
        <w:br/>
        <w:t>Example provided; for large n, two-heaps or bisect approach acceptable.</w:t>
      </w:r>
      <w:r w:rsidRPr="00522803">
        <w:rPr>
          <w:sz w:val="28"/>
          <w:szCs w:val="28"/>
        </w:rPr>
        <w:br/>
        <w:t>AI Assistance Expectation:</w:t>
      </w:r>
    </w:p>
    <w:p w14:paraId="0AC482F7" w14:textId="77777777" w:rsidR="00522803" w:rsidRPr="00522803" w:rsidRDefault="00522803" w:rsidP="00522803">
      <w:pPr>
        <w:rPr>
          <w:sz w:val="28"/>
          <w:szCs w:val="28"/>
        </w:rPr>
      </w:pPr>
      <w:r w:rsidRPr="00522803">
        <w:rPr>
          <w:sz w:val="28"/>
          <w:szCs w:val="28"/>
        </w:rPr>
        <w:t>Use AI to propose options and complexity; implement simple but efficient enough method.</w:t>
      </w:r>
      <w:r w:rsidRPr="00522803">
        <w:rPr>
          <w:sz w:val="28"/>
          <w:szCs w:val="28"/>
        </w:rPr>
        <w:br/>
        <w:t>Constraints &amp; Notes:</w:t>
      </w:r>
      <w:r w:rsidRPr="00522803">
        <w:rPr>
          <w:sz w:val="28"/>
          <w:szCs w:val="28"/>
        </w:rPr>
        <w:br/>
        <w:t>Include tests for short lists and exact window size.</w:t>
      </w:r>
      <w:r w:rsidRPr="00522803">
        <w:rPr>
          <w:sz w:val="28"/>
          <w:szCs w:val="28"/>
        </w:rPr>
        <w:br/>
        <w:t>Sample Input</w:t>
      </w:r>
      <w:r w:rsidRPr="00522803">
        <w:rPr>
          <w:sz w:val="28"/>
          <w:szCs w:val="28"/>
        </w:rPr>
        <w:br/>
        <w:t>[1, 3, 2, 5, 4]</w:t>
      </w:r>
      <w:r w:rsidRPr="00522803">
        <w:rPr>
          <w:sz w:val="28"/>
          <w:szCs w:val="28"/>
        </w:rPr>
        <w:br/>
        <w:t>Sample Output</w:t>
      </w:r>
      <w:r w:rsidRPr="00522803">
        <w:rPr>
          <w:sz w:val="28"/>
          <w:szCs w:val="28"/>
        </w:rPr>
        <w:br/>
        <w:t>[2, 3, 4]</w:t>
      </w:r>
      <w:r w:rsidRPr="00522803">
        <w:rPr>
          <w:sz w:val="28"/>
          <w:szCs w:val="28"/>
        </w:rPr>
        <w:br/>
        <w:t>Acceptance Criteria: Efficient and correct</w:t>
      </w:r>
    </w:p>
    <w:p w14:paraId="1ABE28A9" w14:textId="77777777" w:rsidR="00522803" w:rsidRDefault="00522803"/>
    <w:p w14:paraId="007861B0" w14:textId="77777777" w:rsidR="00522803" w:rsidRDefault="00522803"/>
    <w:p w14:paraId="60871818" w14:textId="77777777" w:rsidR="00522803" w:rsidRDefault="00522803"/>
    <w:p w14:paraId="11B3F382" w14:textId="77777777" w:rsidR="00522803" w:rsidRDefault="00522803"/>
    <w:p w14:paraId="4CDE4F39" w14:textId="77777777" w:rsidR="00522803" w:rsidRDefault="00522803"/>
    <w:p w14:paraId="72494B9D" w14:textId="6BC9B7B1" w:rsidR="00522803" w:rsidRDefault="00522803">
      <w:r>
        <w:t>Prompt :</w:t>
      </w:r>
    </w:p>
    <w:p w14:paraId="2950D58E" w14:textId="641A0C3F" w:rsidR="00522803" w:rsidRDefault="00522803">
      <w:r w:rsidRPr="00522803">
        <w:t>Implement rolling median algorithm for agritech anomaly detection with window size 3. Return List[float] of median values for each sliding window. Input: [1, 3, 2, 5, 4]. Output: [2, 3, 4]. Handle edge cases: short lists, exact window size. Use efficient approach (bisect/sorting).</w:t>
      </w:r>
    </w:p>
    <w:p w14:paraId="6A99BDAD" w14:textId="77777777" w:rsidR="00522803" w:rsidRDefault="00522803"/>
    <w:p w14:paraId="761358D0" w14:textId="77777777" w:rsidR="00522803" w:rsidRDefault="00522803"/>
    <w:p w14:paraId="03246A26" w14:textId="5E412944" w:rsidR="00522803" w:rsidRDefault="00522803"/>
    <w:p w14:paraId="61AACF33" w14:textId="0EB9CDAC" w:rsidR="00522803" w:rsidRDefault="00522803">
      <w:r>
        <w:lastRenderedPageBreak/>
        <w:t>Code :</w:t>
      </w:r>
    </w:p>
    <w:p w14:paraId="3B382665" w14:textId="62892B2B" w:rsidR="00522803" w:rsidRDefault="00522803">
      <w:r w:rsidRPr="00522803">
        <w:drawing>
          <wp:inline distT="0" distB="0" distL="0" distR="0" wp14:anchorId="4349FB8B" wp14:editId="3E4042EA">
            <wp:extent cx="5731510" cy="6331585"/>
            <wp:effectExtent l="0" t="0" r="2540" b="0"/>
            <wp:docPr id="162122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22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A259" w14:textId="77777777" w:rsidR="00522803" w:rsidRDefault="00522803"/>
    <w:p w14:paraId="74AC9BCE" w14:textId="5B05B437" w:rsidR="00522803" w:rsidRDefault="00522803">
      <w:r w:rsidRPr="00522803">
        <w:lastRenderedPageBreak/>
        <w:drawing>
          <wp:inline distT="0" distB="0" distL="0" distR="0" wp14:anchorId="04DF8C15" wp14:editId="589A851D">
            <wp:extent cx="5731510" cy="5583555"/>
            <wp:effectExtent l="0" t="0" r="2540" b="0"/>
            <wp:docPr id="49877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75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B7F2" w14:textId="720B97A5" w:rsidR="00522803" w:rsidRDefault="00522803">
      <w:r w:rsidRPr="00522803">
        <w:lastRenderedPageBreak/>
        <w:drawing>
          <wp:inline distT="0" distB="0" distL="0" distR="0" wp14:anchorId="41C59B37" wp14:editId="074F5FAF">
            <wp:extent cx="5731510" cy="5871845"/>
            <wp:effectExtent l="0" t="0" r="2540" b="0"/>
            <wp:docPr id="50552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28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8B36" w14:textId="77777777" w:rsidR="00522803" w:rsidRDefault="00522803"/>
    <w:p w14:paraId="2BAFFA11" w14:textId="342366C6" w:rsidR="00932920" w:rsidRDefault="00932920">
      <w:r w:rsidRPr="00932920">
        <w:lastRenderedPageBreak/>
        <w:drawing>
          <wp:inline distT="0" distB="0" distL="0" distR="0" wp14:anchorId="4D2A83BC" wp14:editId="6FFBEA4B">
            <wp:extent cx="5731510" cy="6893560"/>
            <wp:effectExtent l="0" t="0" r="2540" b="2540"/>
            <wp:docPr id="997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4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6165" w14:textId="77777777" w:rsidR="00932920" w:rsidRDefault="00932920"/>
    <w:p w14:paraId="2F344649" w14:textId="794FBFBC" w:rsidR="00932920" w:rsidRDefault="00932920">
      <w:r w:rsidRPr="00932920">
        <w:lastRenderedPageBreak/>
        <w:drawing>
          <wp:inline distT="0" distB="0" distL="0" distR="0" wp14:anchorId="037B9247" wp14:editId="53E97A0B">
            <wp:extent cx="5731510" cy="4586605"/>
            <wp:effectExtent l="0" t="0" r="2540" b="4445"/>
            <wp:docPr id="110091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11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710F" w14:textId="77777777" w:rsidR="00932920" w:rsidRDefault="00932920"/>
    <w:p w14:paraId="37EBF3C4" w14:textId="1E7A7F7E" w:rsidR="00932920" w:rsidRDefault="00932920">
      <w:r>
        <w:t>Output :</w:t>
      </w:r>
    </w:p>
    <w:p w14:paraId="48CE70AF" w14:textId="18454C61" w:rsidR="00932920" w:rsidRDefault="00932920">
      <w:r w:rsidRPr="00932920">
        <w:drawing>
          <wp:inline distT="0" distB="0" distL="0" distR="0" wp14:anchorId="358FEFF1" wp14:editId="1279E67B">
            <wp:extent cx="5731510" cy="3482340"/>
            <wp:effectExtent l="0" t="0" r="2540" b="3810"/>
            <wp:docPr id="7177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5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7EE2" w14:textId="27200303" w:rsidR="00932920" w:rsidRDefault="00932920">
      <w:r w:rsidRPr="00932920">
        <w:lastRenderedPageBreak/>
        <w:drawing>
          <wp:inline distT="0" distB="0" distL="0" distR="0" wp14:anchorId="12205C11" wp14:editId="7E78A0B5">
            <wp:extent cx="5134692" cy="5696745"/>
            <wp:effectExtent l="0" t="0" r="8890" b="0"/>
            <wp:docPr id="90197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76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CD62" w14:textId="0B3BBE66" w:rsidR="00522803" w:rsidRDefault="00522803">
      <w:r w:rsidRPr="00522803">
        <w:lastRenderedPageBreak/>
        <w:drawing>
          <wp:inline distT="0" distB="0" distL="0" distR="0" wp14:anchorId="0E040FDF" wp14:editId="6078B255">
            <wp:extent cx="5731510" cy="5871845"/>
            <wp:effectExtent l="0" t="0" r="2540" b="0"/>
            <wp:docPr id="72061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10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03"/>
    <w:rsid w:val="0035143E"/>
    <w:rsid w:val="00522803"/>
    <w:rsid w:val="0093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BB6F"/>
  <w15:chartTrackingRefBased/>
  <w15:docId w15:val="{F496749F-F72C-49C0-BD18-3238F8F6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8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Lavishetty</dc:creator>
  <cp:keywords/>
  <dc:description/>
  <cp:lastModifiedBy>Harshith Lavishetty</cp:lastModifiedBy>
  <cp:revision>1</cp:revision>
  <dcterms:created xsi:type="dcterms:W3CDTF">2025-09-18T05:12:00Z</dcterms:created>
  <dcterms:modified xsi:type="dcterms:W3CDTF">2025-09-18T05:24:00Z</dcterms:modified>
</cp:coreProperties>
</file>