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E12C32">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E12C32">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E12C32">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2AE267B4" w14:textId="77777777" w:rsidTr="00E12C32">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E12C32">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E12C32">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E12C32">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414783AC" w:rsidR="00A36BC1" w:rsidRDefault="00EF7F5C" w:rsidP="00833CFD">
            <w:pPr>
              <w:pStyle w:val="TableParagraph"/>
              <w:ind w:left="0"/>
              <w:rPr>
                <w:rFonts w:ascii="Times New Roman"/>
              </w:rPr>
            </w:pPr>
            <w:r>
              <w:rPr>
                <w:rFonts w:ascii="Times New Roman"/>
              </w:rPr>
              <w:t>Week</w:t>
            </w:r>
            <w:r w:rsidR="00C646F0">
              <w:rPr>
                <w:rFonts w:ascii="Times New Roman"/>
              </w:rPr>
              <w:t>11</w:t>
            </w:r>
            <w:r>
              <w:rPr>
                <w:rFonts w:ascii="Times New Roman"/>
              </w:rPr>
              <w:t xml:space="preserve"> - </w:t>
            </w:r>
            <w:r w:rsidR="007400F1">
              <w:rPr>
                <w:rFonts w:ascii="Times New Roman"/>
              </w:rPr>
              <w:t>Tuesday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E12C32">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E12C32">
        <w:trPr>
          <w:trHeight w:val="424"/>
        </w:trPr>
        <w:tc>
          <w:tcPr>
            <w:tcW w:w="9353" w:type="dxa"/>
            <w:gridSpan w:val="10"/>
            <w:tcBorders>
              <w:bottom w:val="single" w:sz="8" w:space="0" w:color="000000"/>
            </w:tcBorders>
          </w:tcPr>
          <w:p w14:paraId="04C48E73" w14:textId="30281F84" w:rsidR="00A36BC1" w:rsidRDefault="00A36BC1" w:rsidP="00345FCB">
            <w:pPr>
              <w:pStyle w:val="TableParagraph"/>
              <w:spacing w:before="78"/>
            </w:pPr>
            <w:r>
              <w:rPr>
                <w:b/>
              </w:rPr>
              <w:t>AssignmentNumber:</w:t>
            </w:r>
            <w:r w:rsidR="005726A1">
              <w:rPr>
                <w:b/>
                <w:color w:val="000000"/>
              </w:rPr>
              <w:t>22</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E12C32">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E12C32">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E12C32">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2E1AEC6F" w14:textId="0B66F542" w:rsidR="006C362C" w:rsidRDefault="006C362C" w:rsidP="006C362C">
            <w:pPr>
              <w:pStyle w:val="TableParagraph"/>
              <w:spacing w:line="276" w:lineRule="auto"/>
              <w:rPr>
                <w:rFonts w:ascii="Times New Roman" w:hAnsi="Times New Roman" w:cs="Times New Roman"/>
                <w:sz w:val="24"/>
                <w:szCs w:val="24"/>
                <w:lang w:val="en-IN"/>
              </w:rPr>
            </w:pPr>
          </w:p>
          <w:p w14:paraId="1DC8955E" w14:textId="77777777" w:rsidR="005726A1" w:rsidRPr="005726A1" w:rsidRDefault="005726A1" w:rsidP="005726A1">
            <w:pPr>
              <w:pStyle w:val="TableParagraph"/>
              <w:spacing w:line="276" w:lineRule="auto"/>
              <w:rPr>
                <w:rFonts w:ascii="Times New Roman" w:hAnsi="Times New Roman" w:cs="Times New Roman"/>
                <w:b/>
                <w:bCs/>
                <w:sz w:val="24"/>
                <w:szCs w:val="24"/>
                <w:lang w:val="en-IN"/>
              </w:rPr>
            </w:pPr>
            <w:r w:rsidRPr="005726A1">
              <w:rPr>
                <w:rFonts w:ascii="Times New Roman" w:hAnsi="Times New Roman" w:cs="Times New Roman"/>
                <w:b/>
                <w:bCs/>
                <w:sz w:val="24"/>
                <w:szCs w:val="24"/>
                <w:lang w:val="en-IN"/>
              </w:rPr>
              <w:t>Lab 22 – Advanced Ethical Considerations: Addressing Complex Scenarios and Limitations</w:t>
            </w:r>
          </w:p>
          <w:p w14:paraId="331704A0" w14:textId="77777777" w:rsidR="005726A1" w:rsidRPr="005726A1" w:rsidRDefault="005726A1" w:rsidP="005726A1">
            <w:pPr>
              <w:pStyle w:val="TableParagraph"/>
              <w:spacing w:line="276" w:lineRule="auto"/>
              <w:rPr>
                <w:rFonts w:ascii="Times New Roman" w:hAnsi="Times New Roman" w:cs="Times New Roman"/>
                <w:b/>
                <w:bCs/>
                <w:sz w:val="24"/>
                <w:szCs w:val="24"/>
                <w:lang w:val="en-IN"/>
              </w:rPr>
            </w:pPr>
            <w:r w:rsidRPr="005726A1">
              <w:rPr>
                <w:rFonts w:ascii="Times New Roman" w:hAnsi="Times New Roman" w:cs="Times New Roman"/>
                <w:b/>
                <w:bCs/>
                <w:sz w:val="24"/>
                <w:szCs w:val="24"/>
                <w:lang w:val="en-IN"/>
              </w:rPr>
              <w:t>Lab Objectives:</w:t>
            </w:r>
          </w:p>
          <w:p w14:paraId="151940EC" w14:textId="77777777" w:rsidR="005726A1" w:rsidRPr="005726A1" w:rsidRDefault="005726A1" w:rsidP="00E12C32">
            <w:pPr>
              <w:pStyle w:val="TableParagraph"/>
              <w:numPr>
                <w:ilvl w:val="0"/>
                <w:numId w:val="46"/>
              </w:numPr>
              <w:spacing w:line="276" w:lineRule="auto"/>
              <w:rPr>
                <w:rFonts w:ascii="Times New Roman" w:hAnsi="Times New Roman" w:cs="Times New Roman"/>
                <w:sz w:val="24"/>
                <w:szCs w:val="24"/>
                <w:lang w:val="en-IN"/>
              </w:rPr>
            </w:pPr>
            <w:r w:rsidRPr="005726A1">
              <w:rPr>
                <w:rFonts w:ascii="Times New Roman" w:hAnsi="Times New Roman" w:cs="Times New Roman"/>
                <w:sz w:val="24"/>
                <w:szCs w:val="24"/>
                <w:lang w:val="en-IN"/>
              </w:rPr>
              <w:t>Understand ethical concerns in AI-assisted coding.</w:t>
            </w:r>
          </w:p>
          <w:p w14:paraId="04DC6C90" w14:textId="77777777" w:rsidR="005726A1" w:rsidRPr="005726A1" w:rsidRDefault="005726A1" w:rsidP="00E12C32">
            <w:pPr>
              <w:pStyle w:val="TableParagraph"/>
              <w:numPr>
                <w:ilvl w:val="0"/>
                <w:numId w:val="46"/>
              </w:numPr>
              <w:spacing w:line="276" w:lineRule="auto"/>
              <w:rPr>
                <w:rFonts w:ascii="Times New Roman" w:hAnsi="Times New Roman" w:cs="Times New Roman"/>
                <w:sz w:val="24"/>
                <w:szCs w:val="24"/>
                <w:lang w:val="en-IN"/>
              </w:rPr>
            </w:pPr>
            <w:r w:rsidRPr="005726A1">
              <w:rPr>
                <w:rFonts w:ascii="Times New Roman" w:hAnsi="Times New Roman" w:cs="Times New Roman"/>
                <w:sz w:val="24"/>
                <w:szCs w:val="24"/>
                <w:lang w:val="en-IN"/>
              </w:rPr>
              <w:t>Explore complex real-world scenarios where AI decisions have consequences.</w:t>
            </w:r>
          </w:p>
          <w:p w14:paraId="173D8717" w14:textId="77777777" w:rsidR="005726A1" w:rsidRPr="005726A1" w:rsidRDefault="005726A1" w:rsidP="00E12C32">
            <w:pPr>
              <w:pStyle w:val="TableParagraph"/>
              <w:numPr>
                <w:ilvl w:val="0"/>
                <w:numId w:val="46"/>
              </w:numPr>
              <w:spacing w:line="276" w:lineRule="auto"/>
              <w:rPr>
                <w:rFonts w:ascii="Times New Roman" w:hAnsi="Times New Roman" w:cs="Times New Roman"/>
                <w:sz w:val="24"/>
                <w:szCs w:val="24"/>
                <w:lang w:val="en-IN"/>
              </w:rPr>
            </w:pPr>
            <w:r w:rsidRPr="005726A1">
              <w:rPr>
                <w:rFonts w:ascii="Times New Roman" w:hAnsi="Times New Roman" w:cs="Times New Roman"/>
                <w:sz w:val="24"/>
                <w:szCs w:val="24"/>
                <w:lang w:val="en-IN"/>
              </w:rPr>
              <w:t>Learn to identify limitations and biases in AI-generated solutions.</w:t>
            </w:r>
          </w:p>
          <w:p w14:paraId="2E74285E" w14:textId="77777777" w:rsidR="005726A1" w:rsidRPr="005726A1" w:rsidRDefault="005726A1" w:rsidP="00E12C32">
            <w:pPr>
              <w:pStyle w:val="TableParagraph"/>
              <w:numPr>
                <w:ilvl w:val="0"/>
                <w:numId w:val="46"/>
              </w:numPr>
              <w:spacing w:line="276" w:lineRule="auto"/>
              <w:rPr>
                <w:rFonts w:ascii="Times New Roman" w:hAnsi="Times New Roman" w:cs="Times New Roman"/>
                <w:sz w:val="24"/>
                <w:szCs w:val="24"/>
                <w:lang w:val="en-IN"/>
              </w:rPr>
            </w:pPr>
            <w:r w:rsidRPr="005726A1">
              <w:rPr>
                <w:rFonts w:ascii="Times New Roman" w:hAnsi="Times New Roman" w:cs="Times New Roman"/>
                <w:sz w:val="24"/>
                <w:szCs w:val="24"/>
                <w:lang w:val="en-IN"/>
              </w:rPr>
              <w:t>Encourage critical thinking and human responsibility in AI collaboration.</w:t>
            </w:r>
          </w:p>
          <w:p w14:paraId="393D5BAA" w14:textId="77777777" w:rsidR="005726A1" w:rsidRPr="005726A1" w:rsidRDefault="00C04244"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17ADA68">
                <v:rect id="_x0000_i1076" style="width:0;height:1.5pt" o:hralign="center" o:hrstd="t" o:hr="t" fillcolor="#a0a0a0" stroked="f"/>
              </w:pict>
            </w:r>
          </w:p>
          <w:p w14:paraId="24D52208" w14:textId="77777777" w:rsidR="0069490F" w:rsidRPr="0069490F" w:rsidRDefault="0069490F" w:rsidP="0069490F">
            <w:pPr>
              <w:pStyle w:val="TableParagraph"/>
              <w:spacing w:line="276" w:lineRule="auto"/>
              <w:rPr>
                <w:rFonts w:ascii="Times New Roman" w:hAnsi="Times New Roman" w:cs="Times New Roman"/>
                <w:b/>
                <w:bCs/>
                <w:sz w:val="24"/>
                <w:szCs w:val="24"/>
                <w:lang w:val="en-IN"/>
              </w:rPr>
            </w:pPr>
            <w:r w:rsidRPr="0069490F">
              <w:rPr>
                <w:rFonts w:ascii="Times New Roman" w:hAnsi="Times New Roman" w:cs="Times New Roman"/>
                <w:b/>
                <w:bCs/>
                <w:sz w:val="24"/>
                <w:szCs w:val="24"/>
                <w:lang w:val="en-IN"/>
              </w:rPr>
              <w:t>Task 1 – AI and Inclusivity</w:t>
            </w:r>
          </w:p>
          <w:p w14:paraId="37507E96" w14:textId="77777777" w:rsidR="0069490F" w:rsidRPr="0069490F" w:rsidRDefault="0069490F" w:rsidP="0069490F">
            <w:pPr>
              <w:pStyle w:val="TableParagraph"/>
              <w:spacing w:line="276" w:lineRule="auto"/>
              <w:ind w:left="720"/>
              <w:rPr>
                <w:rFonts w:ascii="Times New Roman" w:hAnsi="Times New Roman" w:cs="Times New Roman"/>
                <w:sz w:val="24"/>
                <w:szCs w:val="24"/>
                <w:lang w:val="en-IN"/>
              </w:rPr>
            </w:pPr>
            <w:r w:rsidRPr="0069490F">
              <w:rPr>
                <w:rFonts w:ascii="Times New Roman" w:hAnsi="Times New Roman" w:cs="Times New Roman"/>
                <w:sz w:val="24"/>
                <w:szCs w:val="24"/>
                <w:lang w:val="en-IN"/>
              </w:rPr>
              <w:t>•  Ask AI to generate a chatbot for customer support.</w:t>
            </w:r>
          </w:p>
          <w:p w14:paraId="26152007" w14:textId="77777777" w:rsidR="0069490F" w:rsidRPr="0069490F" w:rsidRDefault="0069490F" w:rsidP="0069490F">
            <w:pPr>
              <w:pStyle w:val="TableParagraph"/>
              <w:spacing w:line="276" w:lineRule="auto"/>
              <w:ind w:left="720"/>
              <w:rPr>
                <w:rFonts w:ascii="Times New Roman" w:hAnsi="Times New Roman" w:cs="Times New Roman"/>
                <w:sz w:val="24"/>
                <w:szCs w:val="24"/>
                <w:lang w:val="en-IN"/>
              </w:rPr>
            </w:pPr>
            <w:r w:rsidRPr="0069490F">
              <w:rPr>
                <w:rFonts w:ascii="Times New Roman" w:hAnsi="Times New Roman" w:cs="Times New Roman"/>
                <w:sz w:val="24"/>
                <w:szCs w:val="24"/>
                <w:lang w:val="en-IN"/>
              </w:rPr>
              <w:t>•  Test if it handles multiple languages or accessibility features (e.g., screen readers).</w:t>
            </w:r>
          </w:p>
          <w:p w14:paraId="137A76BA" w14:textId="77777777" w:rsidR="0069490F" w:rsidRPr="0069490F" w:rsidRDefault="0069490F" w:rsidP="0069490F">
            <w:pPr>
              <w:pStyle w:val="TableParagraph"/>
              <w:spacing w:line="276" w:lineRule="auto"/>
              <w:ind w:left="720"/>
              <w:rPr>
                <w:rFonts w:ascii="Times New Roman" w:hAnsi="Times New Roman" w:cs="Times New Roman"/>
                <w:sz w:val="24"/>
                <w:szCs w:val="24"/>
                <w:lang w:val="en-IN"/>
              </w:rPr>
            </w:pPr>
            <w:r w:rsidRPr="0069490F">
              <w:rPr>
                <w:rFonts w:ascii="Times New Roman" w:hAnsi="Times New Roman" w:cs="Times New Roman"/>
                <w:sz w:val="24"/>
                <w:szCs w:val="24"/>
                <w:lang w:val="en-IN"/>
              </w:rPr>
              <w:t>•  Discuss:</w:t>
            </w:r>
          </w:p>
          <w:p w14:paraId="5C296A4D" w14:textId="77777777" w:rsidR="0069490F" w:rsidRPr="0069490F" w:rsidRDefault="0069490F" w:rsidP="0069490F">
            <w:pPr>
              <w:pStyle w:val="TableParagraph"/>
              <w:spacing w:line="276" w:lineRule="auto"/>
              <w:ind w:left="720"/>
              <w:rPr>
                <w:rFonts w:ascii="Times New Roman" w:hAnsi="Times New Roman" w:cs="Times New Roman"/>
                <w:sz w:val="24"/>
                <w:szCs w:val="24"/>
                <w:lang w:val="en-IN"/>
              </w:rPr>
            </w:pPr>
            <w:r w:rsidRPr="0069490F">
              <w:rPr>
                <w:rFonts w:ascii="Times New Roman" w:hAnsi="Times New Roman" w:cs="Times New Roman"/>
                <w:sz w:val="24"/>
                <w:szCs w:val="24"/>
                <w:lang w:val="en-IN"/>
              </w:rPr>
              <w:t>How lack of inclusivity creates digital inequality.</w:t>
            </w:r>
          </w:p>
          <w:p w14:paraId="3BDFF6AC" w14:textId="77777777" w:rsidR="0069490F" w:rsidRDefault="0069490F" w:rsidP="0069490F">
            <w:pPr>
              <w:pStyle w:val="TableParagraph"/>
              <w:spacing w:line="276" w:lineRule="auto"/>
              <w:ind w:left="720"/>
              <w:rPr>
                <w:rFonts w:ascii="Times New Roman" w:hAnsi="Times New Roman" w:cs="Times New Roman"/>
                <w:sz w:val="24"/>
                <w:szCs w:val="24"/>
                <w:lang w:val="en-IN"/>
              </w:rPr>
            </w:pPr>
            <w:r w:rsidRPr="0069490F">
              <w:rPr>
                <w:rFonts w:ascii="Times New Roman" w:hAnsi="Times New Roman" w:cs="Times New Roman"/>
                <w:sz w:val="24"/>
                <w:szCs w:val="24"/>
                <w:lang w:val="en-IN"/>
              </w:rPr>
              <w:t>Ethical ways to ensure accessibility in AI-generated systems</w:t>
            </w:r>
          </w:p>
          <w:p w14:paraId="273AD498" w14:textId="77777777" w:rsidR="00DD738E" w:rsidRDefault="00DD738E" w:rsidP="0069490F">
            <w:pPr>
              <w:pStyle w:val="TableParagraph"/>
              <w:spacing w:line="276" w:lineRule="auto"/>
              <w:ind w:left="720"/>
              <w:rPr>
                <w:rFonts w:ascii="Times New Roman" w:hAnsi="Times New Roman" w:cs="Times New Roman"/>
                <w:sz w:val="24"/>
                <w:szCs w:val="24"/>
                <w:lang w:val="en-IN"/>
              </w:rPr>
            </w:pPr>
          </w:p>
          <w:p w14:paraId="6D829C70" w14:textId="37229527" w:rsidR="00DD738E" w:rsidRDefault="00DD738E" w:rsidP="00DD738E">
            <w:pPr>
              <w:pStyle w:val="TableParagraph"/>
              <w:spacing w:line="276" w:lineRule="auto"/>
              <w:ind w:left="720"/>
              <w:rPr>
                <w:rFonts w:ascii="Times New Roman" w:hAnsi="Times New Roman" w:cs="Times New Roman"/>
                <w:sz w:val="24"/>
                <w:szCs w:val="24"/>
                <w:lang w:val="en-IN"/>
              </w:rPr>
            </w:pPr>
            <w:r w:rsidRPr="00DD738E">
              <w:rPr>
                <w:rFonts w:ascii="Times New Roman" w:hAnsi="Times New Roman" w:cs="Times New Roman"/>
                <w:sz w:val="24"/>
                <w:szCs w:val="24"/>
                <w:lang w:val="en-IN"/>
              </w:rPr>
              <w:drawing>
                <wp:anchor distT="0" distB="0" distL="114300" distR="114300" simplePos="0" relativeHeight="251658240" behindDoc="0" locked="0" layoutInCell="1" allowOverlap="1" wp14:anchorId="44EF0E85" wp14:editId="2099E438">
                  <wp:simplePos x="0" y="0"/>
                  <wp:positionH relativeFrom="column">
                    <wp:posOffset>147320</wp:posOffset>
                  </wp:positionH>
                  <wp:positionV relativeFrom="paragraph">
                    <wp:posOffset>-1534160</wp:posOffset>
                  </wp:positionV>
                  <wp:extent cx="4330700" cy="1579245"/>
                  <wp:effectExtent l="0" t="0" r="0" b="1905"/>
                  <wp:wrapTopAndBottom/>
                  <wp:docPr id="150262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23790" name=""/>
                          <pic:cNvPicPr/>
                        </pic:nvPicPr>
                        <pic:blipFill>
                          <a:blip r:embed="rId5">
                            <a:extLst>
                              <a:ext uri="{28A0092B-C50C-407E-A947-70E740481C1C}">
                                <a14:useLocalDpi xmlns:a14="http://schemas.microsoft.com/office/drawing/2010/main" val="0"/>
                              </a:ext>
                            </a:extLst>
                          </a:blip>
                          <a:stretch>
                            <a:fillRect/>
                          </a:stretch>
                        </pic:blipFill>
                        <pic:spPr>
                          <a:xfrm>
                            <a:off x="0" y="0"/>
                            <a:ext cx="4330700" cy="1579245"/>
                          </a:xfrm>
                          <a:prstGeom prst="rect">
                            <a:avLst/>
                          </a:prstGeom>
                        </pic:spPr>
                      </pic:pic>
                    </a:graphicData>
                  </a:graphic>
                  <wp14:sizeRelH relativeFrom="margin">
                    <wp14:pctWidth>0</wp14:pctWidth>
                  </wp14:sizeRelH>
                  <wp14:sizeRelV relativeFrom="margin">
                    <wp14:pctHeight>0</wp14:pctHeight>
                  </wp14:sizeRelV>
                </wp:anchor>
              </w:drawing>
            </w:r>
          </w:p>
          <w:p w14:paraId="2D59CD4C" w14:textId="44C0C1BC" w:rsidR="00DD738E" w:rsidRPr="0069490F" w:rsidRDefault="00DD738E" w:rsidP="00DD738E">
            <w:pPr>
              <w:pStyle w:val="TableParagraph"/>
              <w:spacing w:line="276" w:lineRule="auto"/>
              <w:ind w:left="720"/>
              <w:rPr>
                <w:rFonts w:ascii="Times New Roman" w:hAnsi="Times New Roman" w:cs="Times New Roman"/>
                <w:sz w:val="24"/>
                <w:szCs w:val="24"/>
                <w:lang w:val="en-IN"/>
              </w:rPr>
            </w:pPr>
            <w:r>
              <w:rPr>
                <w:noProof/>
              </w:rPr>
              <w:drawing>
                <wp:anchor distT="0" distB="0" distL="114300" distR="114300" simplePos="0" relativeHeight="251659264" behindDoc="0" locked="0" layoutInCell="1" allowOverlap="1" wp14:anchorId="08A910E1" wp14:editId="529F5182">
                  <wp:simplePos x="0" y="0"/>
                  <wp:positionH relativeFrom="column">
                    <wp:posOffset>122555</wp:posOffset>
                  </wp:positionH>
                  <wp:positionV relativeFrom="paragraph">
                    <wp:posOffset>-2305685</wp:posOffset>
                  </wp:positionV>
                  <wp:extent cx="4361180" cy="2315845"/>
                  <wp:effectExtent l="0" t="0" r="1270" b="8255"/>
                  <wp:wrapTopAndBottom/>
                  <wp:docPr id="47129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61180" cy="2315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E0F17A" w14:textId="77777777" w:rsidR="005726A1" w:rsidRPr="005726A1" w:rsidRDefault="00C04244"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1198C92">
                <v:rect id="_x0000_i1077" style="width:0;height:1.5pt" o:hralign="center" o:hrstd="t" o:hr="t" fillcolor="#a0a0a0" stroked="f"/>
              </w:pict>
            </w:r>
          </w:p>
          <w:p w14:paraId="1705DC28" w14:textId="77777777" w:rsidR="0069490F" w:rsidRPr="0069490F" w:rsidRDefault="0069490F" w:rsidP="0069490F">
            <w:pPr>
              <w:pStyle w:val="TableParagraph"/>
              <w:spacing w:line="276" w:lineRule="auto"/>
              <w:rPr>
                <w:rFonts w:ascii="Times New Roman" w:hAnsi="Times New Roman" w:cs="Times New Roman"/>
                <w:b/>
                <w:bCs/>
                <w:sz w:val="24"/>
                <w:szCs w:val="24"/>
                <w:lang w:val="en-IN"/>
              </w:rPr>
            </w:pPr>
            <w:r w:rsidRPr="0069490F">
              <w:rPr>
                <w:rFonts w:ascii="Times New Roman" w:hAnsi="Times New Roman" w:cs="Times New Roman"/>
                <w:b/>
                <w:bCs/>
                <w:sz w:val="24"/>
                <w:szCs w:val="24"/>
                <w:lang w:val="en-IN"/>
              </w:rPr>
              <w:t>Task 2 – Intellectual Property and Plagiarism</w:t>
            </w:r>
          </w:p>
          <w:p w14:paraId="49983AF9" w14:textId="51EA2866" w:rsidR="0069490F" w:rsidRPr="0069490F" w:rsidRDefault="0069490F" w:rsidP="00E12C32">
            <w:pPr>
              <w:pStyle w:val="TableParagraph"/>
              <w:numPr>
                <w:ilvl w:val="0"/>
                <w:numId w:val="46"/>
              </w:numPr>
              <w:spacing w:line="276" w:lineRule="auto"/>
              <w:rPr>
                <w:rFonts w:ascii="Times New Roman" w:hAnsi="Times New Roman" w:cs="Times New Roman"/>
                <w:sz w:val="24"/>
                <w:szCs w:val="24"/>
                <w:lang w:val="en-IN"/>
              </w:rPr>
            </w:pPr>
            <w:r w:rsidRPr="0069490F">
              <w:rPr>
                <w:rFonts w:ascii="Times New Roman" w:hAnsi="Times New Roman" w:cs="Times New Roman"/>
                <w:sz w:val="24"/>
                <w:szCs w:val="24"/>
                <w:lang w:val="en-IN"/>
              </w:rPr>
              <w:t>Ask AI to write a code snippet for image compression.</w:t>
            </w:r>
          </w:p>
          <w:p w14:paraId="701B4A28" w14:textId="43AB653E" w:rsidR="0069490F" w:rsidRPr="0069490F" w:rsidRDefault="0069490F" w:rsidP="00E12C32">
            <w:pPr>
              <w:pStyle w:val="TableParagraph"/>
              <w:numPr>
                <w:ilvl w:val="0"/>
                <w:numId w:val="46"/>
              </w:numPr>
              <w:spacing w:line="276" w:lineRule="auto"/>
              <w:rPr>
                <w:rFonts w:ascii="Times New Roman" w:hAnsi="Times New Roman" w:cs="Times New Roman"/>
                <w:sz w:val="24"/>
                <w:szCs w:val="24"/>
                <w:lang w:val="en-IN"/>
              </w:rPr>
            </w:pPr>
            <w:r w:rsidRPr="0069490F">
              <w:rPr>
                <w:rFonts w:ascii="Times New Roman" w:hAnsi="Times New Roman" w:cs="Times New Roman"/>
                <w:sz w:val="24"/>
                <w:szCs w:val="24"/>
                <w:lang w:val="en-IN"/>
              </w:rPr>
              <w:t>Check if AI reuses code from open-source libraries without attribution.</w:t>
            </w:r>
          </w:p>
          <w:p w14:paraId="61F8C95B" w14:textId="59C6D6A8" w:rsidR="0069490F" w:rsidRPr="0069490F" w:rsidRDefault="0069490F" w:rsidP="0069490F">
            <w:pPr>
              <w:pStyle w:val="TableParagraph"/>
              <w:spacing w:line="276" w:lineRule="auto"/>
              <w:ind w:left="360"/>
              <w:rPr>
                <w:rFonts w:ascii="Times New Roman" w:hAnsi="Times New Roman" w:cs="Times New Roman"/>
                <w:sz w:val="24"/>
                <w:szCs w:val="24"/>
                <w:lang w:val="en-IN"/>
              </w:rPr>
            </w:pPr>
            <w:r w:rsidRPr="0069490F">
              <w:rPr>
                <w:rFonts w:ascii="Times New Roman" w:hAnsi="Times New Roman" w:cs="Times New Roman"/>
                <w:sz w:val="24"/>
                <w:szCs w:val="24"/>
                <w:lang w:val="en-IN"/>
              </w:rPr>
              <w:t>Discuss:</w:t>
            </w:r>
          </w:p>
          <w:p w14:paraId="20518665" w14:textId="77777777" w:rsidR="0069490F" w:rsidRPr="0069490F" w:rsidRDefault="0069490F" w:rsidP="00E12C32">
            <w:pPr>
              <w:pStyle w:val="TableParagraph"/>
              <w:numPr>
                <w:ilvl w:val="0"/>
                <w:numId w:val="46"/>
              </w:numPr>
              <w:spacing w:line="276" w:lineRule="auto"/>
              <w:rPr>
                <w:rFonts w:ascii="Times New Roman" w:hAnsi="Times New Roman" w:cs="Times New Roman"/>
                <w:sz w:val="24"/>
                <w:szCs w:val="24"/>
                <w:lang w:val="en-IN"/>
              </w:rPr>
            </w:pPr>
            <w:r w:rsidRPr="0069490F">
              <w:rPr>
                <w:rFonts w:ascii="Times New Roman" w:hAnsi="Times New Roman" w:cs="Times New Roman"/>
                <w:sz w:val="24"/>
                <w:szCs w:val="24"/>
                <w:lang w:val="en-IN"/>
              </w:rPr>
              <w:t>How copyright violations affect developers.</w:t>
            </w:r>
          </w:p>
          <w:p w14:paraId="729D9E77" w14:textId="77777777" w:rsidR="0069490F" w:rsidRDefault="0069490F" w:rsidP="00E12C32">
            <w:pPr>
              <w:pStyle w:val="TableParagraph"/>
              <w:numPr>
                <w:ilvl w:val="0"/>
                <w:numId w:val="46"/>
              </w:numPr>
              <w:spacing w:line="276" w:lineRule="auto"/>
              <w:rPr>
                <w:rFonts w:ascii="Times New Roman" w:hAnsi="Times New Roman" w:cs="Times New Roman"/>
                <w:sz w:val="24"/>
                <w:szCs w:val="24"/>
                <w:lang w:val="en-IN"/>
              </w:rPr>
            </w:pPr>
            <w:r w:rsidRPr="0069490F">
              <w:rPr>
                <w:rFonts w:ascii="Times New Roman" w:hAnsi="Times New Roman" w:cs="Times New Roman"/>
                <w:sz w:val="24"/>
                <w:szCs w:val="24"/>
                <w:lang w:val="en-IN"/>
              </w:rPr>
              <w:t>Best practices for attribution when using AI-generated code.</w:t>
            </w:r>
          </w:p>
          <w:p w14:paraId="5B1BCB95" w14:textId="77777777" w:rsidR="00DD738E" w:rsidRDefault="00DD738E" w:rsidP="00DD738E">
            <w:pPr>
              <w:pStyle w:val="TableParagraph"/>
              <w:spacing w:line="276" w:lineRule="auto"/>
              <w:rPr>
                <w:rFonts w:ascii="Times New Roman" w:hAnsi="Times New Roman" w:cs="Times New Roman"/>
                <w:sz w:val="24"/>
                <w:szCs w:val="24"/>
                <w:lang w:val="en-IN"/>
              </w:rPr>
            </w:pPr>
          </w:p>
          <w:p w14:paraId="422A174E" w14:textId="0AC820B7" w:rsidR="00DD738E" w:rsidRPr="0069490F" w:rsidRDefault="00DD738E" w:rsidP="00DD738E">
            <w:pPr>
              <w:pStyle w:val="TableParagraph"/>
              <w:spacing w:line="276" w:lineRule="auto"/>
              <w:ind w:left="0"/>
              <w:rPr>
                <w:rFonts w:ascii="Times New Roman" w:hAnsi="Times New Roman" w:cs="Times New Roman"/>
                <w:sz w:val="24"/>
                <w:szCs w:val="24"/>
                <w:lang w:val="en-IN"/>
              </w:rPr>
            </w:pPr>
            <w:r w:rsidRPr="00DD738E">
              <w:rPr>
                <w:rFonts w:ascii="Times New Roman" w:hAnsi="Times New Roman" w:cs="Times New Roman"/>
                <w:sz w:val="24"/>
                <w:szCs w:val="24"/>
                <w:lang w:val="en-IN"/>
              </w:rPr>
              <w:drawing>
                <wp:anchor distT="0" distB="0" distL="114300" distR="114300" simplePos="0" relativeHeight="251660288" behindDoc="0" locked="0" layoutInCell="1" allowOverlap="1" wp14:anchorId="6AA95732" wp14:editId="5CB44501">
                  <wp:simplePos x="0" y="0"/>
                  <wp:positionH relativeFrom="column">
                    <wp:posOffset>474980</wp:posOffset>
                  </wp:positionH>
                  <wp:positionV relativeFrom="paragraph">
                    <wp:posOffset>-2410460</wp:posOffset>
                  </wp:positionV>
                  <wp:extent cx="3716020" cy="2606040"/>
                  <wp:effectExtent l="0" t="0" r="0" b="3810"/>
                  <wp:wrapTopAndBottom/>
                  <wp:docPr id="99072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26851" name=""/>
                          <pic:cNvPicPr/>
                        </pic:nvPicPr>
                        <pic:blipFill>
                          <a:blip r:embed="rId7">
                            <a:extLst>
                              <a:ext uri="{28A0092B-C50C-407E-A947-70E740481C1C}">
                                <a14:useLocalDpi xmlns:a14="http://schemas.microsoft.com/office/drawing/2010/main" val="0"/>
                              </a:ext>
                            </a:extLst>
                          </a:blip>
                          <a:stretch>
                            <a:fillRect/>
                          </a:stretch>
                        </pic:blipFill>
                        <pic:spPr>
                          <a:xfrm>
                            <a:off x="0" y="0"/>
                            <a:ext cx="3716020" cy="2606040"/>
                          </a:xfrm>
                          <a:prstGeom prst="rect">
                            <a:avLst/>
                          </a:prstGeom>
                        </pic:spPr>
                      </pic:pic>
                    </a:graphicData>
                  </a:graphic>
                  <wp14:sizeRelH relativeFrom="margin">
                    <wp14:pctWidth>0</wp14:pctWidth>
                  </wp14:sizeRelH>
                  <wp14:sizeRelV relativeFrom="margin">
                    <wp14:pctHeight>0</wp14:pctHeight>
                  </wp14:sizeRelV>
                </wp:anchor>
              </w:drawing>
            </w:r>
          </w:p>
          <w:p w14:paraId="30A903B7" w14:textId="77777777" w:rsidR="005726A1" w:rsidRPr="005726A1" w:rsidRDefault="00C04244"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C327469">
                <v:rect id="_x0000_i1078" style="width:0;height:1.5pt" o:hralign="center" o:hrstd="t" o:hr="t" fillcolor="#a0a0a0" stroked="f"/>
              </w:pict>
            </w:r>
          </w:p>
          <w:p w14:paraId="2E0CDBE8" w14:textId="16DE0A82" w:rsidR="0069490F" w:rsidRPr="0069490F" w:rsidRDefault="0069490F" w:rsidP="0069490F">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w:t>
            </w:r>
            <w:r w:rsidRPr="0069490F">
              <w:rPr>
                <w:rFonts w:ascii="Times New Roman" w:hAnsi="Times New Roman" w:cs="Times New Roman"/>
                <w:b/>
                <w:bCs/>
                <w:sz w:val="24"/>
                <w:szCs w:val="24"/>
                <w:lang w:val="en-IN"/>
              </w:rPr>
              <w:t>ask 3 – Dual-Use Code Risks</w:t>
            </w:r>
          </w:p>
          <w:p w14:paraId="3E5D20E8" w14:textId="77777777" w:rsidR="0069490F" w:rsidRPr="00F42758" w:rsidRDefault="0069490F" w:rsidP="0069490F">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Use AI to generate a network scanning tool.</w:t>
            </w:r>
          </w:p>
          <w:p w14:paraId="15C44504" w14:textId="77777777" w:rsidR="0069490F" w:rsidRPr="00F42758" w:rsidRDefault="0069490F" w:rsidP="0069490F">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Discuss how the same tool can be used for ethical cybersecurity testing or illegal hacking.</w:t>
            </w:r>
          </w:p>
          <w:p w14:paraId="2598710A" w14:textId="77777777" w:rsidR="0069490F" w:rsidRDefault="0069490F" w:rsidP="0069490F">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Debate whether AI should refuse such requests, and where to draw the line.</w:t>
            </w:r>
          </w:p>
          <w:p w14:paraId="2146D228" w14:textId="23731726" w:rsidR="00DD738E" w:rsidRPr="00F42758" w:rsidRDefault="00DD738E" w:rsidP="00DD738E">
            <w:pPr>
              <w:pStyle w:val="TableParagraph"/>
              <w:spacing w:line="276" w:lineRule="auto"/>
              <w:ind w:left="0"/>
              <w:rPr>
                <w:rFonts w:ascii="Times New Roman" w:hAnsi="Times New Roman" w:cs="Times New Roman"/>
                <w:sz w:val="24"/>
                <w:szCs w:val="24"/>
                <w:lang w:val="en-IN"/>
              </w:rPr>
            </w:pPr>
            <w:r w:rsidRPr="00DD738E">
              <w:rPr>
                <w:rFonts w:ascii="Times New Roman" w:hAnsi="Times New Roman" w:cs="Times New Roman"/>
                <w:sz w:val="24"/>
                <w:szCs w:val="24"/>
                <w:lang w:val="en-IN"/>
              </w:rPr>
              <w:drawing>
                <wp:anchor distT="0" distB="0" distL="114300" distR="114300" simplePos="0" relativeHeight="251661312" behindDoc="0" locked="0" layoutInCell="1" allowOverlap="1" wp14:anchorId="31CEC49E" wp14:editId="01CFFEEA">
                  <wp:simplePos x="0" y="0"/>
                  <wp:positionH relativeFrom="column">
                    <wp:posOffset>127635</wp:posOffset>
                  </wp:positionH>
                  <wp:positionV relativeFrom="paragraph">
                    <wp:posOffset>-4265930</wp:posOffset>
                  </wp:positionV>
                  <wp:extent cx="4591050" cy="4294505"/>
                  <wp:effectExtent l="0" t="0" r="0" b="0"/>
                  <wp:wrapTopAndBottom/>
                  <wp:docPr id="90358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83256" name=""/>
                          <pic:cNvPicPr/>
                        </pic:nvPicPr>
                        <pic:blipFill>
                          <a:blip r:embed="rId8">
                            <a:extLst>
                              <a:ext uri="{28A0092B-C50C-407E-A947-70E740481C1C}">
                                <a14:useLocalDpi xmlns:a14="http://schemas.microsoft.com/office/drawing/2010/main" val="0"/>
                              </a:ext>
                            </a:extLst>
                          </a:blip>
                          <a:stretch>
                            <a:fillRect/>
                          </a:stretch>
                        </pic:blipFill>
                        <pic:spPr>
                          <a:xfrm>
                            <a:off x="0" y="0"/>
                            <a:ext cx="4591050" cy="4294505"/>
                          </a:xfrm>
                          <a:prstGeom prst="rect">
                            <a:avLst/>
                          </a:prstGeom>
                        </pic:spPr>
                      </pic:pic>
                    </a:graphicData>
                  </a:graphic>
                  <wp14:sizeRelH relativeFrom="margin">
                    <wp14:pctWidth>0</wp14:pctWidth>
                  </wp14:sizeRelH>
                  <wp14:sizeRelV relativeFrom="margin">
                    <wp14:pctHeight>0</wp14:pctHeight>
                  </wp14:sizeRelV>
                </wp:anchor>
              </w:drawing>
            </w:r>
          </w:p>
          <w:p w14:paraId="24942EE1" w14:textId="77777777" w:rsidR="005726A1" w:rsidRPr="005726A1" w:rsidRDefault="00C04244"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6A8C2E7">
                <v:rect id="_x0000_i1079" style="width:0;height:1.5pt" o:hralign="center" o:hrstd="t" o:hr="t" fillcolor="#a0a0a0" stroked="f"/>
              </w:pict>
            </w:r>
          </w:p>
          <w:p w14:paraId="35C5EDEB" w14:textId="77777777" w:rsidR="00F42758" w:rsidRPr="00F42758" w:rsidRDefault="00F42758" w:rsidP="00F42758">
            <w:pPr>
              <w:pStyle w:val="TableParagraph"/>
              <w:spacing w:line="276" w:lineRule="auto"/>
              <w:rPr>
                <w:rFonts w:ascii="Times New Roman" w:hAnsi="Times New Roman" w:cs="Times New Roman"/>
                <w:b/>
                <w:bCs/>
                <w:sz w:val="24"/>
                <w:szCs w:val="24"/>
                <w:lang w:val="en-IN"/>
              </w:rPr>
            </w:pPr>
            <w:r w:rsidRPr="00F42758">
              <w:rPr>
                <w:rFonts w:ascii="Times New Roman" w:hAnsi="Times New Roman" w:cs="Times New Roman"/>
                <w:b/>
                <w:bCs/>
                <w:sz w:val="24"/>
                <w:szCs w:val="24"/>
                <w:lang w:val="en-IN"/>
              </w:rPr>
              <w:t>Task 4 – Human Oversight in Healthcare</w:t>
            </w:r>
          </w:p>
          <w:p w14:paraId="05451E27" w14:textId="77777777" w:rsidR="00F42758" w:rsidRPr="00F42758" w:rsidRDefault="00F42758" w:rsidP="00E12C32">
            <w:pPr>
              <w:pStyle w:val="TableParagraph"/>
              <w:numPr>
                <w:ilvl w:val="0"/>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Scenario: AI writes code for detecting heart anomalies from ECG data.</w:t>
            </w:r>
          </w:p>
          <w:p w14:paraId="47A2601C" w14:textId="77777777" w:rsidR="00F42758" w:rsidRPr="00F42758" w:rsidRDefault="00F42758" w:rsidP="00E12C32">
            <w:pPr>
              <w:pStyle w:val="TableParagraph"/>
              <w:numPr>
                <w:ilvl w:val="0"/>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Discuss:</w:t>
            </w:r>
          </w:p>
          <w:p w14:paraId="2D346C70" w14:textId="7125152F" w:rsidR="00DD738E" w:rsidRPr="00DD738E" w:rsidRDefault="00F42758" w:rsidP="00E12C32">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Should doctors rely fully on AI outputs?</w:t>
            </w:r>
          </w:p>
          <w:p w14:paraId="0D5946AC" w14:textId="77777777" w:rsidR="00DD738E" w:rsidRPr="00DD738E" w:rsidRDefault="00DD738E" w:rsidP="00E12C32">
            <w:pPr>
              <w:pStyle w:val="TableParagraph"/>
              <w:numPr>
                <w:ilvl w:val="0"/>
                <w:numId w:val="46"/>
              </w:numPr>
              <w:spacing w:line="276" w:lineRule="auto"/>
              <w:rPr>
                <w:rFonts w:ascii="Times New Roman" w:hAnsi="Times New Roman" w:cs="Times New Roman"/>
                <w:sz w:val="16"/>
                <w:szCs w:val="16"/>
                <w:lang w:val="en-IN"/>
              </w:rPr>
            </w:pPr>
            <w:r w:rsidRPr="00DD738E">
              <w:rPr>
                <w:rFonts w:ascii="Times New Roman" w:hAnsi="Times New Roman" w:cs="Times New Roman"/>
                <w:sz w:val="16"/>
                <w:szCs w:val="16"/>
                <w:lang w:val="en-IN"/>
              </w:rPr>
              <w:t>Generally, no, doctors should not rely </w:t>
            </w:r>
            <w:r w:rsidRPr="00DD738E">
              <w:rPr>
                <w:rFonts w:ascii="Times New Roman" w:hAnsi="Times New Roman" w:cs="Times New Roman"/>
                <w:i/>
                <w:iCs/>
                <w:sz w:val="16"/>
                <w:szCs w:val="16"/>
                <w:lang w:val="en-IN"/>
              </w:rPr>
              <w:t>fully</w:t>
            </w:r>
            <w:r w:rsidRPr="00DD738E">
              <w:rPr>
                <w:rFonts w:ascii="Times New Roman" w:hAnsi="Times New Roman" w:cs="Times New Roman"/>
                <w:sz w:val="16"/>
                <w:szCs w:val="16"/>
                <w:lang w:val="en-IN"/>
              </w:rPr>
              <w:t> on AI outputs for diagnosis, especially in critical areas like heart anomalies. AI should be viewed as a powerful </w:t>
            </w:r>
            <w:r w:rsidRPr="00DD738E">
              <w:rPr>
                <w:rFonts w:ascii="Times New Roman" w:hAnsi="Times New Roman" w:cs="Times New Roman"/>
                <w:i/>
                <w:iCs/>
                <w:sz w:val="16"/>
                <w:szCs w:val="16"/>
                <w:lang w:val="en-IN"/>
              </w:rPr>
              <w:t>tool</w:t>
            </w:r>
            <w:r w:rsidRPr="00DD738E">
              <w:rPr>
                <w:rFonts w:ascii="Times New Roman" w:hAnsi="Times New Roman" w:cs="Times New Roman"/>
                <w:sz w:val="16"/>
                <w:szCs w:val="16"/>
                <w:lang w:val="en-IN"/>
              </w:rPr>
              <w:t> to assist and augment a doctor's expertise, not replace it.</w:t>
            </w:r>
          </w:p>
          <w:p w14:paraId="06B0AFF1" w14:textId="0DD6F2E9" w:rsidR="00DD738E" w:rsidRPr="00DD738E" w:rsidRDefault="00DD738E" w:rsidP="00E12C32">
            <w:pPr>
              <w:pStyle w:val="TableParagraph"/>
              <w:numPr>
                <w:ilvl w:val="0"/>
                <w:numId w:val="46"/>
              </w:numPr>
              <w:spacing w:line="276" w:lineRule="auto"/>
              <w:rPr>
                <w:rFonts w:ascii="Times New Roman" w:hAnsi="Times New Roman" w:cs="Times New Roman"/>
                <w:sz w:val="16"/>
                <w:szCs w:val="16"/>
                <w:lang w:val="en-IN"/>
              </w:rPr>
            </w:pPr>
            <w:r w:rsidRPr="00DD738E">
              <w:rPr>
                <w:rFonts w:ascii="Times New Roman" w:hAnsi="Times New Roman" w:cs="Times New Roman"/>
                <w:sz w:val="16"/>
                <w:szCs w:val="16"/>
                <w:lang w:val="en-IN"/>
              </w:rPr>
              <w:t xml:space="preserve">AI can help by quickly </w:t>
            </w:r>
            <w:proofErr w:type="spellStart"/>
            <w:r w:rsidRPr="00DD738E">
              <w:rPr>
                <w:rFonts w:ascii="Times New Roman" w:hAnsi="Times New Roman" w:cs="Times New Roman"/>
                <w:sz w:val="16"/>
                <w:szCs w:val="16"/>
                <w:lang w:val="en-IN"/>
              </w:rPr>
              <w:t>analyzing</w:t>
            </w:r>
            <w:proofErr w:type="spellEnd"/>
            <w:r w:rsidRPr="00DD738E">
              <w:rPr>
                <w:rFonts w:ascii="Times New Roman" w:hAnsi="Times New Roman" w:cs="Times New Roman"/>
                <w:sz w:val="16"/>
                <w:szCs w:val="16"/>
                <w:lang w:val="en-IN"/>
              </w:rPr>
              <w:t xml:space="preserve"> large amounts of data, identifying patterns that might be missed, and providing a preliminary assessment or highlighting areas of concern. However, the final diagnosis and treatment plan should remain with the qualified medical professional who can consider the full clinical picture, patient history, and other relevant factors that AI might not capture.</w:t>
            </w:r>
          </w:p>
          <w:p w14:paraId="3904CE03" w14:textId="77777777" w:rsidR="00F42758" w:rsidRDefault="00F42758" w:rsidP="00E12C32">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What oversight is mandatory before deployment in real hospitals?</w:t>
            </w:r>
          </w:p>
          <w:p w14:paraId="5B0BE36E" w14:textId="77777777" w:rsidR="00E12C32" w:rsidRPr="00E12C32" w:rsidRDefault="00E12C32" w:rsidP="00E12C32">
            <w:pPr>
              <w:pStyle w:val="TableParagraph"/>
              <w:spacing w:line="276" w:lineRule="auto"/>
              <w:rPr>
                <w:rFonts w:ascii="Times New Roman" w:hAnsi="Times New Roman" w:cs="Times New Roman"/>
                <w:sz w:val="14"/>
                <w:szCs w:val="14"/>
                <w:lang w:val="en-IN"/>
              </w:rPr>
            </w:pPr>
            <w:r w:rsidRPr="00E12C32">
              <w:rPr>
                <w:rFonts w:ascii="Times New Roman" w:hAnsi="Times New Roman" w:cs="Times New Roman"/>
                <w:sz w:val="16"/>
                <w:szCs w:val="16"/>
                <w:lang w:val="en-IN"/>
              </w:rPr>
              <w:t>•</w:t>
            </w:r>
            <w:r w:rsidRPr="00E12C32">
              <w:rPr>
                <w:rFonts w:ascii="Times New Roman" w:hAnsi="Times New Roman" w:cs="Times New Roman"/>
                <w:sz w:val="14"/>
                <w:szCs w:val="14"/>
                <w:lang w:val="en-IN"/>
              </w:rPr>
              <w:tab/>
              <w:t xml:space="preserve">Rigorous validation and testing in diverse clinical settings </w:t>
            </w:r>
            <w:proofErr w:type="gramStart"/>
            <w:r w:rsidRPr="00E12C32">
              <w:rPr>
                <w:rFonts w:ascii="Times New Roman" w:hAnsi="Times New Roman" w:cs="Times New Roman"/>
                <w:sz w:val="14"/>
                <w:szCs w:val="14"/>
                <w:lang w:val="en-IN"/>
              </w:rPr>
              <w:t>is</w:t>
            </w:r>
            <w:proofErr w:type="gramEnd"/>
            <w:r w:rsidRPr="00E12C32">
              <w:rPr>
                <w:rFonts w:ascii="Times New Roman" w:hAnsi="Times New Roman" w:cs="Times New Roman"/>
                <w:sz w:val="14"/>
                <w:szCs w:val="14"/>
                <w:lang w:val="en-IN"/>
              </w:rPr>
              <w:t xml:space="preserve"> absolutely essential. The AI model needs to demonstrate high accuracy, sensitivity, and specificity on real-world data that represents the patient population it will serve.</w:t>
            </w:r>
          </w:p>
          <w:p w14:paraId="7220DB09" w14:textId="77777777" w:rsidR="00E12C32" w:rsidRPr="00E12C32" w:rsidRDefault="00E12C32" w:rsidP="00E12C32">
            <w:pPr>
              <w:pStyle w:val="TableParagraph"/>
              <w:spacing w:line="276" w:lineRule="auto"/>
              <w:rPr>
                <w:rFonts w:ascii="Times New Roman" w:hAnsi="Times New Roman" w:cs="Times New Roman"/>
                <w:sz w:val="14"/>
                <w:szCs w:val="14"/>
                <w:lang w:val="en-IN"/>
              </w:rPr>
            </w:pPr>
            <w:r w:rsidRPr="00E12C32">
              <w:rPr>
                <w:rFonts w:ascii="Times New Roman" w:hAnsi="Times New Roman" w:cs="Times New Roman"/>
                <w:sz w:val="14"/>
                <w:szCs w:val="14"/>
                <w:lang w:val="en-IN"/>
              </w:rPr>
              <w:t>•</w:t>
            </w:r>
            <w:r w:rsidRPr="00E12C32">
              <w:rPr>
                <w:rFonts w:ascii="Times New Roman" w:hAnsi="Times New Roman" w:cs="Times New Roman"/>
                <w:sz w:val="14"/>
                <w:szCs w:val="14"/>
                <w:lang w:val="en-IN"/>
              </w:rPr>
              <w:tab/>
              <w:t>Regulatory approval from relevant health authorities (like the FDA in the US) is mandatory. This involves demonstrating the AI's safety and effectiveness.</w:t>
            </w:r>
          </w:p>
          <w:p w14:paraId="717FCD92" w14:textId="77777777" w:rsidR="00E12C32" w:rsidRPr="00E12C32" w:rsidRDefault="00E12C32" w:rsidP="00E12C32">
            <w:pPr>
              <w:pStyle w:val="TableParagraph"/>
              <w:spacing w:line="276" w:lineRule="auto"/>
              <w:rPr>
                <w:rFonts w:ascii="Times New Roman" w:hAnsi="Times New Roman" w:cs="Times New Roman"/>
                <w:sz w:val="14"/>
                <w:szCs w:val="14"/>
                <w:lang w:val="en-IN"/>
              </w:rPr>
            </w:pPr>
            <w:r w:rsidRPr="00E12C32">
              <w:rPr>
                <w:rFonts w:ascii="Times New Roman" w:hAnsi="Times New Roman" w:cs="Times New Roman"/>
                <w:sz w:val="14"/>
                <w:szCs w:val="14"/>
                <w:lang w:val="en-IN"/>
              </w:rPr>
              <w:t>•</w:t>
            </w:r>
            <w:r w:rsidRPr="00E12C32">
              <w:rPr>
                <w:rFonts w:ascii="Times New Roman" w:hAnsi="Times New Roman" w:cs="Times New Roman"/>
                <w:sz w:val="14"/>
                <w:szCs w:val="14"/>
                <w:lang w:val="en-IN"/>
              </w:rPr>
              <w:tab/>
              <w:t>Transparency and explainability of the AI's decision-making process are crucial. Doctors need to understand why the AI is suggesting a certain anomaly to build trust and identify potential biases or errors.</w:t>
            </w:r>
          </w:p>
          <w:p w14:paraId="4EFE4A0E" w14:textId="77777777" w:rsidR="00E12C32" w:rsidRPr="00E12C32" w:rsidRDefault="00E12C32" w:rsidP="00E12C32">
            <w:pPr>
              <w:pStyle w:val="TableParagraph"/>
              <w:spacing w:line="276" w:lineRule="auto"/>
              <w:rPr>
                <w:rFonts w:ascii="Times New Roman" w:hAnsi="Times New Roman" w:cs="Times New Roman"/>
                <w:sz w:val="14"/>
                <w:szCs w:val="14"/>
                <w:lang w:val="en-IN"/>
              </w:rPr>
            </w:pPr>
            <w:r w:rsidRPr="00E12C32">
              <w:rPr>
                <w:rFonts w:ascii="Times New Roman" w:hAnsi="Times New Roman" w:cs="Times New Roman"/>
                <w:sz w:val="14"/>
                <w:szCs w:val="14"/>
                <w:lang w:val="en-IN"/>
              </w:rPr>
              <w:t>•</w:t>
            </w:r>
            <w:r w:rsidRPr="00E12C32">
              <w:rPr>
                <w:rFonts w:ascii="Times New Roman" w:hAnsi="Times New Roman" w:cs="Times New Roman"/>
                <w:sz w:val="14"/>
                <w:szCs w:val="14"/>
                <w:lang w:val="en-IN"/>
              </w:rPr>
              <w:tab/>
              <w:t>Data privacy and security must be paramount. Patient ECG data is sensitive, and robust measures are needed to protect it.</w:t>
            </w:r>
          </w:p>
          <w:p w14:paraId="0C6BEA35" w14:textId="77777777" w:rsidR="00E12C32" w:rsidRPr="00E12C32" w:rsidRDefault="00E12C32" w:rsidP="00E12C32">
            <w:pPr>
              <w:pStyle w:val="TableParagraph"/>
              <w:spacing w:line="276" w:lineRule="auto"/>
              <w:rPr>
                <w:rFonts w:ascii="Times New Roman" w:hAnsi="Times New Roman" w:cs="Times New Roman"/>
                <w:sz w:val="14"/>
                <w:szCs w:val="14"/>
                <w:lang w:val="en-IN"/>
              </w:rPr>
            </w:pPr>
            <w:r w:rsidRPr="00E12C32">
              <w:rPr>
                <w:rFonts w:ascii="Times New Roman" w:hAnsi="Times New Roman" w:cs="Times New Roman"/>
                <w:sz w:val="14"/>
                <w:szCs w:val="14"/>
                <w:lang w:val="en-IN"/>
              </w:rPr>
              <w:t>•</w:t>
            </w:r>
            <w:r w:rsidRPr="00E12C32">
              <w:rPr>
                <w:rFonts w:ascii="Times New Roman" w:hAnsi="Times New Roman" w:cs="Times New Roman"/>
                <w:sz w:val="14"/>
                <w:szCs w:val="14"/>
                <w:lang w:val="en-IN"/>
              </w:rPr>
              <w:tab/>
              <w:t>Continuous monitoring and updates are necessary after deployment. AI models can degrade over time with changes in data distribution or patient populations.</w:t>
            </w:r>
          </w:p>
          <w:p w14:paraId="23CE3654" w14:textId="06A22CE8" w:rsidR="00DD738E" w:rsidRPr="00E12C32" w:rsidRDefault="00E12C32" w:rsidP="00E12C32">
            <w:pPr>
              <w:pStyle w:val="TableParagraph"/>
              <w:spacing w:line="276" w:lineRule="auto"/>
              <w:rPr>
                <w:rFonts w:ascii="Times New Roman" w:hAnsi="Times New Roman" w:cs="Times New Roman"/>
                <w:lang w:val="en-IN"/>
              </w:rPr>
            </w:pPr>
            <w:r w:rsidRPr="00E12C32">
              <w:rPr>
                <w:rFonts w:ascii="Times New Roman" w:hAnsi="Times New Roman" w:cs="Times New Roman"/>
                <w:sz w:val="14"/>
                <w:szCs w:val="14"/>
                <w:lang w:val="en-IN"/>
              </w:rPr>
              <w:t>•</w:t>
            </w:r>
            <w:r w:rsidRPr="00E12C32">
              <w:rPr>
                <w:rFonts w:ascii="Times New Roman" w:hAnsi="Times New Roman" w:cs="Times New Roman"/>
                <w:sz w:val="14"/>
                <w:szCs w:val="14"/>
                <w:lang w:val="en-IN"/>
              </w:rPr>
              <w:tab/>
              <w:t>Training and education for medical staff on how to properly use and interpret the AI's outputs are vital</w:t>
            </w:r>
          </w:p>
          <w:p w14:paraId="08600C61" w14:textId="77777777" w:rsidR="00F42758" w:rsidRDefault="00F42758" w:rsidP="00E12C32">
            <w:pPr>
              <w:pStyle w:val="TableParagraph"/>
              <w:spacing w:line="276" w:lineRule="auto"/>
              <w:ind w:left="0"/>
              <w:rPr>
                <w:rFonts w:ascii="Times New Roman" w:hAnsi="Times New Roman" w:cs="Times New Roman"/>
                <w:sz w:val="24"/>
                <w:szCs w:val="24"/>
                <w:lang w:val="en-IN"/>
              </w:rPr>
            </w:pPr>
            <w:r w:rsidRPr="00F42758">
              <w:rPr>
                <w:rFonts w:ascii="Times New Roman" w:hAnsi="Times New Roman" w:cs="Times New Roman"/>
                <w:sz w:val="24"/>
                <w:szCs w:val="24"/>
                <w:lang w:val="en-IN"/>
              </w:rPr>
              <w:t>How should responsibility be shared?</w:t>
            </w:r>
          </w:p>
          <w:p w14:paraId="28563D11" w14:textId="77777777" w:rsidR="00E12C32" w:rsidRPr="00E12C32" w:rsidRDefault="00E12C32" w:rsidP="00E12C32">
            <w:pPr>
              <w:pStyle w:val="TableParagraph"/>
              <w:spacing w:line="276" w:lineRule="auto"/>
              <w:rPr>
                <w:rFonts w:ascii="Times New Roman" w:hAnsi="Times New Roman" w:cs="Times New Roman"/>
                <w:sz w:val="16"/>
                <w:szCs w:val="16"/>
                <w:lang w:val="en-IN"/>
              </w:rPr>
            </w:pPr>
            <w:r w:rsidRPr="00E12C32">
              <w:rPr>
                <w:rFonts w:ascii="Times New Roman" w:hAnsi="Times New Roman" w:cs="Times New Roman"/>
                <w:sz w:val="16"/>
                <w:szCs w:val="16"/>
                <w:lang w:val="en-IN"/>
              </w:rPr>
              <w:t>This is a complex legal and ethical question that is still evolving.</w:t>
            </w:r>
          </w:p>
          <w:p w14:paraId="0F7181D5" w14:textId="77777777" w:rsidR="00E12C32" w:rsidRPr="00E12C32" w:rsidRDefault="00E12C32" w:rsidP="00E12C32">
            <w:pPr>
              <w:pStyle w:val="TableParagraph"/>
              <w:spacing w:line="276" w:lineRule="auto"/>
              <w:rPr>
                <w:rFonts w:ascii="Times New Roman" w:hAnsi="Times New Roman" w:cs="Times New Roman"/>
                <w:sz w:val="16"/>
                <w:szCs w:val="16"/>
                <w:lang w:val="en-IN"/>
              </w:rPr>
            </w:pPr>
            <w:r w:rsidRPr="00E12C32">
              <w:rPr>
                <w:rFonts w:ascii="Times New Roman" w:hAnsi="Times New Roman" w:cs="Times New Roman"/>
                <w:sz w:val="16"/>
                <w:szCs w:val="16"/>
                <w:lang w:val="en-IN"/>
              </w:rPr>
              <w:t>Shared responsibility between the AI developer/provider, the healthcare institution, and the medical professional using the tool is likely the most appropriate approach.</w:t>
            </w:r>
          </w:p>
          <w:p w14:paraId="108E74E4" w14:textId="77777777" w:rsidR="00E12C32" w:rsidRPr="00E12C32" w:rsidRDefault="00E12C32" w:rsidP="00E12C32">
            <w:pPr>
              <w:pStyle w:val="TableParagraph"/>
              <w:spacing w:line="276" w:lineRule="auto"/>
              <w:rPr>
                <w:rFonts w:ascii="Times New Roman" w:hAnsi="Times New Roman" w:cs="Times New Roman"/>
                <w:sz w:val="16"/>
                <w:szCs w:val="16"/>
                <w:lang w:val="en-IN"/>
              </w:rPr>
            </w:pPr>
            <w:r w:rsidRPr="00E12C32">
              <w:rPr>
                <w:rFonts w:ascii="Times New Roman" w:hAnsi="Times New Roman" w:cs="Times New Roman"/>
                <w:sz w:val="16"/>
                <w:szCs w:val="16"/>
                <w:lang w:val="en-IN"/>
              </w:rPr>
              <w:t>The AI developer is responsible for building a robust, validated, and safe system.</w:t>
            </w:r>
          </w:p>
          <w:p w14:paraId="4426FE42" w14:textId="77777777" w:rsidR="00E12C32" w:rsidRPr="00E12C32" w:rsidRDefault="00E12C32" w:rsidP="00E12C32">
            <w:pPr>
              <w:pStyle w:val="TableParagraph"/>
              <w:spacing w:line="276" w:lineRule="auto"/>
              <w:rPr>
                <w:rFonts w:ascii="Times New Roman" w:hAnsi="Times New Roman" w:cs="Times New Roman"/>
                <w:sz w:val="16"/>
                <w:szCs w:val="16"/>
                <w:lang w:val="en-IN"/>
              </w:rPr>
            </w:pPr>
            <w:r w:rsidRPr="00E12C32">
              <w:rPr>
                <w:rFonts w:ascii="Times New Roman" w:hAnsi="Times New Roman" w:cs="Times New Roman"/>
                <w:sz w:val="16"/>
                <w:szCs w:val="16"/>
                <w:lang w:val="en-IN"/>
              </w:rPr>
              <w:t>The healthcare institution is responsible for proper implementation, integration into workflows, and ensuring staff are trained.</w:t>
            </w:r>
          </w:p>
          <w:p w14:paraId="26F502FE" w14:textId="77777777" w:rsidR="00E12C32" w:rsidRPr="00E12C32" w:rsidRDefault="00E12C32" w:rsidP="00E12C32">
            <w:pPr>
              <w:pStyle w:val="TableParagraph"/>
              <w:spacing w:line="276" w:lineRule="auto"/>
              <w:rPr>
                <w:rFonts w:ascii="Times New Roman" w:hAnsi="Times New Roman" w:cs="Times New Roman"/>
                <w:sz w:val="16"/>
                <w:szCs w:val="16"/>
                <w:lang w:val="en-IN"/>
              </w:rPr>
            </w:pPr>
            <w:r w:rsidRPr="00E12C32">
              <w:rPr>
                <w:rFonts w:ascii="Times New Roman" w:hAnsi="Times New Roman" w:cs="Times New Roman"/>
                <w:sz w:val="16"/>
                <w:szCs w:val="16"/>
                <w:lang w:val="en-IN"/>
              </w:rPr>
              <w:t>The medical professional remains responsible for the final diagnosis and treatment decision, using the AI as a tool within their practice. They are accountable for their medical judgment.</w:t>
            </w:r>
          </w:p>
          <w:p w14:paraId="1C59E927" w14:textId="00EE4C2E" w:rsidR="00E12C32" w:rsidRPr="00E12C32" w:rsidRDefault="00E12C32" w:rsidP="00E12C32">
            <w:pPr>
              <w:pStyle w:val="TableParagraph"/>
              <w:spacing w:line="276" w:lineRule="auto"/>
              <w:ind w:left="0"/>
              <w:rPr>
                <w:rFonts w:ascii="Times New Roman" w:hAnsi="Times New Roman" w:cs="Times New Roman"/>
                <w:sz w:val="16"/>
                <w:szCs w:val="16"/>
                <w:lang w:val="en-IN"/>
              </w:rPr>
            </w:pPr>
            <w:r w:rsidRPr="00E12C32">
              <w:rPr>
                <w:rFonts w:ascii="Times New Roman" w:hAnsi="Times New Roman" w:cs="Times New Roman"/>
                <w:sz w:val="16"/>
                <w:szCs w:val="16"/>
                <w:lang w:val="en-IN"/>
              </w:rPr>
              <w:t>Clear guidelines and legal frameworks are needed to define the scope of responsibility for each party in case of errors or adverse outcomes</w:t>
            </w:r>
          </w:p>
          <w:p w14:paraId="324BF964" w14:textId="77777777" w:rsidR="005726A1" w:rsidRPr="005726A1" w:rsidRDefault="00C04244"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349E64B">
                <v:rect id="_x0000_i1080" style="width:0;height:1.5pt" o:hralign="center" o:hrstd="t" o:hr="t" fillcolor="#a0a0a0" stroked="f"/>
              </w:pict>
            </w:r>
          </w:p>
          <w:p w14:paraId="4D8CC96C" w14:textId="77777777" w:rsidR="00F42758" w:rsidRPr="00F42758" w:rsidRDefault="00F42758" w:rsidP="00F42758">
            <w:pPr>
              <w:pStyle w:val="TableParagraph"/>
              <w:spacing w:line="276" w:lineRule="auto"/>
              <w:rPr>
                <w:rFonts w:ascii="Times New Roman" w:hAnsi="Times New Roman" w:cs="Times New Roman"/>
                <w:b/>
                <w:bCs/>
                <w:sz w:val="24"/>
                <w:szCs w:val="24"/>
                <w:lang w:val="en-IN"/>
              </w:rPr>
            </w:pPr>
            <w:r w:rsidRPr="00F42758">
              <w:rPr>
                <w:rFonts w:ascii="Times New Roman" w:hAnsi="Times New Roman" w:cs="Times New Roman"/>
                <w:b/>
                <w:bCs/>
                <w:sz w:val="24"/>
                <w:szCs w:val="24"/>
                <w:lang w:val="en-IN"/>
              </w:rPr>
              <w:t>Task 5 – AI in Decision-Making</w:t>
            </w:r>
          </w:p>
          <w:p w14:paraId="2D1821DB" w14:textId="77777777" w:rsidR="00F42758" w:rsidRPr="00F42758" w:rsidRDefault="00F42758" w:rsidP="00E12C32">
            <w:pPr>
              <w:pStyle w:val="TableParagraph"/>
              <w:numPr>
                <w:ilvl w:val="0"/>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Ask AI to generate a loan approval system.</w:t>
            </w:r>
          </w:p>
          <w:p w14:paraId="11D79E6F" w14:textId="77777777" w:rsidR="00F42758" w:rsidRPr="00F42758" w:rsidRDefault="00F42758" w:rsidP="00E12C32">
            <w:pPr>
              <w:pStyle w:val="TableParagraph"/>
              <w:numPr>
                <w:ilvl w:val="0"/>
                <w:numId w:val="46"/>
              </w:numPr>
              <w:spacing w:line="276" w:lineRule="auto"/>
              <w:rPr>
                <w:rFonts w:ascii="Times New Roman" w:hAnsi="Times New Roman" w:cs="Times New Roman"/>
                <w:sz w:val="24"/>
                <w:szCs w:val="24"/>
                <w:lang w:val="en-IN"/>
              </w:rPr>
            </w:pPr>
            <w:proofErr w:type="spellStart"/>
            <w:r w:rsidRPr="00F42758">
              <w:rPr>
                <w:rFonts w:ascii="Times New Roman" w:hAnsi="Times New Roman" w:cs="Times New Roman"/>
                <w:sz w:val="24"/>
                <w:szCs w:val="24"/>
                <w:lang w:val="en-IN"/>
              </w:rPr>
              <w:t>Analyze</w:t>
            </w:r>
            <w:proofErr w:type="spellEnd"/>
            <w:r w:rsidRPr="00F42758">
              <w:rPr>
                <w:rFonts w:ascii="Times New Roman" w:hAnsi="Times New Roman" w:cs="Times New Roman"/>
                <w:sz w:val="24"/>
                <w:szCs w:val="24"/>
                <w:lang w:val="en-IN"/>
              </w:rPr>
              <w:t xml:space="preserve"> if the decision process is explainable to users.</w:t>
            </w:r>
          </w:p>
          <w:p w14:paraId="17E5D3EE" w14:textId="77777777" w:rsidR="00F42758" w:rsidRPr="00F42758" w:rsidRDefault="00F42758" w:rsidP="00E12C32">
            <w:pPr>
              <w:pStyle w:val="TableParagraph"/>
              <w:numPr>
                <w:ilvl w:val="0"/>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Discuss:</w:t>
            </w:r>
          </w:p>
          <w:p w14:paraId="67000F80" w14:textId="77777777" w:rsidR="00F42758" w:rsidRPr="00F42758" w:rsidRDefault="00F42758" w:rsidP="00E12C32">
            <w:pPr>
              <w:pStyle w:val="TableParagraph"/>
              <w:numPr>
                <w:ilvl w:val="1"/>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What risks arise if AI decisions are a “black box”?</w:t>
            </w:r>
          </w:p>
          <w:p w14:paraId="085F8AA1" w14:textId="77777777" w:rsidR="00F42758" w:rsidRDefault="00F42758" w:rsidP="00E12C32">
            <w:pPr>
              <w:pStyle w:val="TableParagraph"/>
              <w:numPr>
                <w:ilvl w:val="1"/>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How explainability ensures fairness in financial decisions</w:t>
            </w:r>
          </w:p>
          <w:p w14:paraId="3A140E78" w14:textId="77777777" w:rsidR="00E12C32" w:rsidRDefault="00E12C32" w:rsidP="00E12C32">
            <w:pPr>
              <w:pStyle w:val="TableParagraph"/>
              <w:spacing w:line="276" w:lineRule="auto"/>
              <w:rPr>
                <w:rFonts w:ascii="Times New Roman" w:hAnsi="Times New Roman" w:cs="Times New Roman"/>
                <w:sz w:val="24"/>
                <w:szCs w:val="24"/>
                <w:lang w:val="en-IN"/>
              </w:rPr>
            </w:pPr>
          </w:p>
          <w:p w14:paraId="07127C99" w14:textId="4A0C4DE0" w:rsidR="00E12C32" w:rsidRPr="00F42758" w:rsidRDefault="00E12C32" w:rsidP="00E12C32">
            <w:pPr>
              <w:pStyle w:val="TableParagraph"/>
              <w:spacing w:line="276" w:lineRule="auto"/>
              <w:rPr>
                <w:rFonts w:ascii="Times New Roman" w:hAnsi="Times New Roman" w:cs="Times New Roman"/>
                <w:sz w:val="24"/>
                <w:szCs w:val="24"/>
                <w:lang w:val="en-IN"/>
              </w:rPr>
            </w:pPr>
            <w:r w:rsidRPr="00E12C32">
              <w:rPr>
                <w:rFonts w:ascii="Times New Roman" w:hAnsi="Times New Roman" w:cs="Times New Roman"/>
                <w:sz w:val="24"/>
                <w:szCs w:val="24"/>
                <w:lang w:val="en-IN"/>
              </w:rPr>
              <w:drawing>
                <wp:inline distT="0" distB="0" distL="0" distR="0" wp14:anchorId="686B5E0F" wp14:editId="7A044AE6">
                  <wp:extent cx="4820285" cy="2399030"/>
                  <wp:effectExtent l="0" t="0" r="0" b="1270"/>
                  <wp:docPr id="196284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41541" name=""/>
                          <pic:cNvPicPr/>
                        </pic:nvPicPr>
                        <pic:blipFill>
                          <a:blip r:embed="rId9"/>
                          <a:stretch>
                            <a:fillRect/>
                          </a:stretch>
                        </pic:blipFill>
                        <pic:spPr>
                          <a:xfrm>
                            <a:off x="0" y="0"/>
                            <a:ext cx="4820285" cy="2399030"/>
                          </a:xfrm>
                          <a:prstGeom prst="rect">
                            <a:avLst/>
                          </a:prstGeom>
                        </pic:spPr>
                      </pic:pic>
                    </a:graphicData>
                  </a:graphic>
                </wp:inline>
              </w:drawing>
            </w:r>
            <w:r w:rsidRPr="00E12C32">
              <w:rPr>
                <w:rFonts w:ascii="Times New Roman" w:hAnsi="Times New Roman" w:cs="Times New Roman"/>
                <w:sz w:val="24"/>
                <w:szCs w:val="24"/>
                <w:lang w:val="en-IN"/>
              </w:rPr>
              <w:drawing>
                <wp:anchor distT="0" distB="0" distL="114300" distR="114300" simplePos="0" relativeHeight="251662336" behindDoc="0" locked="0" layoutInCell="1" allowOverlap="1" wp14:anchorId="7297A66B" wp14:editId="52A8B4BB">
                  <wp:simplePos x="0" y="0"/>
                  <wp:positionH relativeFrom="column">
                    <wp:posOffset>54610</wp:posOffset>
                  </wp:positionH>
                  <wp:positionV relativeFrom="paragraph">
                    <wp:posOffset>-2682240</wp:posOffset>
                  </wp:positionV>
                  <wp:extent cx="4886960" cy="2686050"/>
                  <wp:effectExtent l="0" t="0" r="8890" b="0"/>
                  <wp:wrapTopAndBottom/>
                  <wp:docPr id="23693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33054" name=""/>
                          <pic:cNvPicPr/>
                        </pic:nvPicPr>
                        <pic:blipFill>
                          <a:blip r:embed="rId10">
                            <a:extLst>
                              <a:ext uri="{28A0092B-C50C-407E-A947-70E740481C1C}">
                                <a14:useLocalDpi xmlns:a14="http://schemas.microsoft.com/office/drawing/2010/main" val="0"/>
                              </a:ext>
                            </a:extLst>
                          </a:blip>
                          <a:stretch>
                            <a:fillRect/>
                          </a:stretch>
                        </pic:blipFill>
                        <pic:spPr>
                          <a:xfrm>
                            <a:off x="0" y="0"/>
                            <a:ext cx="4886960" cy="2686050"/>
                          </a:xfrm>
                          <a:prstGeom prst="rect">
                            <a:avLst/>
                          </a:prstGeom>
                        </pic:spPr>
                      </pic:pic>
                    </a:graphicData>
                  </a:graphic>
                  <wp14:sizeRelH relativeFrom="margin">
                    <wp14:pctWidth>0</wp14:pctWidth>
                  </wp14:sizeRelH>
                  <wp14:sizeRelV relativeFrom="margin">
                    <wp14:pctHeight>0</wp14:pctHeight>
                  </wp14:sizeRelV>
                </wp:anchor>
              </w:drawing>
            </w:r>
          </w:p>
          <w:p w14:paraId="6E5A6C5E" w14:textId="77777777" w:rsidR="005726A1" w:rsidRPr="005726A1" w:rsidRDefault="00C04244"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514A4EF">
                <v:rect id="_x0000_i1081" style="width:0;height:1.5pt" o:hralign="center" o:hrstd="t" o:hr="t" fillcolor="#a0a0a0" stroked="f"/>
              </w:pict>
            </w:r>
          </w:p>
          <w:p w14:paraId="75F0EF14" w14:textId="77777777" w:rsidR="00F42758" w:rsidRPr="00F42758" w:rsidRDefault="00F42758" w:rsidP="00F42758">
            <w:pPr>
              <w:pStyle w:val="TableParagraph"/>
              <w:spacing w:line="276" w:lineRule="auto"/>
              <w:rPr>
                <w:rFonts w:ascii="Times New Roman" w:hAnsi="Times New Roman" w:cs="Times New Roman"/>
                <w:b/>
                <w:bCs/>
                <w:sz w:val="24"/>
                <w:szCs w:val="24"/>
                <w:lang w:val="en-IN"/>
              </w:rPr>
            </w:pPr>
            <w:r w:rsidRPr="00F42758">
              <w:rPr>
                <w:rFonts w:ascii="Times New Roman" w:hAnsi="Times New Roman" w:cs="Times New Roman"/>
                <w:b/>
                <w:bCs/>
                <w:sz w:val="24"/>
                <w:szCs w:val="24"/>
                <w:lang w:val="en-IN"/>
              </w:rPr>
              <w:t>Task 6 – Environmental and Societal Impact</w:t>
            </w:r>
          </w:p>
          <w:p w14:paraId="3710C189" w14:textId="77777777" w:rsidR="00F42758" w:rsidRPr="00F42758" w:rsidRDefault="00F42758" w:rsidP="00F42758">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Students explore how large-scale AI coding assistance affects energy consumption (cloud servers, GPUs).</w:t>
            </w:r>
          </w:p>
          <w:p w14:paraId="18DD7492" w14:textId="77777777" w:rsidR="00F42758" w:rsidRPr="00F42758" w:rsidRDefault="00F42758" w:rsidP="00F42758">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Discuss:</w:t>
            </w:r>
          </w:p>
          <w:p w14:paraId="02CDC9AD" w14:textId="77777777" w:rsidR="00F42758" w:rsidRPr="00F42758" w:rsidRDefault="00F42758" w:rsidP="00F42758">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Is there an ethical responsibility to consider sustainability?</w:t>
            </w:r>
          </w:p>
          <w:p w14:paraId="2BBEB403" w14:textId="77777777" w:rsidR="00F42758" w:rsidRDefault="00F42758" w:rsidP="00F42758">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How should developers balance performance vs environmental cost?</w:t>
            </w:r>
          </w:p>
          <w:p w14:paraId="3F4EFD50" w14:textId="77777777" w:rsidR="00E12C32" w:rsidRDefault="00E12C32" w:rsidP="00F42758">
            <w:pPr>
              <w:pStyle w:val="TableParagraph"/>
              <w:spacing w:line="276" w:lineRule="auto"/>
              <w:rPr>
                <w:rFonts w:ascii="Times New Roman" w:hAnsi="Times New Roman" w:cs="Times New Roman"/>
                <w:sz w:val="24"/>
                <w:szCs w:val="24"/>
                <w:lang w:val="en-IN"/>
              </w:rPr>
            </w:pPr>
          </w:p>
          <w:p w14:paraId="1A701AA4" w14:textId="77777777" w:rsidR="00E12C32" w:rsidRPr="00E12C32" w:rsidRDefault="00E12C32" w:rsidP="00E12C32">
            <w:pPr>
              <w:pStyle w:val="TableParagraph"/>
              <w:spacing w:line="276" w:lineRule="auto"/>
              <w:rPr>
                <w:rFonts w:ascii="Times New Roman" w:hAnsi="Times New Roman" w:cs="Times New Roman"/>
                <w:sz w:val="24"/>
                <w:szCs w:val="24"/>
                <w:lang w:val="en-IN"/>
              </w:rPr>
            </w:pPr>
            <w:r w:rsidRPr="00E12C32">
              <w:rPr>
                <w:rFonts w:ascii="Times New Roman" w:hAnsi="Times New Roman" w:cs="Times New Roman"/>
                <w:sz w:val="24"/>
                <w:szCs w:val="24"/>
                <w:lang w:val="en-IN"/>
              </w:rPr>
              <w:t>Ethical responsibility for sustainability? Yes, there's a growing ethical responsibility. As AI becomes more prevalent and energy-intensive, developers and users should consider its environmental footprint and strive for more sustainable practices.</w:t>
            </w:r>
          </w:p>
          <w:p w14:paraId="59BACFC2" w14:textId="77777777" w:rsidR="00E12C32" w:rsidRPr="00E12C32" w:rsidRDefault="00E12C32" w:rsidP="00E12C32">
            <w:pPr>
              <w:pStyle w:val="TableParagraph"/>
              <w:spacing w:line="276" w:lineRule="auto"/>
              <w:rPr>
                <w:rFonts w:ascii="Times New Roman" w:hAnsi="Times New Roman" w:cs="Times New Roman"/>
                <w:sz w:val="24"/>
                <w:szCs w:val="24"/>
                <w:lang w:val="en-IN"/>
              </w:rPr>
            </w:pPr>
            <w:r w:rsidRPr="00E12C32">
              <w:rPr>
                <w:rFonts w:ascii="Times New Roman" w:hAnsi="Times New Roman" w:cs="Times New Roman"/>
                <w:sz w:val="24"/>
                <w:szCs w:val="24"/>
                <w:lang w:val="en-IN"/>
              </w:rPr>
              <w:t>Balancing performance vs. environmental cost? This is a key challenge. Developers can balance performance and environmental cost by:</w:t>
            </w:r>
          </w:p>
          <w:p w14:paraId="6EC11892" w14:textId="77777777" w:rsidR="00E12C32" w:rsidRPr="00E12C32" w:rsidRDefault="00E12C32" w:rsidP="00E12C32">
            <w:pPr>
              <w:pStyle w:val="TableParagraph"/>
              <w:spacing w:line="276" w:lineRule="auto"/>
              <w:rPr>
                <w:rFonts w:ascii="Times New Roman" w:hAnsi="Times New Roman" w:cs="Times New Roman"/>
                <w:sz w:val="24"/>
                <w:szCs w:val="24"/>
                <w:lang w:val="en-IN"/>
              </w:rPr>
            </w:pPr>
            <w:r w:rsidRPr="00E12C32">
              <w:rPr>
                <w:rFonts w:ascii="Times New Roman" w:hAnsi="Times New Roman" w:cs="Times New Roman"/>
                <w:sz w:val="24"/>
                <w:szCs w:val="24"/>
                <w:lang w:val="en-IN"/>
              </w:rPr>
              <w:t>Choosing energy-efficient hardware.</w:t>
            </w:r>
          </w:p>
          <w:p w14:paraId="00D883BE" w14:textId="77777777" w:rsidR="00E12C32" w:rsidRPr="00E12C32" w:rsidRDefault="00E12C32" w:rsidP="00E12C32">
            <w:pPr>
              <w:pStyle w:val="TableParagraph"/>
              <w:spacing w:line="276" w:lineRule="auto"/>
              <w:rPr>
                <w:rFonts w:ascii="Times New Roman" w:hAnsi="Times New Roman" w:cs="Times New Roman"/>
                <w:sz w:val="24"/>
                <w:szCs w:val="24"/>
                <w:lang w:val="en-IN"/>
              </w:rPr>
            </w:pPr>
            <w:r w:rsidRPr="00E12C32">
              <w:rPr>
                <w:rFonts w:ascii="Times New Roman" w:hAnsi="Times New Roman" w:cs="Times New Roman"/>
                <w:sz w:val="24"/>
                <w:szCs w:val="24"/>
                <w:lang w:val="en-IN"/>
              </w:rPr>
              <w:t>Optimizing models for efficiency.</w:t>
            </w:r>
          </w:p>
          <w:p w14:paraId="0D42B651" w14:textId="77777777" w:rsidR="00E12C32" w:rsidRPr="00E12C32" w:rsidRDefault="00E12C32" w:rsidP="00E12C32">
            <w:pPr>
              <w:pStyle w:val="TableParagraph"/>
              <w:spacing w:line="276" w:lineRule="auto"/>
              <w:rPr>
                <w:rFonts w:ascii="Times New Roman" w:hAnsi="Times New Roman" w:cs="Times New Roman"/>
                <w:sz w:val="24"/>
                <w:szCs w:val="24"/>
                <w:lang w:val="en-IN"/>
              </w:rPr>
            </w:pPr>
            <w:r w:rsidRPr="00E12C32">
              <w:rPr>
                <w:rFonts w:ascii="Times New Roman" w:hAnsi="Times New Roman" w:cs="Times New Roman"/>
                <w:sz w:val="24"/>
                <w:szCs w:val="24"/>
                <w:lang w:val="en-IN"/>
              </w:rPr>
              <w:t xml:space="preserve">Utilizing renewable energy sources for data </w:t>
            </w:r>
            <w:proofErr w:type="spellStart"/>
            <w:r w:rsidRPr="00E12C32">
              <w:rPr>
                <w:rFonts w:ascii="Times New Roman" w:hAnsi="Times New Roman" w:cs="Times New Roman"/>
                <w:sz w:val="24"/>
                <w:szCs w:val="24"/>
                <w:lang w:val="en-IN"/>
              </w:rPr>
              <w:t>centers</w:t>
            </w:r>
            <w:proofErr w:type="spellEnd"/>
            <w:r w:rsidRPr="00E12C32">
              <w:rPr>
                <w:rFonts w:ascii="Times New Roman" w:hAnsi="Times New Roman" w:cs="Times New Roman"/>
                <w:sz w:val="24"/>
                <w:szCs w:val="24"/>
                <w:lang w:val="en-IN"/>
              </w:rPr>
              <w:t>.</w:t>
            </w:r>
          </w:p>
          <w:p w14:paraId="5358EDEF" w14:textId="77777777" w:rsidR="00E12C32" w:rsidRPr="00E12C32" w:rsidRDefault="00E12C32" w:rsidP="00E12C32">
            <w:pPr>
              <w:pStyle w:val="TableParagraph"/>
              <w:spacing w:line="276" w:lineRule="auto"/>
              <w:rPr>
                <w:rFonts w:ascii="Times New Roman" w:hAnsi="Times New Roman" w:cs="Times New Roman"/>
                <w:sz w:val="24"/>
                <w:szCs w:val="24"/>
                <w:lang w:val="en-IN"/>
              </w:rPr>
            </w:pPr>
            <w:r w:rsidRPr="00E12C32">
              <w:rPr>
                <w:rFonts w:ascii="Times New Roman" w:hAnsi="Times New Roman" w:cs="Times New Roman"/>
                <w:sz w:val="24"/>
                <w:szCs w:val="24"/>
                <w:lang w:val="en-IN"/>
              </w:rPr>
              <w:t>Considering the trade-offs between model size/complexity and the required computational resources.</w:t>
            </w:r>
          </w:p>
          <w:p w14:paraId="4BB3C37B" w14:textId="42C214AB" w:rsidR="00E12C32" w:rsidRPr="00F42758" w:rsidRDefault="00E12C32" w:rsidP="00E12C32">
            <w:pPr>
              <w:pStyle w:val="TableParagraph"/>
              <w:spacing w:line="276" w:lineRule="auto"/>
              <w:rPr>
                <w:rFonts w:ascii="Times New Roman" w:hAnsi="Times New Roman" w:cs="Times New Roman"/>
                <w:sz w:val="24"/>
                <w:szCs w:val="24"/>
                <w:lang w:val="en-IN"/>
              </w:rPr>
            </w:pPr>
            <w:r w:rsidRPr="00E12C32">
              <w:rPr>
                <w:rFonts w:ascii="Times New Roman" w:hAnsi="Times New Roman" w:cs="Times New Roman"/>
                <w:sz w:val="24"/>
                <w:szCs w:val="24"/>
                <w:lang w:val="en-IN"/>
              </w:rPr>
              <w:t>It's about finding ways to achieve powerful AI capabilities while minimizing the energy consumed and the resulting environmental impact</w:t>
            </w:r>
            <w:r>
              <w:rPr>
                <w:rFonts w:ascii="Times New Roman" w:hAnsi="Times New Roman" w:cs="Times New Roman"/>
                <w:sz w:val="24"/>
                <w:szCs w:val="24"/>
                <w:lang w:val="en-IN"/>
              </w:rPr>
              <w:t>…</w:t>
            </w:r>
          </w:p>
          <w:p w14:paraId="391CEAA0" w14:textId="77777777" w:rsidR="005726A1" w:rsidRPr="005726A1" w:rsidRDefault="00C04244"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4084EED">
                <v:rect id="_x0000_i1082" style="width:0;height:1.5pt" o:hralign="center" o:hrstd="t" o:hr="t" fillcolor="#a0a0a0" stroked="f"/>
              </w:pict>
            </w:r>
          </w:p>
          <w:p w14:paraId="2561CD46" w14:textId="77777777" w:rsidR="005726A1" w:rsidRPr="005726A1" w:rsidRDefault="005726A1" w:rsidP="005726A1">
            <w:pPr>
              <w:pStyle w:val="TableParagraph"/>
              <w:spacing w:line="276" w:lineRule="auto"/>
              <w:rPr>
                <w:rFonts w:ascii="Times New Roman" w:hAnsi="Times New Roman" w:cs="Times New Roman"/>
                <w:b/>
                <w:bCs/>
                <w:sz w:val="24"/>
                <w:szCs w:val="24"/>
                <w:lang w:val="en-IN"/>
              </w:rPr>
            </w:pPr>
            <w:r w:rsidRPr="005726A1">
              <w:rPr>
                <w:rFonts w:ascii="Times New Roman" w:hAnsi="Times New Roman" w:cs="Times New Roman"/>
                <w:b/>
                <w:bCs/>
                <w:sz w:val="24"/>
                <w:szCs w:val="24"/>
                <w:lang w:val="en-IN"/>
              </w:rPr>
              <w:t>Expected Outcomes:</w:t>
            </w:r>
          </w:p>
          <w:p w14:paraId="2E0A2B2B" w14:textId="0BFED562" w:rsidR="00F42758" w:rsidRPr="00F42758" w:rsidRDefault="00F42758" w:rsidP="00E12C32">
            <w:pPr>
              <w:pStyle w:val="TableParagraph"/>
              <w:numPr>
                <w:ilvl w:val="0"/>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Students evaluate inclusivity, transparency, and accountability in AI coding.</w:t>
            </w:r>
          </w:p>
          <w:p w14:paraId="5726D6AE" w14:textId="3A92AE6A" w:rsidR="00F42758" w:rsidRPr="00F42758" w:rsidRDefault="00F42758" w:rsidP="00E12C32">
            <w:pPr>
              <w:pStyle w:val="TableParagraph"/>
              <w:numPr>
                <w:ilvl w:val="0"/>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Students identify risks of dual-use and misuse of AI-generated code.</w:t>
            </w:r>
          </w:p>
          <w:p w14:paraId="0806A4AF" w14:textId="6203BA0E" w:rsidR="00F42758" w:rsidRPr="00F42758" w:rsidRDefault="00F42758" w:rsidP="00E12C32">
            <w:pPr>
              <w:pStyle w:val="TableParagraph"/>
              <w:numPr>
                <w:ilvl w:val="0"/>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 xml:space="preserve">Students understand broader </w:t>
            </w:r>
            <w:r w:rsidRPr="00F42758">
              <w:rPr>
                <w:rFonts w:ascii="Times New Roman" w:hAnsi="Times New Roman" w:cs="Times New Roman"/>
                <w:b/>
                <w:bCs/>
                <w:sz w:val="24"/>
                <w:szCs w:val="24"/>
                <w:lang w:val="en-IN"/>
              </w:rPr>
              <w:t>societal and environmental implications</w:t>
            </w:r>
            <w:r w:rsidRPr="00F42758">
              <w:rPr>
                <w:rFonts w:ascii="Times New Roman" w:hAnsi="Times New Roman" w:cs="Times New Roman"/>
                <w:sz w:val="24"/>
                <w:szCs w:val="24"/>
                <w:lang w:val="en-IN"/>
              </w:rPr>
              <w:t xml:space="preserve"> of AI-assisted coding.</w:t>
            </w:r>
          </w:p>
          <w:p w14:paraId="784A234D" w14:textId="77777777" w:rsidR="00F918B5" w:rsidRDefault="00F918B5" w:rsidP="006C362C">
            <w:pPr>
              <w:pStyle w:val="TableParagraph"/>
              <w:spacing w:line="276" w:lineRule="auto"/>
              <w:rPr>
                <w:rFonts w:ascii="Times New Roman" w:hAnsi="Times New Roman" w:cs="Times New Roman"/>
                <w:sz w:val="24"/>
                <w:szCs w:val="24"/>
                <w:lang w:val="en-IN"/>
              </w:rPr>
            </w:pPr>
          </w:p>
          <w:p w14:paraId="59ED1864" w14:textId="77777777" w:rsidR="006C362C" w:rsidRPr="006C362C" w:rsidRDefault="006C362C" w:rsidP="006C362C">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14:paraId="31CBDC4E" w14:textId="77777777" w:rsidR="00F42758" w:rsidRPr="00F42758" w:rsidRDefault="00F42758" w:rsidP="00E12C32">
            <w:pPr>
              <w:pStyle w:val="TableParagraph"/>
              <w:numPr>
                <w:ilvl w:val="0"/>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AI-generated prompts for code and test case generation.</w:t>
            </w:r>
          </w:p>
          <w:p w14:paraId="74CF7340" w14:textId="77777777" w:rsidR="00F42758" w:rsidRPr="00F42758" w:rsidRDefault="00F42758" w:rsidP="00E12C32">
            <w:pPr>
              <w:pStyle w:val="TableParagraph"/>
              <w:numPr>
                <w:ilvl w:val="0"/>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At least 3 assert test cases for each task.</w:t>
            </w:r>
          </w:p>
          <w:p w14:paraId="55855310" w14:textId="77777777" w:rsidR="00F42758" w:rsidRPr="00F42758" w:rsidRDefault="00F42758" w:rsidP="00E12C32">
            <w:pPr>
              <w:pStyle w:val="TableParagraph"/>
              <w:numPr>
                <w:ilvl w:val="0"/>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AI-generated initial code and execution screenshots.</w:t>
            </w:r>
          </w:p>
          <w:p w14:paraId="76D06D8B" w14:textId="77777777" w:rsidR="00F42758" w:rsidRPr="00F42758" w:rsidRDefault="00F42758" w:rsidP="00E12C32">
            <w:pPr>
              <w:pStyle w:val="TableParagraph"/>
              <w:numPr>
                <w:ilvl w:val="0"/>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Analysis of whether code passes all tests.</w:t>
            </w:r>
          </w:p>
          <w:p w14:paraId="35075A71" w14:textId="77777777" w:rsidR="00F42758" w:rsidRPr="00F42758" w:rsidRDefault="00F42758" w:rsidP="00E12C32">
            <w:pPr>
              <w:pStyle w:val="TableParagraph"/>
              <w:numPr>
                <w:ilvl w:val="0"/>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Improved final version with inline comments and explanation.</w:t>
            </w:r>
          </w:p>
          <w:p w14:paraId="72652ED2" w14:textId="6E11955B" w:rsidR="006C362C" w:rsidRPr="00F42758" w:rsidRDefault="00F42758" w:rsidP="00E12C32">
            <w:pPr>
              <w:pStyle w:val="TableParagraph"/>
              <w:numPr>
                <w:ilvl w:val="0"/>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Compiled report (Word/PDF) with prompts, test cases, assertions, code, and output.</w:t>
            </w:r>
            <w:r w:rsidR="006C362C" w:rsidRPr="00F42758">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569FD503"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Week</w:t>
            </w:r>
            <w:r w:rsidR="00C646F0">
              <w:rPr>
                <w:rFonts w:ascii="Times New Roman" w:hAnsi="Times New Roman" w:cs="Times New Roman"/>
                <w:sz w:val="24"/>
                <w:szCs w:val="24"/>
              </w:rPr>
              <w:t>11</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02679"/>
    <w:multiLevelType w:val="multilevel"/>
    <w:tmpl w:val="5B80C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B3035"/>
    <w:multiLevelType w:val="multilevel"/>
    <w:tmpl w:val="3CA01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14E713FA"/>
    <w:multiLevelType w:val="multilevel"/>
    <w:tmpl w:val="15A8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1A526E0C"/>
    <w:multiLevelType w:val="multilevel"/>
    <w:tmpl w:val="32822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1" w15:restartNumberingAfterBreak="0">
    <w:nsid w:val="339F0AA7"/>
    <w:multiLevelType w:val="multilevel"/>
    <w:tmpl w:val="A0F08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F7401"/>
    <w:multiLevelType w:val="multilevel"/>
    <w:tmpl w:val="1C729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163B6"/>
    <w:multiLevelType w:val="multilevel"/>
    <w:tmpl w:val="1DC8F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C54EE"/>
    <w:multiLevelType w:val="multilevel"/>
    <w:tmpl w:val="0352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10DCA"/>
    <w:multiLevelType w:val="multilevel"/>
    <w:tmpl w:val="3F10A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011776"/>
    <w:multiLevelType w:val="multilevel"/>
    <w:tmpl w:val="6DF0E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A0CDC"/>
    <w:multiLevelType w:val="multilevel"/>
    <w:tmpl w:val="F104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081686"/>
    <w:multiLevelType w:val="multilevel"/>
    <w:tmpl w:val="8B34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26F9E"/>
    <w:multiLevelType w:val="multilevel"/>
    <w:tmpl w:val="936A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93C76"/>
    <w:multiLevelType w:val="multilevel"/>
    <w:tmpl w:val="8408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92FA1"/>
    <w:multiLevelType w:val="multilevel"/>
    <w:tmpl w:val="E940C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64583E"/>
    <w:multiLevelType w:val="multilevel"/>
    <w:tmpl w:val="F5D8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4" w15:restartNumberingAfterBreak="0">
    <w:nsid w:val="6B6B2522"/>
    <w:multiLevelType w:val="multilevel"/>
    <w:tmpl w:val="A7060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6D0DE4"/>
    <w:multiLevelType w:val="multilevel"/>
    <w:tmpl w:val="4AD89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3C3B86"/>
    <w:multiLevelType w:val="multilevel"/>
    <w:tmpl w:val="ACBC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8002E0"/>
    <w:multiLevelType w:val="multilevel"/>
    <w:tmpl w:val="14E27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8F7B99"/>
    <w:multiLevelType w:val="multilevel"/>
    <w:tmpl w:val="F156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382770"/>
    <w:multiLevelType w:val="multilevel"/>
    <w:tmpl w:val="660E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2"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7" w15:restartNumberingAfterBreak="0">
    <w:nsid w:val="7F302193"/>
    <w:multiLevelType w:val="multilevel"/>
    <w:tmpl w:val="87147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296035">
    <w:abstractNumId w:val="20"/>
  </w:num>
  <w:num w:numId="2" w16cid:durableId="268777193">
    <w:abstractNumId w:val="21"/>
  </w:num>
  <w:num w:numId="3" w16cid:durableId="2119906187">
    <w:abstractNumId w:val="46"/>
  </w:num>
  <w:num w:numId="4" w16cid:durableId="1567379293">
    <w:abstractNumId w:val="4"/>
  </w:num>
  <w:num w:numId="5" w16cid:durableId="1295867037">
    <w:abstractNumId w:val="45"/>
  </w:num>
  <w:num w:numId="6" w16cid:durableId="1009794576">
    <w:abstractNumId w:val="33"/>
  </w:num>
  <w:num w:numId="7" w16cid:durableId="749424799">
    <w:abstractNumId w:val="41"/>
  </w:num>
  <w:num w:numId="8" w16cid:durableId="286859289">
    <w:abstractNumId w:val="6"/>
  </w:num>
  <w:num w:numId="9" w16cid:durableId="1149981699">
    <w:abstractNumId w:val="10"/>
  </w:num>
  <w:num w:numId="10" w16cid:durableId="1606116376">
    <w:abstractNumId w:val="38"/>
  </w:num>
  <w:num w:numId="11" w16cid:durableId="1339431610">
    <w:abstractNumId w:val="16"/>
  </w:num>
  <w:num w:numId="12" w16cid:durableId="1172447666">
    <w:abstractNumId w:val="8"/>
  </w:num>
  <w:num w:numId="13" w16cid:durableId="695232593">
    <w:abstractNumId w:val="31"/>
  </w:num>
  <w:num w:numId="14" w16cid:durableId="145635437">
    <w:abstractNumId w:val="15"/>
  </w:num>
  <w:num w:numId="15" w16cid:durableId="2137481256">
    <w:abstractNumId w:val="43"/>
  </w:num>
  <w:num w:numId="16" w16cid:durableId="116221063">
    <w:abstractNumId w:val="9"/>
  </w:num>
  <w:num w:numId="17" w16cid:durableId="139931528">
    <w:abstractNumId w:val="32"/>
  </w:num>
  <w:num w:numId="18" w16cid:durableId="1983654210">
    <w:abstractNumId w:val="12"/>
  </w:num>
  <w:num w:numId="19" w16cid:durableId="408776426">
    <w:abstractNumId w:val="3"/>
  </w:num>
  <w:num w:numId="20" w16cid:durableId="1955093552">
    <w:abstractNumId w:val="25"/>
  </w:num>
  <w:num w:numId="21" w16cid:durableId="1127747118">
    <w:abstractNumId w:val="42"/>
  </w:num>
  <w:num w:numId="22" w16cid:durableId="1048720557">
    <w:abstractNumId w:val="17"/>
  </w:num>
  <w:num w:numId="23" w16cid:durableId="599484130">
    <w:abstractNumId w:val="0"/>
  </w:num>
  <w:num w:numId="24" w16cid:durableId="1641181545">
    <w:abstractNumId w:val="23"/>
  </w:num>
  <w:num w:numId="25" w16cid:durableId="948202769">
    <w:abstractNumId w:val="44"/>
  </w:num>
  <w:num w:numId="26" w16cid:durableId="1168442343">
    <w:abstractNumId w:val="44"/>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44"/>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319384150">
    <w:abstractNumId w:val="30"/>
  </w:num>
  <w:num w:numId="29" w16cid:durableId="1650818362">
    <w:abstractNumId w:val="2"/>
  </w:num>
  <w:num w:numId="30" w16cid:durableId="338776745">
    <w:abstractNumId w:val="37"/>
  </w:num>
  <w:num w:numId="31" w16cid:durableId="910576794">
    <w:abstractNumId w:val="40"/>
  </w:num>
  <w:num w:numId="32" w16cid:durableId="210579412">
    <w:abstractNumId w:val="39"/>
  </w:num>
  <w:num w:numId="33" w16cid:durableId="596520487">
    <w:abstractNumId w:val="1"/>
  </w:num>
  <w:num w:numId="34" w16cid:durableId="664628142">
    <w:abstractNumId w:val="19"/>
  </w:num>
  <w:num w:numId="35" w16cid:durableId="292447059">
    <w:abstractNumId w:val="27"/>
  </w:num>
  <w:num w:numId="36" w16cid:durableId="2086492021">
    <w:abstractNumId w:val="29"/>
  </w:num>
  <w:num w:numId="37" w16cid:durableId="192814440">
    <w:abstractNumId w:val="35"/>
  </w:num>
  <w:num w:numId="38" w16cid:durableId="897981106">
    <w:abstractNumId w:val="18"/>
  </w:num>
  <w:num w:numId="39" w16cid:durableId="647706404">
    <w:abstractNumId w:val="11"/>
  </w:num>
  <w:num w:numId="40" w16cid:durableId="425351145">
    <w:abstractNumId w:val="13"/>
  </w:num>
  <w:num w:numId="41" w16cid:durableId="1251541352">
    <w:abstractNumId w:val="47"/>
  </w:num>
  <w:num w:numId="42" w16cid:durableId="1143548881">
    <w:abstractNumId w:val="26"/>
  </w:num>
  <w:num w:numId="43" w16cid:durableId="972321413">
    <w:abstractNumId w:val="14"/>
  </w:num>
  <w:num w:numId="44" w16cid:durableId="1579972743">
    <w:abstractNumId w:val="34"/>
  </w:num>
  <w:num w:numId="45" w16cid:durableId="1317301481">
    <w:abstractNumId w:val="5"/>
  </w:num>
  <w:num w:numId="46" w16cid:durableId="1400594463">
    <w:abstractNumId w:val="22"/>
  </w:num>
  <w:num w:numId="47" w16cid:durableId="832186234">
    <w:abstractNumId w:val="7"/>
  </w:num>
  <w:num w:numId="48" w16cid:durableId="1679506171">
    <w:abstractNumId w:val="36"/>
  </w:num>
  <w:num w:numId="49" w16cid:durableId="704717146">
    <w:abstractNumId w:val="24"/>
  </w:num>
  <w:num w:numId="50" w16cid:durableId="54476042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62FBA"/>
    <w:rsid w:val="001333A8"/>
    <w:rsid w:val="00140B1E"/>
    <w:rsid w:val="00162C84"/>
    <w:rsid w:val="001813AA"/>
    <w:rsid w:val="001A2C4C"/>
    <w:rsid w:val="001C4503"/>
    <w:rsid w:val="001E089C"/>
    <w:rsid w:val="00270234"/>
    <w:rsid w:val="00272216"/>
    <w:rsid w:val="0027474E"/>
    <w:rsid w:val="00285E37"/>
    <w:rsid w:val="00286D3D"/>
    <w:rsid w:val="00293429"/>
    <w:rsid w:val="00294473"/>
    <w:rsid w:val="002B16AE"/>
    <w:rsid w:val="002C5070"/>
    <w:rsid w:val="002D5499"/>
    <w:rsid w:val="00315E39"/>
    <w:rsid w:val="00345FCB"/>
    <w:rsid w:val="003852F1"/>
    <w:rsid w:val="003E18E5"/>
    <w:rsid w:val="003F05EE"/>
    <w:rsid w:val="00453590"/>
    <w:rsid w:val="004E5525"/>
    <w:rsid w:val="00513757"/>
    <w:rsid w:val="00536C29"/>
    <w:rsid w:val="005726A1"/>
    <w:rsid w:val="00592A60"/>
    <w:rsid w:val="00594F9B"/>
    <w:rsid w:val="0060499D"/>
    <w:rsid w:val="0061761C"/>
    <w:rsid w:val="006545EB"/>
    <w:rsid w:val="00657B33"/>
    <w:rsid w:val="0069490F"/>
    <w:rsid w:val="006C362C"/>
    <w:rsid w:val="006E00DA"/>
    <w:rsid w:val="006E6580"/>
    <w:rsid w:val="007239D1"/>
    <w:rsid w:val="007400F1"/>
    <w:rsid w:val="007613D8"/>
    <w:rsid w:val="007A1FD8"/>
    <w:rsid w:val="007D7E02"/>
    <w:rsid w:val="007E5B17"/>
    <w:rsid w:val="00833705"/>
    <w:rsid w:val="00836AD1"/>
    <w:rsid w:val="008D7958"/>
    <w:rsid w:val="008E1F71"/>
    <w:rsid w:val="009057DD"/>
    <w:rsid w:val="0095381E"/>
    <w:rsid w:val="00975C2E"/>
    <w:rsid w:val="00983766"/>
    <w:rsid w:val="009919F5"/>
    <w:rsid w:val="009F09F3"/>
    <w:rsid w:val="00A01CE1"/>
    <w:rsid w:val="00A36BC1"/>
    <w:rsid w:val="00A97267"/>
    <w:rsid w:val="00B0153C"/>
    <w:rsid w:val="00B66F6E"/>
    <w:rsid w:val="00BF19C9"/>
    <w:rsid w:val="00C04244"/>
    <w:rsid w:val="00C06B61"/>
    <w:rsid w:val="00C24CCE"/>
    <w:rsid w:val="00C424FC"/>
    <w:rsid w:val="00C52DA5"/>
    <w:rsid w:val="00C5587A"/>
    <w:rsid w:val="00C646F0"/>
    <w:rsid w:val="00C877BE"/>
    <w:rsid w:val="00CC12F6"/>
    <w:rsid w:val="00CC5D2D"/>
    <w:rsid w:val="00CD3101"/>
    <w:rsid w:val="00CD7124"/>
    <w:rsid w:val="00D554C8"/>
    <w:rsid w:val="00D645D5"/>
    <w:rsid w:val="00D773DC"/>
    <w:rsid w:val="00DC581B"/>
    <w:rsid w:val="00DD6F0C"/>
    <w:rsid w:val="00DD738E"/>
    <w:rsid w:val="00DE41F8"/>
    <w:rsid w:val="00E12C32"/>
    <w:rsid w:val="00E40F55"/>
    <w:rsid w:val="00E70E4F"/>
    <w:rsid w:val="00E836FE"/>
    <w:rsid w:val="00ED167C"/>
    <w:rsid w:val="00EE31F7"/>
    <w:rsid w:val="00EF7F5C"/>
    <w:rsid w:val="00F01A79"/>
    <w:rsid w:val="00F10288"/>
    <w:rsid w:val="00F359E2"/>
    <w:rsid w:val="00F42758"/>
    <w:rsid w:val="00F51A55"/>
    <w:rsid w:val="00F61E02"/>
    <w:rsid w:val="00F918B5"/>
    <w:rsid w:val="00FA410F"/>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character" w:styleId="Emphasis">
    <w:name w:val="Emphasis"/>
    <w:basedOn w:val="DefaultParagraphFont"/>
    <w:uiPriority w:val="20"/>
    <w:qFormat/>
    <w:rsid w:val="00E12C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1002</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vadika koushikeya</cp:lastModifiedBy>
  <cp:revision>2</cp:revision>
  <dcterms:created xsi:type="dcterms:W3CDTF">2025-11-07T08:52:00Z</dcterms:created>
  <dcterms:modified xsi:type="dcterms:W3CDTF">2025-11-07T08:52:00Z</dcterms:modified>
</cp:coreProperties>
</file>