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871"/>
        <w:gridCol w:w="972"/>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F158075" w:rsidR="00A36BC1" w:rsidRDefault="00EF7F5C" w:rsidP="00833CFD">
            <w:pPr>
              <w:pStyle w:val="TableParagraph"/>
              <w:ind w:left="0"/>
              <w:rPr>
                <w:rFonts w:ascii="Times New Roman"/>
              </w:rPr>
            </w:pPr>
            <w:r>
              <w:rPr>
                <w:rFonts w:ascii="Times New Roman"/>
              </w:rPr>
              <w:t>Week</w:t>
            </w:r>
            <w:r w:rsidR="00B05598">
              <w:rPr>
                <w:rFonts w:ascii="Times New Roman"/>
              </w:rPr>
              <w:t>10</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9D50A49" w:rsidR="00A36BC1" w:rsidRDefault="00A36BC1" w:rsidP="00345FCB">
            <w:pPr>
              <w:pStyle w:val="TableParagraph"/>
              <w:spacing w:before="78"/>
            </w:pPr>
            <w:r>
              <w:rPr>
                <w:b/>
              </w:rPr>
              <w:t>AssignmentNumber:</w:t>
            </w:r>
            <w:r w:rsidR="00B05598">
              <w:rPr>
                <w:b/>
              </w:rPr>
              <w:t>20.</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1B6BF8">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230"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972"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1B6BF8">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230" w:type="dxa"/>
            <w:gridSpan w:val="6"/>
            <w:vAlign w:val="center"/>
          </w:tcPr>
          <w:p w14:paraId="00B7B51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22AB90C5"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2ADDA5BE"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142C36A4"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Learn to apply secure coding principles while </w:t>
            </w:r>
            <w:proofErr w:type="spellStart"/>
            <w:r w:rsidRPr="00056C4F">
              <w:rPr>
                <w:rFonts w:ascii="Times New Roman" w:hAnsi="Times New Roman" w:cs="Times New Roman"/>
                <w:sz w:val="24"/>
                <w:szCs w:val="24"/>
                <w:lang w:val="en-IN"/>
              </w:rPr>
              <w:t>analyzing</w:t>
            </w:r>
            <w:proofErr w:type="spellEnd"/>
            <w:r w:rsidRPr="00056C4F">
              <w:rPr>
                <w:rFonts w:ascii="Times New Roman" w:hAnsi="Times New Roman" w:cs="Times New Roman"/>
                <w:sz w:val="24"/>
                <w:szCs w:val="24"/>
                <w:lang w:val="en-IN"/>
              </w:rPr>
              <w:t xml:space="preserve"> AI </w:t>
            </w:r>
            <w:r w:rsidRPr="00056C4F">
              <w:rPr>
                <w:rFonts w:ascii="Times New Roman" w:hAnsi="Times New Roman" w:cs="Times New Roman"/>
                <w:sz w:val="24"/>
                <w:szCs w:val="24"/>
                <w:lang w:val="en-IN"/>
              </w:rPr>
              <w:lastRenderedPageBreak/>
              <w:t>outputs.</w:t>
            </w:r>
          </w:p>
          <w:p w14:paraId="7F38EDC8"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4606FCB1"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1518EB3E"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21D2AD">
                <v:rect id="_x0000_i1025" style="width:0;height:1.5pt" o:hralign="center" o:hrstd="t" o:hr="t" fillcolor="#a0a0a0" stroked="f"/>
              </w:pict>
            </w:r>
          </w:p>
          <w:p w14:paraId="7805744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044B9275"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r>
            <w:proofErr w:type="spellStart"/>
            <w:r w:rsidRPr="00056C4F">
              <w:rPr>
                <w:rFonts w:ascii="Times New Roman" w:hAnsi="Times New Roman" w:cs="Times New Roman"/>
                <w:sz w:val="24"/>
                <w:szCs w:val="24"/>
                <w:lang w:val="en-IN"/>
              </w:rPr>
              <w:t>Analyze</w:t>
            </w:r>
            <w:proofErr w:type="spellEnd"/>
            <w:r w:rsidRPr="00056C4F">
              <w:rPr>
                <w:rFonts w:ascii="Times New Roman" w:hAnsi="Times New Roman" w:cs="Times New Roman"/>
                <w:sz w:val="24"/>
                <w:szCs w:val="24"/>
                <w:lang w:val="en-IN"/>
              </w:rPr>
              <w:t xml:space="preserv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623E35F1"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07A85B89"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60CC4958"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826A61D"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1DBF64A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2852466" w14:textId="77777777" w:rsidR="00056C4F" w:rsidRDefault="00056C4F" w:rsidP="00056C4F">
            <w:pPr>
              <w:pStyle w:val="TableParagraph"/>
              <w:numPr>
                <w:ilvl w:val="0"/>
                <w:numId w:val="3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38A09418" w14:textId="187C4630" w:rsidR="001B6BF8" w:rsidRDefault="001B6BF8" w:rsidP="001B6BF8">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1CE3BA3F" w14:textId="3AB9E043" w:rsidR="001B6BF8" w:rsidRDefault="001B6BF8" w:rsidP="001B6BF8">
            <w:pPr>
              <w:pStyle w:val="TableParagraph"/>
              <w:spacing w:line="276" w:lineRule="auto"/>
              <w:rPr>
                <w:rFonts w:ascii="Times New Roman" w:hAnsi="Times New Roman" w:cs="Times New Roman"/>
                <w:sz w:val="24"/>
                <w:szCs w:val="24"/>
              </w:rPr>
            </w:pPr>
            <w:r w:rsidRPr="001B6BF8">
              <w:rPr>
                <w:rFonts w:ascii="Times New Roman" w:hAnsi="Times New Roman" w:cs="Times New Roman"/>
                <w:sz w:val="24"/>
                <w:szCs w:val="24"/>
              </w:rPr>
              <w:t>Generate a simple Python username-password login program, check if it properly validates and sanitizes user input, identify any input validation vulnerabilities, and provide a secure improved version using regular expressions (</w:t>
            </w:r>
            <w:r w:rsidRPr="001B6BF8">
              <w:rPr>
                <w:rStyle w:val="HTMLCode"/>
                <w:rFonts w:ascii="Times New Roman" w:eastAsiaTheme="majorEastAsia" w:hAnsi="Times New Roman" w:cs="Times New Roman"/>
                <w:sz w:val="24"/>
                <w:szCs w:val="24"/>
              </w:rPr>
              <w:t>re</w:t>
            </w:r>
            <w:r w:rsidRPr="001B6BF8">
              <w:rPr>
                <w:rFonts w:ascii="Times New Roman" w:hAnsi="Times New Roman" w:cs="Times New Roman"/>
                <w:sz w:val="24"/>
                <w:szCs w:val="24"/>
              </w:rPr>
              <w:t>) for validation.</w:t>
            </w:r>
          </w:p>
          <w:p w14:paraId="69B72E57" w14:textId="432EC146" w:rsidR="001B6BF8" w:rsidRDefault="001B6BF8" w:rsidP="001B6BF8">
            <w:pPr>
              <w:pStyle w:val="TableParagraph"/>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63351E85" w14:textId="5A3F8859" w:rsidR="001B6BF8" w:rsidRDefault="001B6BF8" w:rsidP="001B6BF8">
            <w:pPr>
              <w:pStyle w:val="NormalWeb"/>
            </w:pPr>
            <w:r>
              <w:rPr>
                <w:noProof/>
              </w:rPr>
              <w:drawing>
                <wp:inline distT="0" distB="0" distL="0" distR="0" wp14:anchorId="6B6029EB" wp14:editId="6623EA31">
                  <wp:extent cx="4638675" cy="3426643"/>
                  <wp:effectExtent l="0" t="0" r="0" b="0"/>
                  <wp:docPr id="97964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014" cy="3466784"/>
                          </a:xfrm>
                          <a:prstGeom prst="rect">
                            <a:avLst/>
                          </a:prstGeom>
                          <a:noFill/>
                          <a:ln>
                            <a:noFill/>
                          </a:ln>
                        </pic:spPr>
                      </pic:pic>
                    </a:graphicData>
                  </a:graphic>
                </wp:inline>
              </w:drawing>
            </w:r>
          </w:p>
          <w:p w14:paraId="1A508ECE" w14:textId="364E1F00" w:rsidR="00395027" w:rsidRPr="00056C4F" w:rsidRDefault="001B6BF8" w:rsidP="001B6BF8">
            <w:pPr>
              <w:pStyle w:val="NormalWeb"/>
            </w:pPr>
            <w:r>
              <w:rPr>
                <w:noProof/>
              </w:rPr>
              <w:lastRenderedPageBreak/>
              <w:drawing>
                <wp:inline distT="0" distB="0" distL="0" distR="0" wp14:anchorId="70659D66" wp14:editId="6D3D04D9">
                  <wp:extent cx="4726400" cy="3219450"/>
                  <wp:effectExtent l="0" t="0" r="0" b="0"/>
                  <wp:docPr id="167596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8228" cy="3234319"/>
                          </a:xfrm>
                          <a:prstGeom prst="rect">
                            <a:avLst/>
                          </a:prstGeom>
                          <a:noFill/>
                          <a:ln>
                            <a:noFill/>
                          </a:ln>
                        </pic:spPr>
                      </pic:pic>
                    </a:graphicData>
                  </a:graphic>
                </wp:inline>
              </w:drawing>
            </w:r>
          </w:p>
          <w:p w14:paraId="58D22CB4"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9C0D03">
                <v:rect id="_x0000_i1026" style="width:0;height:1.5pt" o:hralign="center" o:hrstd="t" o:hr="t" fillcolor="#a0a0a0" stroked="f"/>
              </w:pict>
            </w:r>
          </w:p>
          <w:p w14:paraId="1209D274"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1DDB768C"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075F9A80"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79B6D878"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769B67BB"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42E75FC1"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41513B7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4632197" w14:textId="77777777" w:rsidR="00056C4F" w:rsidRDefault="00056C4F" w:rsidP="00056C4F">
            <w:pPr>
              <w:pStyle w:val="TableParagraph"/>
              <w:numPr>
                <w:ilvl w:val="0"/>
                <w:numId w:val="3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167FA31A" w14:textId="751CF8F0" w:rsidR="001B6BF8" w:rsidRDefault="001B6BF8" w:rsidP="001B6BF8">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1E0A70CD" w14:textId="6F5CB220" w:rsidR="001B6BF8" w:rsidRDefault="002E7406" w:rsidP="001B6BF8">
            <w:pPr>
              <w:pStyle w:val="TableParagraph"/>
              <w:spacing w:line="276" w:lineRule="auto"/>
              <w:rPr>
                <w:rFonts w:ascii="Times New Roman" w:hAnsi="Times New Roman" w:cs="Times New Roman"/>
                <w:sz w:val="24"/>
                <w:szCs w:val="24"/>
              </w:rPr>
            </w:pPr>
            <w:r w:rsidRPr="002E7406">
              <w:rPr>
                <w:rFonts w:ascii="Times New Roman" w:hAnsi="Times New Roman" w:cs="Times New Roman"/>
                <w:sz w:val="24"/>
                <w:szCs w:val="24"/>
              </w:rPr>
              <w:t>Generate a Python script that fetches user details from a database, check for SQL injection vulnerabilities, and provide a secure version using parameterized queries.</w:t>
            </w:r>
          </w:p>
          <w:p w14:paraId="114109B2" w14:textId="373B0D62" w:rsidR="002E7406" w:rsidRDefault="002E7406" w:rsidP="001B6BF8">
            <w:pPr>
              <w:pStyle w:val="TableParagraph"/>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348D0DA9" w14:textId="2BF0836F" w:rsidR="002E7406" w:rsidRDefault="00472B3B" w:rsidP="001B6BF8">
            <w:pPr>
              <w:pStyle w:val="TableParagraph"/>
              <w:spacing w:line="276" w:lineRule="auto"/>
              <w:rPr>
                <w:rFonts w:ascii="Times New Roman" w:hAnsi="Times New Roman" w:cs="Times New Roman"/>
                <w:spacing w:val="1"/>
              </w:rPr>
            </w:pPr>
            <w:r w:rsidRPr="00472B3B">
              <w:rPr>
                <w:rFonts w:ascii="Times New Roman" w:hAnsi="Times New Roman" w:cs="Times New Roman"/>
                <w:spacing w:val="1"/>
              </w:rPr>
              <w:t>Generate a Python scripts to fetch user details for SQLite and MySQL. Explains the SQL injection risk in the insecure method. Usernames are validated with regex, with safe error handling and connection closure. A short demo seeds an SQLite DB, attempts an injection (admin' OR '1'='1), and shows the outcomes of both approaches.</w:t>
            </w:r>
          </w:p>
          <w:p w14:paraId="64B1C2D0" w14:textId="77777777" w:rsidR="00472B3B" w:rsidRDefault="00472B3B" w:rsidP="001B6BF8">
            <w:pPr>
              <w:pStyle w:val="TableParagraph"/>
              <w:spacing w:line="276" w:lineRule="auto"/>
              <w:rPr>
                <w:rFonts w:ascii="Times New Roman" w:hAnsi="Times New Roman" w:cs="Times New Roman"/>
                <w:spacing w:val="1"/>
              </w:rPr>
            </w:pPr>
          </w:p>
          <w:p w14:paraId="21913183" w14:textId="77777777" w:rsidR="00472B3B" w:rsidRDefault="00472B3B" w:rsidP="001B6BF8">
            <w:pPr>
              <w:pStyle w:val="TableParagraph"/>
              <w:spacing w:line="276" w:lineRule="auto"/>
              <w:rPr>
                <w:rFonts w:ascii="Times New Roman" w:hAnsi="Times New Roman" w:cs="Times New Roman"/>
                <w:spacing w:val="1"/>
              </w:rPr>
            </w:pPr>
          </w:p>
          <w:p w14:paraId="5F228621" w14:textId="77777777" w:rsidR="00472B3B" w:rsidRDefault="00472B3B" w:rsidP="001B6BF8">
            <w:pPr>
              <w:pStyle w:val="TableParagraph"/>
              <w:spacing w:line="276" w:lineRule="auto"/>
              <w:rPr>
                <w:rFonts w:ascii="Times New Roman" w:hAnsi="Times New Roman" w:cs="Times New Roman"/>
                <w:spacing w:val="1"/>
              </w:rPr>
            </w:pPr>
          </w:p>
          <w:p w14:paraId="09BAD2B9" w14:textId="504CFDC4" w:rsidR="00472B3B" w:rsidRDefault="00472B3B" w:rsidP="00472B3B">
            <w:pPr>
              <w:pStyle w:val="NormalWeb"/>
            </w:pPr>
            <w:r>
              <w:rPr>
                <w:noProof/>
              </w:rPr>
              <w:drawing>
                <wp:inline distT="0" distB="0" distL="0" distR="0" wp14:anchorId="1EA3B747" wp14:editId="0660061F">
                  <wp:extent cx="5767261" cy="6972300"/>
                  <wp:effectExtent l="0" t="0" r="0" b="0"/>
                  <wp:docPr id="1004875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9082" cy="6998680"/>
                          </a:xfrm>
                          <a:prstGeom prst="rect">
                            <a:avLst/>
                          </a:prstGeom>
                          <a:noFill/>
                          <a:ln>
                            <a:noFill/>
                          </a:ln>
                        </pic:spPr>
                      </pic:pic>
                    </a:graphicData>
                  </a:graphic>
                </wp:inline>
              </w:drawing>
            </w:r>
          </w:p>
          <w:p w14:paraId="3F5E19B6"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0D331DA0"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293BDAC0"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2C7676C1"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00F15E7B" w14:textId="1E27D6BA" w:rsidR="00472B3B" w:rsidRDefault="00472B3B" w:rsidP="00472B3B">
            <w:pPr>
              <w:pStyle w:val="NormalWeb"/>
            </w:pPr>
            <w:r>
              <w:rPr>
                <w:noProof/>
              </w:rPr>
              <w:drawing>
                <wp:inline distT="0" distB="0" distL="0" distR="0" wp14:anchorId="3C28B696" wp14:editId="6F7E82F0">
                  <wp:extent cx="5488429" cy="7353300"/>
                  <wp:effectExtent l="0" t="0" r="0" b="0"/>
                  <wp:docPr id="164387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2550" cy="7358821"/>
                          </a:xfrm>
                          <a:prstGeom prst="rect">
                            <a:avLst/>
                          </a:prstGeom>
                          <a:noFill/>
                          <a:ln>
                            <a:noFill/>
                          </a:ln>
                        </pic:spPr>
                      </pic:pic>
                    </a:graphicData>
                  </a:graphic>
                </wp:inline>
              </w:drawing>
            </w:r>
          </w:p>
          <w:p w14:paraId="5D115C6C"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2E3CDAFA"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33800490" w14:textId="6307B7C6" w:rsidR="00472B3B" w:rsidRDefault="00472B3B" w:rsidP="00472B3B">
            <w:pPr>
              <w:pStyle w:val="NormalWeb"/>
            </w:pPr>
            <w:r>
              <w:rPr>
                <w:noProof/>
              </w:rPr>
              <w:drawing>
                <wp:inline distT="0" distB="0" distL="0" distR="0" wp14:anchorId="404BB588" wp14:editId="3616CC17">
                  <wp:extent cx="5314950" cy="6886575"/>
                  <wp:effectExtent l="0" t="0" r="0" b="0"/>
                  <wp:docPr id="560320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208" cy="6898571"/>
                          </a:xfrm>
                          <a:prstGeom prst="rect">
                            <a:avLst/>
                          </a:prstGeom>
                          <a:noFill/>
                          <a:ln>
                            <a:noFill/>
                          </a:ln>
                        </pic:spPr>
                      </pic:pic>
                    </a:graphicData>
                  </a:graphic>
                </wp:inline>
              </w:drawing>
            </w:r>
          </w:p>
          <w:p w14:paraId="0FE5B10E"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553CFC9C"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4E88A4A0" w14:textId="77777777" w:rsidR="00472B3B" w:rsidRDefault="00472B3B" w:rsidP="001B6BF8">
            <w:pPr>
              <w:pStyle w:val="TableParagraph"/>
              <w:spacing w:line="276" w:lineRule="auto"/>
              <w:rPr>
                <w:rFonts w:ascii="Times New Roman" w:hAnsi="Times New Roman" w:cs="Times New Roman"/>
                <w:b/>
                <w:bCs/>
                <w:sz w:val="24"/>
                <w:szCs w:val="24"/>
                <w:u w:val="single"/>
                <w:lang w:val="en-IN"/>
              </w:rPr>
            </w:pPr>
          </w:p>
          <w:p w14:paraId="53FF4EE3" w14:textId="77777777" w:rsidR="00472B3B" w:rsidRPr="00472B3B" w:rsidRDefault="00472B3B" w:rsidP="001B6BF8">
            <w:pPr>
              <w:pStyle w:val="TableParagraph"/>
              <w:spacing w:line="276" w:lineRule="auto"/>
              <w:rPr>
                <w:rFonts w:ascii="Times New Roman" w:hAnsi="Times New Roman" w:cs="Times New Roman"/>
                <w:b/>
                <w:bCs/>
                <w:sz w:val="24"/>
                <w:szCs w:val="24"/>
                <w:u w:val="single"/>
                <w:lang w:val="en-IN"/>
              </w:rPr>
            </w:pPr>
          </w:p>
          <w:p w14:paraId="4A0C8422"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AC27F3">
                <v:rect id="_x0000_i1027" style="width:0;height:1.5pt" o:hralign="center" o:hrstd="t" o:hr="t" fillcolor="#a0a0a0" stroked="f"/>
              </w:pict>
            </w:r>
          </w:p>
          <w:p w14:paraId="5D35E3DE"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77739B7B"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2920A3BD"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64364C6B"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121E9F02"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3BC6C60D"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53A8AEA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940EC8D" w14:textId="77777777" w:rsidR="00056C4F" w:rsidRDefault="00056C4F" w:rsidP="00056C4F">
            <w:pPr>
              <w:pStyle w:val="TableParagraph"/>
              <w:numPr>
                <w:ilvl w:val="0"/>
                <w:numId w:val="3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45F7A5A6" w14:textId="7F55A72C" w:rsidR="0032327A" w:rsidRDefault="0032327A" w:rsidP="0032327A">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5782E97A" w14:textId="264CF43B" w:rsidR="0032327A" w:rsidRPr="0032327A" w:rsidRDefault="0032327A" w:rsidP="0032327A">
            <w:pPr>
              <w:pStyle w:val="TableParagraph"/>
              <w:spacing w:line="276" w:lineRule="auto"/>
              <w:rPr>
                <w:rFonts w:ascii="Times New Roman" w:hAnsi="Times New Roman" w:cs="Times New Roman"/>
                <w:b/>
                <w:bCs/>
                <w:sz w:val="24"/>
                <w:szCs w:val="24"/>
                <w:u w:val="single"/>
                <w:lang w:val="en-IN"/>
              </w:rPr>
            </w:pPr>
            <w:r w:rsidRPr="0032327A">
              <w:rPr>
                <w:rFonts w:ascii="Times New Roman" w:hAnsi="Times New Roman" w:cs="Times New Roman"/>
                <w:sz w:val="24"/>
                <w:szCs w:val="24"/>
              </w:rPr>
              <w:t xml:space="preserve">Generate an HTML feedback form with JavaScript that displays user input, show an insecure version that renders input directly (vulnerable to XSS) and a secure version that escapes or uses </w:t>
            </w:r>
            <w:proofErr w:type="spellStart"/>
            <w:r w:rsidRPr="0032327A">
              <w:rPr>
                <w:rStyle w:val="HTMLCode"/>
                <w:rFonts w:ascii="Times New Roman" w:eastAsiaTheme="majorEastAsia" w:hAnsi="Times New Roman" w:cs="Times New Roman"/>
                <w:sz w:val="24"/>
                <w:szCs w:val="24"/>
              </w:rPr>
              <w:t>textContent</w:t>
            </w:r>
            <w:proofErr w:type="spellEnd"/>
            <w:r w:rsidRPr="0032327A">
              <w:rPr>
                <w:rFonts w:ascii="Times New Roman" w:hAnsi="Times New Roman" w:cs="Times New Roman"/>
                <w:sz w:val="24"/>
                <w:szCs w:val="24"/>
              </w:rPr>
              <w:t xml:space="preserve"> and includes a CSP.</w:t>
            </w:r>
          </w:p>
          <w:p w14:paraId="26F77516" w14:textId="6027E902" w:rsidR="0032327A" w:rsidRDefault="0032327A" w:rsidP="0032327A">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u w:val="single"/>
                <w:lang w:val="en-IN"/>
              </w:rPr>
              <w:t>Code:</w:t>
            </w:r>
          </w:p>
          <w:p w14:paraId="342F7A13" w14:textId="122B22B9" w:rsidR="0032327A" w:rsidRPr="00755FA4" w:rsidRDefault="00755FA4" w:rsidP="00755FA4">
            <w:pPr>
              <w:pStyle w:val="NormalWeb"/>
            </w:pPr>
            <w:r>
              <w:rPr>
                <w:noProof/>
              </w:rPr>
              <w:drawing>
                <wp:inline distT="0" distB="0" distL="0" distR="0" wp14:anchorId="5D3199F3" wp14:editId="5C3FAF0B">
                  <wp:extent cx="4925116" cy="3790950"/>
                  <wp:effectExtent l="0" t="0" r="0" b="0"/>
                  <wp:docPr id="1753931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501" cy="3800483"/>
                          </a:xfrm>
                          <a:prstGeom prst="rect">
                            <a:avLst/>
                          </a:prstGeom>
                          <a:noFill/>
                          <a:ln>
                            <a:noFill/>
                          </a:ln>
                        </pic:spPr>
                      </pic:pic>
                    </a:graphicData>
                  </a:graphic>
                </wp:inline>
              </w:drawing>
            </w:r>
          </w:p>
          <w:p w14:paraId="1ABF9353"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6785526B">
                <v:rect id="_x0000_i1028" style="width:0;height:1.5pt" o:hralign="center" o:hrstd="t" o:hr="t" fillcolor="#a0a0a0" stroked="f"/>
              </w:pict>
            </w:r>
          </w:p>
          <w:p w14:paraId="4283902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4C3ECA97" w14:textId="77282503" w:rsidR="00056C4F" w:rsidRPr="00056C4F" w:rsidRDefault="00056C4F" w:rsidP="00056C4F">
            <w:pPr>
              <w:pStyle w:val="TableParagraph"/>
              <w:spacing w:line="276" w:lineRule="auto"/>
              <w:rPr>
                <w:rFonts w:ascii="Times New Roman" w:hAnsi="Times New Roman" w:cs="Times New Roman"/>
                <w:sz w:val="24"/>
                <w:szCs w:val="24"/>
                <w:lang w:val="en-IN"/>
              </w:rPr>
            </w:pPr>
            <w:proofErr w:type="spellStart"/>
            <w:proofErr w:type="gramStart"/>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t>Students</w:t>
            </w:r>
            <w:proofErr w:type="spellEnd"/>
            <w:proofErr w:type="gramEnd"/>
            <w:r w:rsidRPr="00056C4F">
              <w:rPr>
                <w:rFonts w:ascii="Times New Roman" w:hAnsi="Times New Roman" w:cs="Times New Roman"/>
                <w:sz w:val="24"/>
                <w:szCs w:val="24"/>
                <w:lang w:val="en-IN"/>
              </w:rPr>
              <w:t xml:space="preserve">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1FEEDE32"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9CEE7C0"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019D847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12EEDF2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70F2ED6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328A436D" w14:textId="77777777" w:rsidR="00056C4F" w:rsidRPr="00056C4F" w:rsidRDefault="00056C4F" w:rsidP="00056C4F">
            <w:pPr>
              <w:pStyle w:val="TableParagraph"/>
              <w:numPr>
                <w:ilvl w:val="0"/>
                <w:numId w:val="3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security-audited code snippet with documented vulnerabilities and fixes.</w:t>
            </w:r>
          </w:p>
          <w:p w14:paraId="53D17081" w14:textId="7ADAC2A6" w:rsidR="00826220" w:rsidRPr="00BB7E1B" w:rsidRDefault="00264C46" w:rsidP="00BB7E1B">
            <w:pPr>
              <w:pStyle w:val="TableParagraph"/>
              <w:spacing w:line="276" w:lineRule="auto"/>
              <w:rPr>
                <w:rFonts w:ascii="Times New Roman" w:hAnsi="Times New Roman" w:cs="Times New Roman"/>
                <w:b/>
                <w:bCs/>
                <w:sz w:val="24"/>
                <w:szCs w:val="24"/>
                <w:u w:val="single"/>
                <w:lang w:val="en-IN"/>
              </w:rPr>
            </w:pPr>
            <w:proofErr w:type="gramStart"/>
            <w:r>
              <w:rPr>
                <w:rFonts w:ascii="Times New Roman" w:hAnsi="Times New Roman" w:cs="Times New Roman"/>
                <w:b/>
                <w:bCs/>
                <w:sz w:val="24"/>
                <w:szCs w:val="24"/>
                <w:u w:val="single"/>
                <w:lang w:val="en-IN"/>
              </w:rPr>
              <w:t>Prompt:</w:t>
            </w:r>
            <w:r w:rsidR="00BB7E1B" w:rsidRPr="00BB7E1B">
              <w:rPr>
                <w:rFonts w:ascii="Times New Roman" w:hAnsi="Times New Roman" w:cs="Times New Roman"/>
                <w:sz w:val="24"/>
                <w:szCs w:val="24"/>
              </w:rPr>
              <w:t>Generate</w:t>
            </w:r>
            <w:proofErr w:type="gramEnd"/>
            <w:r w:rsidR="00BB7E1B" w:rsidRPr="00BB7E1B">
              <w:rPr>
                <w:rFonts w:ascii="Times New Roman" w:hAnsi="Times New Roman" w:cs="Times New Roman"/>
                <w:sz w:val="24"/>
                <w:szCs w:val="24"/>
              </w:rPr>
              <w:t xml:space="preserve"> a short AI-based project snippet ( login form, API call).Check it for common security vulnerabilities, including input validation issues, insecure API handling</w:t>
            </w:r>
            <w:r w:rsidR="00BB7E1B" w:rsidRPr="00BB7E1B">
              <w:rPr>
                <w:rFonts w:ascii="Times New Roman" w:hAnsi="Times New Roman" w:cs="Times New Roman"/>
                <w:sz w:val="24"/>
                <w:szCs w:val="24"/>
              </w:rPr>
              <w:t>.</w:t>
            </w:r>
          </w:p>
          <w:p w14:paraId="0DE6C82C" w14:textId="50F5CE14" w:rsidR="00BB7E1B" w:rsidRDefault="00BB7E1B" w:rsidP="006C362C">
            <w:pPr>
              <w:pStyle w:val="TableParagraph"/>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407600B9" w14:textId="251F0145" w:rsidR="00BB7E1B" w:rsidRDefault="00BB7E1B" w:rsidP="00BB7E1B">
            <w:pPr>
              <w:pStyle w:val="NormalWeb"/>
            </w:pPr>
            <w:r>
              <w:rPr>
                <w:noProof/>
              </w:rPr>
              <w:drawing>
                <wp:inline distT="0" distB="0" distL="0" distR="0" wp14:anchorId="25D6E759" wp14:editId="67BBFD84">
                  <wp:extent cx="4312299" cy="4619625"/>
                  <wp:effectExtent l="0" t="0" r="0" b="0"/>
                  <wp:docPr id="39388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8086" cy="4668675"/>
                          </a:xfrm>
                          <a:prstGeom prst="rect">
                            <a:avLst/>
                          </a:prstGeom>
                          <a:noFill/>
                          <a:ln>
                            <a:noFill/>
                          </a:ln>
                        </pic:spPr>
                      </pic:pic>
                    </a:graphicData>
                  </a:graphic>
                </wp:inline>
              </w:drawing>
            </w:r>
          </w:p>
          <w:p w14:paraId="084B1765" w14:textId="7210C353" w:rsidR="00BB7E1B" w:rsidRPr="00BB7E1B" w:rsidRDefault="00BB7E1B" w:rsidP="00BB7E1B">
            <w:pPr>
              <w:pStyle w:val="NormalWeb"/>
            </w:pPr>
            <w:r>
              <w:rPr>
                <w:noProof/>
              </w:rPr>
              <w:lastRenderedPageBreak/>
              <w:drawing>
                <wp:inline distT="0" distB="0" distL="0" distR="0" wp14:anchorId="605644C7" wp14:editId="5117432C">
                  <wp:extent cx="5362575" cy="4914704"/>
                  <wp:effectExtent l="0" t="0" r="0" b="635"/>
                  <wp:docPr id="17275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1838" cy="4932359"/>
                          </a:xfrm>
                          <a:prstGeom prst="rect">
                            <a:avLst/>
                          </a:prstGeom>
                          <a:noFill/>
                          <a:ln>
                            <a:noFill/>
                          </a:ln>
                        </pic:spPr>
                      </pic:pic>
                    </a:graphicData>
                  </a:graphic>
                </wp:inline>
              </w:drawing>
            </w:r>
          </w:p>
          <w:p w14:paraId="7DF94319" w14:textId="77777777" w:rsidR="00264C46" w:rsidRPr="00264C46" w:rsidRDefault="00264C46" w:rsidP="006C362C">
            <w:pPr>
              <w:pStyle w:val="TableParagraph"/>
              <w:spacing w:line="276" w:lineRule="auto"/>
              <w:rPr>
                <w:rFonts w:ascii="Times New Roman" w:hAnsi="Times New Roman" w:cs="Times New Roman"/>
                <w:b/>
                <w:bCs/>
                <w:sz w:val="24"/>
                <w:szCs w:val="24"/>
                <w:u w:val="single"/>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972" w:type="dxa"/>
            <w:vAlign w:val="center"/>
          </w:tcPr>
          <w:p w14:paraId="60A3ABB7" w14:textId="55E025F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B05598">
              <w:rPr>
                <w:rFonts w:ascii="Times New Roman" w:hAnsi="Times New Roman" w:cs="Times New Roman"/>
                <w:sz w:val="24"/>
                <w:szCs w:val="24"/>
              </w:rPr>
              <w:t>10</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70DE9"/>
    <w:multiLevelType w:val="hybridMultilevel"/>
    <w:tmpl w:val="A4A61AD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5"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8"/>
  </w:num>
  <w:num w:numId="2" w16cid:durableId="268777193">
    <w:abstractNumId w:val="19"/>
  </w:num>
  <w:num w:numId="3" w16cid:durableId="2119906187">
    <w:abstractNumId w:val="34"/>
  </w:num>
  <w:num w:numId="4" w16cid:durableId="1567379293">
    <w:abstractNumId w:val="3"/>
  </w:num>
  <w:num w:numId="5" w16cid:durableId="1295867037">
    <w:abstractNumId w:val="33"/>
  </w:num>
  <w:num w:numId="6" w16cid:durableId="1009794576">
    <w:abstractNumId w:val="27"/>
  </w:num>
  <w:num w:numId="7" w16cid:durableId="749424799">
    <w:abstractNumId w:val="29"/>
  </w:num>
  <w:num w:numId="8" w16cid:durableId="286859289">
    <w:abstractNumId w:val="5"/>
  </w:num>
  <w:num w:numId="9" w16cid:durableId="1149981699">
    <w:abstractNumId w:val="10"/>
  </w:num>
  <w:num w:numId="10" w16cid:durableId="1606116376">
    <w:abstractNumId w:val="28"/>
  </w:num>
  <w:num w:numId="11" w16cid:durableId="1339431610">
    <w:abstractNumId w:val="16"/>
  </w:num>
  <w:num w:numId="12" w16cid:durableId="1172447666">
    <w:abstractNumId w:val="7"/>
  </w:num>
  <w:num w:numId="13" w16cid:durableId="695232593">
    <w:abstractNumId w:val="25"/>
  </w:num>
  <w:num w:numId="14" w16cid:durableId="145635437">
    <w:abstractNumId w:val="15"/>
  </w:num>
  <w:num w:numId="15" w16cid:durableId="2137481256">
    <w:abstractNumId w:val="31"/>
  </w:num>
  <w:num w:numId="16" w16cid:durableId="116221063">
    <w:abstractNumId w:val="8"/>
  </w:num>
  <w:num w:numId="17" w16cid:durableId="139931528">
    <w:abstractNumId w:val="26"/>
  </w:num>
  <w:num w:numId="18" w16cid:durableId="1983654210">
    <w:abstractNumId w:val="13"/>
  </w:num>
  <w:num w:numId="19" w16cid:durableId="408776426">
    <w:abstractNumId w:val="2"/>
  </w:num>
  <w:num w:numId="20" w16cid:durableId="1955093552">
    <w:abstractNumId w:val="22"/>
  </w:num>
  <w:num w:numId="21" w16cid:durableId="1127747118">
    <w:abstractNumId w:val="30"/>
  </w:num>
  <w:num w:numId="22" w16cid:durableId="1048720557">
    <w:abstractNumId w:val="17"/>
  </w:num>
  <w:num w:numId="23" w16cid:durableId="599484130">
    <w:abstractNumId w:val="1"/>
  </w:num>
  <w:num w:numId="24" w16cid:durableId="1641181545">
    <w:abstractNumId w:val="20"/>
  </w:num>
  <w:num w:numId="25" w16cid:durableId="948202769">
    <w:abstractNumId w:val="32"/>
  </w:num>
  <w:num w:numId="26" w16cid:durableId="1168442343">
    <w:abstractNumId w:val="32"/>
  </w:num>
  <w:num w:numId="27" w16cid:durableId="250626182">
    <w:abstractNumId w:val="32"/>
  </w:num>
  <w:num w:numId="28" w16cid:durableId="75715447">
    <w:abstractNumId w:val="11"/>
  </w:num>
  <w:num w:numId="29" w16cid:durableId="1278367401">
    <w:abstractNumId w:val="12"/>
  </w:num>
  <w:num w:numId="30" w16cid:durableId="764300893">
    <w:abstractNumId w:val="23"/>
  </w:num>
  <w:num w:numId="31" w16cid:durableId="330178862">
    <w:abstractNumId w:val="6"/>
  </w:num>
  <w:num w:numId="32" w16cid:durableId="1669823193">
    <w:abstractNumId w:val="4"/>
  </w:num>
  <w:num w:numId="33" w16cid:durableId="1153058665">
    <w:abstractNumId w:val="9"/>
  </w:num>
  <w:num w:numId="34" w16cid:durableId="684554998">
    <w:abstractNumId w:val="21"/>
  </w:num>
  <w:num w:numId="35" w16cid:durableId="1069570031">
    <w:abstractNumId w:val="0"/>
  </w:num>
  <w:num w:numId="36" w16cid:durableId="1812358878">
    <w:abstractNumId w:val="14"/>
  </w:num>
  <w:num w:numId="37" w16cid:durableId="10020521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6C4F"/>
    <w:rsid w:val="00062FBA"/>
    <w:rsid w:val="001333A8"/>
    <w:rsid w:val="00140B1E"/>
    <w:rsid w:val="00162C84"/>
    <w:rsid w:val="001813AA"/>
    <w:rsid w:val="001A2C4C"/>
    <w:rsid w:val="001B6BF8"/>
    <w:rsid w:val="001C4503"/>
    <w:rsid w:val="001E089C"/>
    <w:rsid w:val="00264C46"/>
    <w:rsid w:val="00270234"/>
    <w:rsid w:val="00272216"/>
    <w:rsid w:val="0027474E"/>
    <w:rsid w:val="00286D3D"/>
    <w:rsid w:val="00293429"/>
    <w:rsid w:val="00294473"/>
    <w:rsid w:val="002B16AE"/>
    <w:rsid w:val="002C5070"/>
    <w:rsid w:val="002D5499"/>
    <w:rsid w:val="002E7406"/>
    <w:rsid w:val="00315E39"/>
    <w:rsid w:val="0032327A"/>
    <w:rsid w:val="00345FCB"/>
    <w:rsid w:val="003852F1"/>
    <w:rsid w:val="00395027"/>
    <w:rsid w:val="003E18E5"/>
    <w:rsid w:val="003F05EE"/>
    <w:rsid w:val="00453590"/>
    <w:rsid w:val="00472B3B"/>
    <w:rsid w:val="004E5525"/>
    <w:rsid w:val="00513757"/>
    <w:rsid w:val="00536C29"/>
    <w:rsid w:val="00592A60"/>
    <w:rsid w:val="00594F9B"/>
    <w:rsid w:val="0060499D"/>
    <w:rsid w:val="0061761C"/>
    <w:rsid w:val="006545EB"/>
    <w:rsid w:val="00657B33"/>
    <w:rsid w:val="006C362C"/>
    <w:rsid w:val="006E00DA"/>
    <w:rsid w:val="006E317C"/>
    <w:rsid w:val="006E6580"/>
    <w:rsid w:val="007239D1"/>
    <w:rsid w:val="00755FA4"/>
    <w:rsid w:val="007613D8"/>
    <w:rsid w:val="007A1FD8"/>
    <w:rsid w:val="007E5B17"/>
    <w:rsid w:val="00826220"/>
    <w:rsid w:val="00833705"/>
    <w:rsid w:val="00836AD1"/>
    <w:rsid w:val="008E1F71"/>
    <w:rsid w:val="009057DD"/>
    <w:rsid w:val="0095381E"/>
    <w:rsid w:val="00975C2E"/>
    <w:rsid w:val="00983766"/>
    <w:rsid w:val="009919F5"/>
    <w:rsid w:val="009F09F3"/>
    <w:rsid w:val="00A01CE1"/>
    <w:rsid w:val="00A36BC1"/>
    <w:rsid w:val="00A97267"/>
    <w:rsid w:val="00B0153C"/>
    <w:rsid w:val="00B05598"/>
    <w:rsid w:val="00B66F6E"/>
    <w:rsid w:val="00BB7E1B"/>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1B6BF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38399392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11894739">
      <w:bodyDiv w:val="1"/>
      <w:marLeft w:val="0"/>
      <w:marRight w:val="0"/>
      <w:marTop w:val="0"/>
      <w:marBottom w:val="0"/>
      <w:divBdr>
        <w:top w:val="none" w:sz="0" w:space="0" w:color="auto"/>
        <w:left w:val="none" w:sz="0" w:space="0" w:color="auto"/>
        <w:bottom w:val="none" w:sz="0" w:space="0" w:color="auto"/>
        <w:right w:val="none" w:sz="0" w:space="0" w:color="auto"/>
      </w:divBdr>
    </w:div>
    <w:div w:id="990256615">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08353379">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408310249">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46612617">
      <w:bodyDiv w:val="1"/>
      <w:marLeft w:val="0"/>
      <w:marRight w:val="0"/>
      <w:marTop w:val="0"/>
      <w:marBottom w:val="0"/>
      <w:divBdr>
        <w:top w:val="none" w:sz="0" w:space="0" w:color="auto"/>
        <w:left w:val="none" w:sz="0" w:space="0" w:color="auto"/>
        <w:bottom w:val="none" w:sz="0" w:space="0" w:color="auto"/>
        <w:right w:val="none" w:sz="0" w:space="0" w:color="auto"/>
      </w:divBdr>
    </w:div>
    <w:div w:id="1849295893">
      <w:bodyDiv w:val="1"/>
      <w:marLeft w:val="0"/>
      <w:marRight w:val="0"/>
      <w:marTop w:val="0"/>
      <w:marBottom w:val="0"/>
      <w:divBdr>
        <w:top w:val="none" w:sz="0" w:space="0" w:color="auto"/>
        <w:left w:val="none" w:sz="0" w:space="0" w:color="auto"/>
        <w:bottom w:val="none" w:sz="0" w:space="0" w:color="auto"/>
        <w:right w:val="none" w:sz="0" w:space="0" w:color="auto"/>
      </w:divBdr>
    </w:div>
    <w:div w:id="200023384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Srikar Reddy Byri</cp:lastModifiedBy>
  <cp:revision>2</cp:revision>
  <dcterms:created xsi:type="dcterms:W3CDTF">2025-11-06T17:01:00Z</dcterms:created>
  <dcterms:modified xsi:type="dcterms:W3CDTF">2025-11-06T17:01:00Z</dcterms:modified>
</cp:coreProperties>
</file>