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979"/>
        <w:gridCol w:w="540"/>
        <w:gridCol w:w="1694"/>
        <w:gridCol w:w="1300"/>
        <w:gridCol w:w="282"/>
        <w:gridCol w:w="1522"/>
        <w:gridCol w:w="1885"/>
        <w:gridCol w:w="947"/>
        <w:gridCol w:w="60"/>
      </w:tblGrid>
      <w:tr w:rsidR="00255207" w:rsidTr="00692577">
        <w:trPr>
          <w:trHeight w:val="415"/>
        </w:trPr>
        <w:tc>
          <w:tcPr>
            <w:tcW w:w="4657" w:type="dxa"/>
            <w:gridSpan w:val="5"/>
          </w:tcPr>
          <w:p w:rsidR="00255207" w:rsidRDefault="00000000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96" w:type="dxa"/>
            <w:gridSpan w:val="5"/>
          </w:tcPr>
          <w:p w:rsidR="00255207" w:rsidRDefault="00000000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255207" w:rsidTr="00692577">
        <w:trPr>
          <w:trHeight w:val="537"/>
        </w:trPr>
        <w:tc>
          <w:tcPr>
            <w:tcW w:w="3357" w:type="dxa"/>
            <w:gridSpan w:val="4"/>
            <w:vAlign w:val="center"/>
          </w:tcPr>
          <w:p w:rsidR="00255207" w:rsidRDefault="00000000">
            <w:pPr>
              <w:pStyle w:val="TableParagraph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04" w:type="dxa"/>
            <w:gridSpan w:val="3"/>
            <w:vAlign w:val="center"/>
          </w:tcPr>
          <w:p w:rsidR="00255207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92" w:type="dxa"/>
            <w:gridSpan w:val="3"/>
            <w:vAlign w:val="center"/>
          </w:tcPr>
          <w:p w:rsidR="00255207" w:rsidRDefault="00000000">
            <w:pPr>
              <w:pStyle w:val="TableParagraph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:rsidR="00255207" w:rsidTr="00692577">
        <w:trPr>
          <w:trHeight w:val="414"/>
        </w:trPr>
        <w:tc>
          <w:tcPr>
            <w:tcW w:w="3357" w:type="dxa"/>
            <w:gridSpan w:val="4"/>
          </w:tcPr>
          <w:p w:rsidR="00255207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96" w:type="dxa"/>
            <w:gridSpan w:val="6"/>
          </w:tcPr>
          <w:p w:rsidR="00255207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255207" w:rsidTr="00692577">
        <w:trPr>
          <w:trHeight w:val="412"/>
        </w:trPr>
        <w:tc>
          <w:tcPr>
            <w:tcW w:w="3357" w:type="dxa"/>
            <w:gridSpan w:val="4"/>
          </w:tcPr>
          <w:p w:rsidR="00255207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96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5520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:rsidR="00255207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:rsidR="00255207" w:rsidRDefault="00255207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255207" w:rsidTr="00692577">
        <w:trPr>
          <w:trHeight w:val="412"/>
        </w:trPr>
        <w:tc>
          <w:tcPr>
            <w:tcW w:w="1663" w:type="dxa"/>
            <w:gridSpan w:val="3"/>
          </w:tcPr>
          <w:p w:rsidR="00255207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694" w:type="dxa"/>
          </w:tcPr>
          <w:p w:rsidR="00255207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2" w:type="dxa"/>
            <w:gridSpan w:val="2"/>
          </w:tcPr>
          <w:p w:rsidR="00255207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414" w:type="dxa"/>
            <w:gridSpan w:val="4"/>
          </w:tcPr>
          <w:p w:rsidR="00255207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255207" w:rsidTr="00692577">
        <w:trPr>
          <w:trHeight w:val="409"/>
        </w:trPr>
        <w:tc>
          <w:tcPr>
            <w:tcW w:w="1663" w:type="dxa"/>
            <w:gridSpan w:val="3"/>
          </w:tcPr>
          <w:p w:rsidR="00255207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694" w:type="dxa"/>
          </w:tcPr>
          <w:p w:rsidR="00255207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2" w:type="dxa"/>
            <w:gridSpan w:val="2"/>
          </w:tcPr>
          <w:p w:rsidR="00255207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414" w:type="dxa"/>
            <w:gridSpan w:val="4"/>
          </w:tcPr>
          <w:p w:rsidR="00255207" w:rsidRDefault="00000000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:rsidR="00255207" w:rsidTr="00692577">
        <w:trPr>
          <w:trHeight w:val="537"/>
        </w:trPr>
        <w:tc>
          <w:tcPr>
            <w:tcW w:w="1663" w:type="dxa"/>
            <w:gridSpan w:val="3"/>
          </w:tcPr>
          <w:p w:rsidR="00255207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:rsidR="00255207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4" w:type="dxa"/>
          </w:tcPr>
          <w:p w:rsidR="00255207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Week5 - Monday</w:t>
            </w:r>
          </w:p>
        </w:tc>
        <w:tc>
          <w:tcPr>
            <w:tcW w:w="1582" w:type="dxa"/>
            <w:gridSpan w:val="2"/>
          </w:tcPr>
          <w:p w:rsidR="00255207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414" w:type="dxa"/>
            <w:gridSpan w:val="4"/>
          </w:tcPr>
          <w:p w:rsidR="00255207" w:rsidRDefault="0025520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55207" w:rsidTr="00692577">
        <w:trPr>
          <w:trHeight w:val="537"/>
        </w:trPr>
        <w:tc>
          <w:tcPr>
            <w:tcW w:w="1663" w:type="dxa"/>
            <w:gridSpan w:val="3"/>
          </w:tcPr>
          <w:p w:rsidR="00255207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4" w:type="dxa"/>
          </w:tcPr>
          <w:p w:rsidR="00255207" w:rsidRDefault="00000000">
            <w:pPr>
              <w:pStyle w:val="TableParagraph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2" w:type="dxa"/>
            <w:gridSpan w:val="2"/>
          </w:tcPr>
          <w:p w:rsidR="00255207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:rsidR="00255207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414" w:type="dxa"/>
            <w:gridSpan w:val="4"/>
          </w:tcPr>
          <w:p w:rsidR="00255207" w:rsidRDefault="00255207">
            <w:pPr>
              <w:pStyle w:val="TableParagraph"/>
              <w:ind w:left="0"/>
              <w:rPr>
                <w:rFonts w:ascii="Times New Roman"/>
              </w:rPr>
            </w:pPr>
          </w:p>
          <w:p w:rsidR="00255207" w:rsidRDefault="00255207">
            <w:pPr>
              <w:pStyle w:val="TableParagraph"/>
              <w:ind w:left="0"/>
              <w:rPr>
                <w:rFonts w:ascii="Times New Roman"/>
              </w:rPr>
            </w:pPr>
          </w:p>
          <w:p w:rsidR="00255207" w:rsidRDefault="0025520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5520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255207" w:rsidRDefault="00000000">
            <w:pPr>
              <w:pStyle w:val="TableParagraph"/>
              <w:spacing w:before="78"/>
            </w:pPr>
            <w:proofErr w:type="spellStart"/>
            <w:r>
              <w:rPr>
                <w:b/>
              </w:rPr>
              <w:t>AssignmentNumber</w:t>
            </w:r>
            <w:proofErr w:type="spellEnd"/>
            <w:r>
              <w:rPr>
                <w:b/>
              </w:rPr>
              <w:t>: 9</w:t>
            </w:r>
            <w:r>
              <w:rPr>
                <w:b/>
                <w:color w:val="000000"/>
              </w:rPr>
              <w:t>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:rsidR="00255207" w:rsidTr="00692577">
        <w:trPr>
          <w:trHeight w:val="537"/>
        </w:trPr>
        <w:tc>
          <w:tcPr>
            <w:tcW w:w="144" w:type="dxa"/>
            <w:tcBorders>
              <w:left w:val="nil"/>
              <w:bottom w:val="nil"/>
            </w:tcBorders>
          </w:tcPr>
          <w:p w:rsidR="00255207" w:rsidRDefault="0025520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79" w:type="dxa"/>
            <w:tcBorders>
              <w:top w:val="single" w:sz="8" w:space="0" w:color="000000"/>
            </w:tcBorders>
          </w:tcPr>
          <w:p w:rsidR="00255207" w:rsidRDefault="00000000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223" w:type="dxa"/>
            <w:gridSpan w:val="6"/>
            <w:tcBorders>
              <w:top w:val="single" w:sz="8" w:space="0" w:color="000000"/>
            </w:tcBorders>
          </w:tcPr>
          <w:p w:rsidR="00255207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47" w:type="dxa"/>
            <w:tcBorders>
              <w:top w:val="single" w:sz="8" w:space="0" w:color="000000"/>
            </w:tcBorders>
          </w:tcPr>
          <w:p w:rsidR="00255207" w:rsidRDefault="00000000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:rsidR="00255207" w:rsidRDefault="00000000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60" w:type="dxa"/>
            <w:tcBorders>
              <w:bottom w:val="nil"/>
              <w:right w:val="nil"/>
            </w:tcBorders>
          </w:tcPr>
          <w:p w:rsidR="00255207" w:rsidRDefault="0025520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55207" w:rsidTr="00692577">
        <w:trPr>
          <w:trHeight w:val="268"/>
        </w:trPr>
        <w:tc>
          <w:tcPr>
            <w:tcW w:w="144" w:type="dxa"/>
            <w:tcBorders>
              <w:top w:val="nil"/>
              <w:left w:val="nil"/>
              <w:bottom w:val="nil"/>
            </w:tcBorders>
          </w:tcPr>
          <w:p w:rsidR="00255207" w:rsidRDefault="0025520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255207" w:rsidRDefault="00000000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3" w:type="dxa"/>
            <w:gridSpan w:val="6"/>
            <w:vAlign w:val="center"/>
          </w:tcPr>
          <w:p w:rsidR="00255207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Lab 17–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 for Data Processing: Data cleaning and preprocessing scripts</w:t>
            </w:r>
          </w:p>
          <w:p w:rsidR="00255207" w:rsidRDefault="0025520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255207" w:rsidRDefault="00000000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objective of this lab is to enable students to understand and apply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AI-assisted coding tools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automating and enhancing data preprocessing tasks. Students will:</w:t>
            </w:r>
          </w:p>
          <w:p w:rsidR="00255207" w:rsidRDefault="00000000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Gain practical experience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cleaning, transforming, and standardizing real-world datasets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issues such as missing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values, duplicates, outliers, inconsistent formats, and noisy text.</w:t>
            </w:r>
          </w:p>
          <w:p w:rsidR="00255207" w:rsidRDefault="00000000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 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leverage AI coding assistants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generate preprocessing scripts, while critically evaluating and refining the AI-generated code for accuracy, efficiency, and best practices.</w:t>
            </w:r>
          </w:p>
          <w:p w:rsidR="00255207" w:rsidRDefault="00000000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 the ability to design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end-to-end preprocessing pipelines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prepare raw data for downstream machine learning and analytics applications.</w:t>
            </w:r>
          </w:p>
          <w:p w:rsidR="00255207" w:rsidRDefault="00000000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 confidence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combining human expertise with AI assistance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ensuring data quality and integrity in diverse domains such as customer feedback, healthcare, and finance.</w:t>
            </w:r>
          </w:p>
          <w:p w:rsidR="00255207" w:rsidRDefault="00255207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207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1D7F1E3">
                <v:rect id="_x0000_i1061" style="width:0;height:1.5pt" o:hralign="center" o:hrstd="t" o:hr="t" fillcolor="#a0a0a0" stroked="f"/>
              </w:pict>
            </w:r>
          </w:p>
          <w:p w:rsidR="00255207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Question 1: Customer Feedback Dataset</w:t>
            </w:r>
          </w:p>
          <w:p w:rsidR="00255207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are given a CSV file containing customer feedback collected from an e-commerce website. The dataset includes columns: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feedback_text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rating, and date. However, the file has many missing values, typos, and inconsistent date formats.</w:t>
            </w:r>
          </w:p>
          <w:p w:rsidR="00255207" w:rsidRDefault="0025520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207" w:rsidRDefault="00000000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an AI-assisted coding tool to generate a script that detects and fills missing rating values with the column’s median and standardizes the date column into YYYY-MM-DD format.</w:t>
            </w:r>
          </w:p>
          <w:p w:rsidR="00255207" w:rsidRDefault="00000000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Clean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feedback_text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column by removing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stopwords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correcting common spelling mistakes, and converting text to lowercase using AI suggestions. Compare the AI-generated preprocessing code with your manually written version.</w:t>
            </w:r>
          </w:p>
          <w:p w:rsidR="00045093" w:rsidRDefault="00045093" w:rsidP="00045093">
            <w:pPr>
              <w:pStyle w:val="TableParagraph"/>
              <w:tabs>
                <w:tab w:val="left" w:pos="720"/>
              </w:tabs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207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:rsidR="00045093" w:rsidRDefault="000450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093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045093">
              <w:rPr>
                <w:rFonts w:ascii="Times New Roman" w:hAnsi="Times New Roman" w:cs="Times New Roman"/>
                <w:sz w:val="24"/>
                <w:szCs w:val="24"/>
              </w:rPr>
              <w:t xml:space="preserve"> a Python program that generates a customer feedback dataset, fills missing ratings with the median, standardizes date formats to YYYY-MM-DD, and cleans feedback text by lowercasing, correcting spelling mistakes, and removing </w:t>
            </w:r>
            <w:proofErr w:type="spellStart"/>
            <w:r w:rsidRPr="00045093">
              <w:rPr>
                <w:rFonts w:ascii="Times New Roman" w:hAnsi="Times New Roman" w:cs="Times New Roman"/>
                <w:sz w:val="24"/>
                <w:szCs w:val="24"/>
              </w:rPr>
              <w:t>stopwords</w:t>
            </w:r>
            <w:proofErr w:type="spellEnd"/>
            <w:r w:rsidRPr="000450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5093" w:rsidRDefault="000450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093" w:rsidRPr="00045093" w:rsidRDefault="000450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207" w:rsidRDefault="00000000">
            <w:pPr>
              <w:pStyle w:val="TableParagraph"/>
              <w:spacing w:line="276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  <w:t>Code:</w:t>
            </w:r>
          </w:p>
          <w:p w:rsidR="00045093" w:rsidRDefault="00045093">
            <w:pPr>
              <w:pStyle w:val="TableParagraph"/>
              <w:spacing w:line="276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45093" w:rsidRPr="00045093" w:rsidRDefault="00045093" w:rsidP="00045093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50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3904091" cy="3547310"/>
                  <wp:effectExtent l="0" t="0" r="1270" b="0"/>
                  <wp:docPr id="2133895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218" cy="3551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5207" w:rsidRDefault="00255207">
            <w:pPr>
              <w:pStyle w:val="TableParagraph"/>
              <w:spacing w:line="276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45093" w:rsidRPr="00045093" w:rsidRDefault="00045093" w:rsidP="00045093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50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055166" cy="3738095"/>
                  <wp:effectExtent l="0" t="0" r="2540" b="0"/>
                  <wp:docPr id="5806103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289" cy="3758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5093" w:rsidRDefault="00045093" w:rsidP="00045093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</w:t>
            </w:r>
          </w:p>
          <w:p w:rsidR="00255207" w:rsidRDefault="00045093" w:rsidP="00045093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0000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Comparison:</w:t>
            </w:r>
          </w:p>
          <w:p w:rsidR="00045093" w:rsidRPr="00045093" w:rsidRDefault="00045093" w:rsidP="00045093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5093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0450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045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AI-generated code</w:t>
            </w:r>
            <w:r w:rsidRPr="000450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 easier and faster to write. It automatically fixes spelling, formats dates, and fills missing values using smart libraries.</w:t>
            </w:r>
          </w:p>
          <w:p w:rsidR="00255207" w:rsidRPr="00045093" w:rsidRDefault="00045093" w:rsidP="00045093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5093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0450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045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manual code</w:t>
            </w:r>
            <w:r w:rsidRPr="000450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takes more time to write but helps you understand each step clearly. It does the same work in a simpler way but without advanced features like spell correction.</w:t>
            </w:r>
          </w:p>
          <w:p w:rsidR="00255207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62" style="width:0;height:1.5pt" o:hralign="center" o:hrstd="t" o:hr="t" fillcolor="#a0a0a0" stroked="f"/>
              </w:pict>
            </w:r>
          </w:p>
          <w:p w:rsidR="00255207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Question 2: Medical Records Dataset</w:t>
            </w:r>
          </w:p>
          <w:p w:rsidR="00255207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hospital provides you with a dataset of anonymized medical records containing attributes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age, gender,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blood_pressure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and cholesterol. Some columns include outliers and inconsistent categorical labels (e.g., Male, M, male).</w:t>
            </w:r>
          </w:p>
          <w:p w:rsidR="00255207" w:rsidRDefault="0025520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207" w:rsidRDefault="00000000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Write a script (with AI assistance) to detect and handle outliers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blood_pressure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column using statistical methods (e.g., IQR or z-score).</w:t>
            </w:r>
          </w:p>
          <w:p w:rsidR="00255207" w:rsidRDefault="00255207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207" w:rsidRDefault="00000000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Standardize categorical values in the gender column and encode them into numeric form. Let the AI-assisted coding tool propose the preprocessing pipeline, then refine the pipeline manually based on your understanding.</w:t>
            </w:r>
          </w:p>
          <w:p w:rsidR="00045093" w:rsidRDefault="00045093" w:rsidP="0004509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093" w:rsidRDefault="00045093" w:rsidP="00045093">
            <w:pPr>
              <w:pStyle w:val="TableParagraph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207" w:rsidRDefault="0000000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:rsidR="00045093" w:rsidRDefault="00045093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45093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045093">
              <w:rPr>
                <w:rFonts w:ascii="Times New Roman" w:hAnsi="Times New Roman" w:cs="Times New Roman"/>
                <w:sz w:val="24"/>
                <w:szCs w:val="24"/>
              </w:rPr>
              <w:t xml:space="preserve"> a Python program that loads medical record data, detects and caps outliers in the </w:t>
            </w:r>
            <w:proofErr w:type="spellStart"/>
            <w:r w:rsidRPr="00045093">
              <w:rPr>
                <w:rFonts w:ascii="Times New Roman" w:hAnsi="Times New Roman" w:cs="Times New Roman"/>
                <w:sz w:val="24"/>
                <w:szCs w:val="24"/>
              </w:rPr>
              <w:t>blood_pressure</w:t>
            </w:r>
            <w:proofErr w:type="spellEnd"/>
            <w:r w:rsidRPr="00045093">
              <w:rPr>
                <w:rFonts w:ascii="Times New Roman" w:hAnsi="Times New Roman" w:cs="Times New Roman"/>
                <w:sz w:val="24"/>
                <w:szCs w:val="24"/>
              </w:rPr>
              <w:t xml:space="preserve"> column using the IQR method, standardizes gender labels, and encodes them into numeric form. Display both raw and cleaned datasets.</w:t>
            </w:r>
          </w:p>
          <w:p w:rsidR="00045093" w:rsidRPr="00045093" w:rsidRDefault="00045093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207" w:rsidRDefault="00000000">
            <w:pPr>
              <w:pStyle w:val="TableParagraph"/>
              <w:spacing w:line="276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  <w:t>Code:</w:t>
            </w:r>
          </w:p>
          <w:p w:rsidR="00045093" w:rsidRDefault="00045093">
            <w:pPr>
              <w:pStyle w:val="TableParagraph"/>
              <w:spacing w:line="276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DA001A" w:rsidRPr="00DA001A" w:rsidRDefault="00DA001A" w:rsidP="00DA001A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001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3870019" cy="3172570"/>
                  <wp:effectExtent l="0" t="0" r="0" b="8890"/>
                  <wp:docPr id="15668760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884" cy="3186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01A" w:rsidRPr="00DA001A" w:rsidRDefault="00DA001A" w:rsidP="00DA001A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001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671470" cy="4460681"/>
                  <wp:effectExtent l="0" t="0" r="5715" b="0"/>
                  <wp:docPr id="18511190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060" cy="4492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5207" w:rsidRDefault="00255207">
            <w:pPr>
              <w:pStyle w:val="TableParagraph"/>
              <w:spacing w:line="276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255207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63" style="width:0;height:1.5pt" o:hralign="center" o:hrstd="t" o:hr="t" fillcolor="#a0a0a0" stroked="f"/>
              </w:pict>
            </w:r>
          </w:p>
          <w:p w:rsidR="00255207" w:rsidRDefault="0025520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207" w:rsidRDefault="00000000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Question 3: Financial Transactions Dataset</w:t>
            </w:r>
          </w:p>
          <w:p w:rsidR="00255207" w:rsidRDefault="00000000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bank gives you transaction data with columns: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amount, currency, timestamp, and merchant. The dataset contains multiple issues: different currency units (USD, INR, EUR), timestamps in various time zones, and duplicated rows.</w:t>
            </w:r>
          </w:p>
          <w:p w:rsidR="00255207" w:rsidRDefault="00000000">
            <w:pPr>
              <w:pStyle w:val="Table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AI-assisted coding to write a script that removes duplicate transactions and converts all amount values into a single currency (e.g., USD) using a provided conversion dictionary.</w:t>
            </w:r>
          </w:p>
          <w:p w:rsidR="00255207" w:rsidRDefault="00000000">
            <w:pPr>
              <w:pStyle w:val="Table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Normalize the timestamp column into UTC format and create a new column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transaction_hour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downstream time-series analysis. Compare the AI’s preprocessing code against your own optimized version.</w:t>
            </w:r>
          </w:p>
          <w:p w:rsidR="00255207" w:rsidRDefault="00000000">
            <w:pPr>
              <w:pStyle w:val="Table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Prompt:</w:t>
            </w:r>
          </w:p>
          <w:p w:rsidR="00045093" w:rsidRPr="00045093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045093" w:rsidRPr="00045093">
              <w:rPr>
                <w:rFonts w:ascii="Times New Roman" w:hAnsi="Times New Roman" w:cs="Times New Roman"/>
                <w:sz w:val="24"/>
                <w:szCs w:val="24"/>
              </w:rPr>
              <w:t xml:space="preserve"> a Python program that removes duplicate transactions, converts all amounts to USD using a conversion dictionary, normalizes timestamps to UTC, and adds a </w:t>
            </w:r>
            <w:proofErr w:type="spellStart"/>
            <w:r w:rsidR="00045093" w:rsidRPr="00045093">
              <w:rPr>
                <w:rFonts w:ascii="Times New Roman" w:hAnsi="Times New Roman" w:cs="Times New Roman"/>
                <w:sz w:val="24"/>
                <w:szCs w:val="24"/>
              </w:rPr>
              <w:t>transaction_hour</w:t>
            </w:r>
            <w:proofErr w:type="spellEnd"/>
            <w:r w:rsidR="00045093" w:rsidRPr="00045093">
              <w:rPr>
                <w:rFonts w:ascii="Times New Roman" w:hAnsi="Times New Roman" w:cs="Times New Roman"/>
                <w:sz w:val="24"/>
                <w:szCs w:val="24"/>
              </w:rPr>
              <w:t xml:space="preserve"> column for analysis.</w:t>
            </w:r>
          </w:p>
          <w:p w:rsidR="00255207" w:rsidRDefault="00000000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  <w:t>Code:</w:t>
            </w:r>
          </w:p>
          <w:p w:rsidR="00DA001A" w:rsidRDefault="00DA001A" w:rsidP="00DA001A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001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511199" cy="3816626"/>
                  <wp:effectExtent l="0" t="0" r="3810" b="0"/>
                  <wp:docPr id="67353424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216" cy="383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577" w:rsidRPr="00DA001A" w:rsidRDefault="00692577" w:rsidP="00DA001A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DA001A" w:rsidRPr="00DA001A" w:rsidRDefault="00DA001A" w:rsidP="00DA001A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001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474845" cy="3777615"/>
                  <wp:effectExtent l="0" t="0" r="1905" b="0"/>
                  <wp:docPr id="5711446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377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5207" w:rsidRDefault="0025520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 w:rsidP="00692577">
            <w:pPr>
              <w:pStyle w:val="TableParagraph"/>
              <w:spacing w:line="276" w:lineRule="auto"/>
              <w:ind w:left="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92577" w:rsidRDefault="00692577">
            <w:pPr>
              <w:pStyle w:val="TableParagraph"/>
              <w:spacing w:line="276" w:lineRule="auto"/>
              <w:ind w:left="360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7" w:type="dxa"/>
            <w:vAlign w:val="center"/>
          </w:tcPr>
          <w:p w:rsidR="00255207" w:rsidRDefault="00000000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9- Monday</w:t>
            </w:r>
          </w:p>
        </w:tc>
        <w:tc>
          <w:tcPr>
            <w:tcW w:w="60" w:type="dxa"/>
            <w:tcBorders>
              <w:top w:val="nil"/>
              <w:bottom w:val="nil"/>
              <w:right w:val="nil"/>
            </w:tcBorders>
          </w:tcPr>
          <w:p w:rsidR="00255207" w:rsidRDefault="0025520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5207" w:rsidRDefault="002552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55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74F7" w:rsidRDefault="00A474F7">
      <w:r>
        <w:separator/>
      </w:r>
    </w:p>
  </w:endnote>
  <w:endnote w:type="continuationSeparator" w:id="0">
    <w:p w:rsidR="00A474F7" w:rsidRDefault="00A4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74F7" w:rsidRDefault="00A474F7">
      <w:r>
        <w:separator/>
      </w:r>
    </w:p>
  </w:footnote>
  <w:footnote w:type="continuationSeparator" w:id="0">
    <w:p w:rsidR="00A474F7" w:rsidRDefault="00A47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30404"/>
    <w:multiLevelType w:val="multilevel"/>
    <w:tmpl w:val="1C3304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116E"/>
    <w:multiLevelType w:val="multilevel"/>
    <w:tmpl w:val="2A5E11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62B3A"/>
    <w:multiLevelType w:val="multilevel"/>
    <w:tmpl w:val="59962B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8E03348"/>
    <w:multiLevelType w:val="multilevel"/>
    <w:tmpl w:val="68E033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487646">
    <w:abstractNumId w:val="2"/>
  </w:num>
  <w:num w:numId="2" w16cid:durableId="1759061838">
    <w:abstractNumId w:val="0"/>
  </w:num>
  <w:num w:numId="3" w16cid:durableId="1794782554">
    <w:abstractNumId w:val="1"/>
  </w:num>
  <w:num w:numId="4" w16cid:durableId="1430392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C1"/>
    <w:rsid w:val="00022555"/>
    <w:rsid w:val="0004091D"/>
    <w:rsid w:val="00045093"/>
    <w:rsid w:val="00062FBA"/>
    <w:rsid w:val="0009024E"/>
    <w:rsid w:val="001333A8"/>
    <w:rsid w:val="00140B1E"/>
    <w:rsid w:val="00162C84"/>
    <w:rsid w:val="001813AA"/>
    <w:rsid w:val="001A2C4C"/>
    <w:rsid w:val="001A320F"/>
    <w:rsid w:val="001C4503"/>
    <w:rsid w:val="001E089C"/>
    <w:rsid w:val="00221390"/>
    <w:rsid w:val="00255207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B643E"/>
    <w:rsid w:val="004C32A2"/>
    <w:rsid w:val="004E5525"/>
    <w:rsid w:val="00513757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92577"/>
    <w:rsid w:val="006C362C"/>
    <w:rsid w:val="006E00DA"/>
    <w:rsid w:val="006E6580"/>
    <w:rsid w:val="007239D1"/>
    <w:rsid w:val="0072778E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474F7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A001A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A5A8A"/>
    <w:rsid w:val="00FD3D59"/>
    <w:rsid w:val="6CBF5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49B"/>
  <w15:docId w15:val="{ABAB1AB3-715A-49EE-B013-09076227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Srikar Reddy Byri</cp:lastModifiedBy>
  <cp:revision>2</cp:revision>
  <dcterms:created xsi:type="dcterms:W3CDTF">2025-10-27T16:27:00Z</dcterms:created>
  <dcterms:modified xsi:type="dcterms:W3CDTF">2025-10-27T16:27:00Z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1F429C0F25634C9EB714980C9D249CB4_12</vt:lpwstr>
  </property>
</Properties>
</file>