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43"/>
        <w:gridCol w:w="983"/>
        <w:gridCol w:w="542"/>
        <w:gridCol w:w="1701"/>
        <w:gridCol w:w="1305"/>
        <w:gridCol w:w="283"/>
        <w:gridCol w:w="1528"/>
        <w:gridCol w:w="1726"/>
        <w:gridCol w:w="1117"/>
        <w:gridCol w:w="25"/>
      </w:tblGrid>
      <w:tr w:rsidR="00864854" w14:paraId="2E2AB42B" w14:textId="77777777">
        <w:trPr>
          <w:trHeight w:val="415"/>
        </w:trPr>
        <w:tc>
          <w:tcPr>
            <w:tcW w:w="4674" w:type="dxa"/>
            <w:gridSpan w:val="5"/>
          </w:tcPr>
          <w:p w14:paraId="2CE59DC6" w14:textId="77777777" w:rsidR="00864854" w:rsidRDefault="00000000">
            <w:pPr>
              <w:pStyle w:val="TableParagraph"/>
              <w:spacing w:before="73"/>
              <w:jc w:val="center"/>
              <w:rPr>
                <w:b/>
              </w:rPr>
            </w:pPr>
            <w:r>
              <w:rPr>
                <w:b/>
              </w:rPr>
              <w:t xml:space="preserve">SCHOOL OF </w:t>
            </w:r>
            <w:r>
              <w:rPr>
                <w:b/>
                <w:color w:val="000000"/>
                <w:spacing w:val="-2"/>
              </w:rPr>
              <w:t>COMPUTER SCIENCE AND ARTIFICIAL INTELLIGENCE</w:t>
            </w:r>
          </w:p>
        </w:tc>
        <w:tc>
          <w:tcPr>
            <w:tcW w:w="4679" w:type="dxa"/>
            <w:gridSpan w:val="5"/>
          </w:tcPr>
          <w:p w14:paraId="7FE27836" w14:textId="77777777" w:rsidR="00864854" w:rsidRDefault="00000000">
            <w:pPr>
              <w:pStyle w:val="TableParagraph"/>
              <w:spacing w:before="73"/>
              <w:jc w:val="center"/>
              <w:rPr>
                <w:b/>
              </w:rPr>
            </w:pPr>
            <w:r>
              <w:rPr>
                <w:b/>
              </w:rPr>
              <w:t xml:space="preserve">DEPARTMENT OF </w:t>
            </w:r>
            <w:r>
              <w:rPr>
                <w:b/>
                <w:color w:val="000000"/>
                <w:spacing w:val="-5"/>
              </w:rPr>
              <w:t>COMPUTER SCIENCE ENGINEERING</w:t>
            </w:r>
          </w:p>
        </w:tc>
      </w:tr>
      <w:tr w:rsidR="00864854" w14:paraId="14E872C0" w14:textId="77777777">
        <w:trPr>
          <w:trHeight w:val="537"/>
        </w:trPr>
        <w:tc>
          <w:tcPr>
            <w:tcW w:w="3369" w:type="dxa"/>
            <w:gridSpan w:val="4"/>
            <w:vAlign w:val="center"/>
          </w:tcPr>
          <w:p w14:paraId="374E9589" w14:textId="77777777" w:rsidR="00864854" w:rsidRDefault="00000000">
            <w:pPr>
              <w:pStyle w:val="TableParagraph"/>
              <w:jc w:val="center"/>
            </w:pPr>
            <w:r>
              <w:rPr>
                <w:b/>
              </w:rPr>
              <w:t xml:space="preserve">Program Name: </w:t>
            </w:r>
            <w:r>
              <w:rPr>
                <w:color w:val="000000"/>
                <w:spacing w:val="-2"/>
              </w:rPr>
              <w:t>B. Tech</w:t>
            </w:r>
          </w:p>
        </w:tc>
        <w:tc>
          <w:tcPr>
            <w:tcW w:w="3116" w:type="dxa"/>
            <w:gridSpan w:val="3"/>
            <w:vAlign w:val="center"/>
          </w:tcPr>
          <w:p w14:paraId="5CCB8049" w14:textId="77777777" w:rsidR="00864854" w:rsidRDefault="00000000">
            <w:pPr>
              <w:pStyle w:val="TableParagraph"/>
              <w:jc w:val="center"/>
              <w:rPr>
                <w:b/>
              </w:rPr>
            </w:pPr>
            <w:r>
              <w:rPr>
                <w:b/>
              </w:rPr>
              <w:t xml:space="preserve">Assignment </w:t>
            </w:r>
            <w:r>
              <w:rPr>
                <w:b/>
                <w:spacing w:val="-2"/>
              </w:rPr>
              <w:t xml:space="preserve">Type: Lab </w:t>
            </w:r>
          </w:p>
        </w:tc>
        <w:tc>
          <w:tcPr>
            <w:tcW w:w="2868" w:type="dxa"/>
            <w:gridSpan w:val="3"/>
            <w:vAlign w:val="center"/>
          </w:tcPr>
          <w:p w14:paraId="0605505B" w14:textId="77777777" w:rsidR="00864854" w:rsidRDefault="00000000">
            <w:pPr>
              <w:pStyle w:val="TableParagraph"/>
              <w:ind w:left="108"/>
              <w:jc w:val="center"/>
            </w:pPr>
            <w:r>
              <w:rPr>
                <w:b/>
              </w:rPr>
              <w:t>Academic Year:</w:t>
            </w:r>
            <w:r>
              <w:t>2025-2026</w:t>
            </w:r>
          </w:p>
        </w:tc>
      </w:tr>
      <w:tr w:rsidR="00864854" w14:paraId="57545553" w14:textId="77777777">
        <w:trPr>
          <w:trHeight w:val="414"/>
        </w:trPr>
        <w:tc>
          <w:tcPr>
            <w:tcW w:w="3369" w:type="dxa"/>
            <w:gridSpan w:val="4"/>
          </w:tcPr>
          <w:p w14:paraId="3486F25D" w14:textId="77777777" w:rsidR="00864854" w:rsidRDefault="00000000">
            <w:pPr>
              <w:pStyle w:val="TableParagraph"/>
              <w:spacing w:before="71"/>
              <w:rPr>
                <w:b/>
              </w:rPr>
            </w:pPr>
            <w:r>
              <w:rPr>
                <w:b/>
              </w:rPr>
              <w:t xml:space="preserve">Course Coordinator </w:t>
            </w:r>
            <w:r>
              <w:rPr>
                <w:b/>
                <w:spacing w:val="-4"/>
              </w:rPr>
              <w:t>Name</w:t>
            </w:r>
          </w:p>
        </w:tc>
        <w:tc>
          <w:tcPr>
            <w:tcW w:w="5984" w:type="dxa"/>
            <w:gridSpan w:val="6"/>
          </w:tcPr>
          <w:p w14:paraId="380C9F9E" w14:textId="77777777" w:rsidR="00864854" w:rsidRDefault="00000000">
            <w:pPr>
              <w:pStyle w:val="TableParagraph"/>
              <w:ind w:left="0"/>
              <w:rPr>
                <w:rFonts w:ascii="Times New Roman"/>
              </w:rPr>
            </w:pPr>
            <w:r>
              <w:rPr>
                <w:rFonts w:ascii="Times New Roman"/>
              </w:rPr>
              <w:t xml:space="preserve">Venkataramana </w:t>
            </w:r>
            <w:proofErr w:type="spellStart"/>
            <w:r>
              <w:rPr>
                <w:rFonts w:ascii="Times New Roman"/>
              </w:rPr>
              <w:t>Veeramsetty</w:t>
            </w:r>
            <w:proofErr w:type="spellEnd"/>
          </w:p>
        </w:tc>
      </w:tr>
      <w:tr w:rsidR="00864854" w14:paraId="564BF539" w14:textId="77777777">
        <w:trPr>
          <w:trHeight w:val="412"/>
        </w:trPr>
        <w:tc>
          <w:tcPr>
            <w:tcW w:w="3369" w:type="dxa"/>
            <w:gridSpan w:val="4"/>
          </w:tcPr>
          <w:p w14:paraId="595A44B1" w14:textId="77777777" w:rsidR="00864854" w:rsidRDefault="00000000">
            <w:pPr>
              <w:pStyle w:val="TableParagraph"/>
              <w:spacing w:before="71"/>
              <w:rPr>
                <w:b/>
              </w:rPr>
            </w:pPr>
            <w:r>
              <w:rPr>
                <w:b/>
              </w:rPr>
              <w:t xml:space="preserve">Instructor(s)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864854" w14:paraId="5937B4CD" w14:textId="77777777">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tcPr>
                <w:p w14:paraId="770A1795" w14:textId="77777777" w:rsidR="00864854"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Dr. V. Venkataramana (Co-</w:t>
                  </w:r>
                  <w:proofErr w:type="spellStart"/>
                  <w:r>
                    <w:rPr>
                      <w:rFonts w:ascii="Times New Roman" w:eastAsia="Times New Roman" w:hAnsi="Times New Roman" w:cs="Times New Roman"/>
                      <w:color w:val="000000"/>
                    </w:rPr>
                    <w:t>ordinator</w:t>
                  </w:r>
                  <w:proofErr w:type="spellEnd"/>
                  <w:r>
                    <w:rPr>
                      <w:rFonts w:ascii="Times New Roman" w:eastAsia="Times New Roman" w:hAnsi="Times New Roman" w:cs="Times New Roman"/>
                      <w:color w:val="000000"/>
                    </w:rPr>
                    <w:t>)</w:t>
                  </w:r>
                </w:p>
              </w:tc>
            </w:tr>
            <w:tr w:rsidR="00864854" w14:paraId="6A7E29A1"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491FF81C" w14:textId="77777777" w:rsidR="00864854"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Dr. T. Sampath Kumar</w:t>
                  </w:r>
                </w:p>
              </w:tc>
            </w:tr>
            <w:tr w:rsidR="00864854" w14:paraId="4F531007"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050FEF11" w14:textId="77777777" w:rsidR="00864854"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Dr. Pramoda Patro</w:t>
                  </w:r>
                </w:p>
              </w:tc>
            </w:tr>
            <w:tr w:rsidR="00864854" w14:paraId="0CCC02D3"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409AC6DE" w14:textId="77777777" w:rsidR="00864854"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Dr. Brij Kishor Tiwari</w:t>
                  </w:r>
                </w:p>
              </w:tc>
            </w:tr>
            <w:tr w:rsidR="00864854" w14:paraId="380A4820"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099519C5" w14:textId="77777777" w:rsidR="00864854" w:rsidRDefault="00000000">
                  <w:pPr>
                    <w:widowControl/>
                    <w:autoSpaceDE/>
                    <w:autoSpaceDN/>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Dr.</w:t>
                  </w:r>
                  <w:proofErr w:type="gramStart"/>
                  <w:r>
                    <w:rPr>
                      <w:rFonts w:ascii="Times New Roman" w:eastAsia="Times New Roman" w:hAnsi="Times New Roman" w:cs="Times New Roman"/>
                      <w:color w:val="000000"/>
                    </w:rPr>
                    <w:t>J.Ravichander</w:t>
                  </w:r>
                  <w:proofErr w:type="spellEnd"/>
                  <w:proofErr w:type="gramEnd"/>
                </w:p>
              </w:tc>
            </w:tr>
            <w:tr w:rsidR="00864854" w14:paraId="5B044526"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7D7DB7E2" w14:textId="77777777" w:rsidR="00864854"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 xml:space="preserve">Dr. </w:t>
                  </w:r>
                  <w:proofErr w:type="spellStart"/>
                  <w:r>
                    <w:rPr>
                      <w:rFonts w:ascii="Times New Roman" w:eastAsia="Times New Roman" w:hAnsi="Times New Roman" w:cs="Times New Roman"/>
                      <w:color w:val="000000"/>
                    </w:rPr>
                    <w:t>Mohammand</w:t>
                  </w:r>
                  <w:proofErr w:type="spellEnd"/>
                  <w:r>
                    <w:rPr>
                      <w:rFonts w:ascii="Times New Roman" w:eastAsia="Times New Roman" w:hAnsi="Times New Roman" w:cs="Times New Roman"/>
                      <w:color w:val="000000"/>
                    </w:rPr>
                    <w:t xml:space="preserve"> Ali Shaik</w:t>
                  </w:r>
                </w:p>
              </w:tc>
            </w:tr>
            <w:tr w:rsidR="00864854" w14:paraId="4967BC45"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4DDD99F2" w14:textId="77777777" w:rsidR="00864854"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 xml:space="preserve">Dr. </w:t>
                  </w:r>
                  <w:proofErr w:type="spellStart"/>
                  <w:r>
                    <w:rPr>
                      <w:rFonts w:ascii="Times New Roman" w:eastAsia="Times New Roman" w:hAnsi="Times New Roman" w:cs="Times New Roman"/>
                      <w:color w:val="000000"/>
                    </w:rPr>
                    <w:t>Anirodh</w:t>
                  </w:r>
                  <w:proofErr w:type="spellEnd"/>
                  <w:r>
                    <w:rPr>
                      <w:rFonts w:ascii="Times New Roman" w:eastAsia="Times New Roman" w:hAnsi="Times New Roman" w:cs="Times New Roman"/>
                      <w:color w:val="000000"/>
                    </w:rPr>
                    <w:t xml:space="preserve"> Kumar</w:t>
                  </w:r>
                </w:p>
              </w:tc>
            </w:tr>
            <w:tr w:rsidR="00864854" w14:paraId="5F25EB86"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2BAE775D" w14:textId="77777777" w:rsidR="00864854"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 xml:space="preserve">Mr. </w:t>
                  </w:r>
                  <w:proofErr w:type="spellStart"/>
                  <w:proofErr w:type="gramStart"/>
                  <w:r>
                    <w:rPr>
                      <w:rFonts w:ascii="Times New Roman" w:eastAsia="Times New Roman" w:hAnsi="Times New Roman" w:cs="Times New Roman"/>
                      <w:color w:val="000000"/>
                    </w:rPr>
                    <w:t>S.Naresh</w:t>
                  </w:r>
                  <w:proofErr w:type="spellEnd"/>
                  <w:proofErr w:type="gramEnd"/>
                  <w:r>
                    <w:rPr>
                      <w:rFonts w:ascii="Times New Roman" w:eastAsia="Times New Roman" w:hAnsi="Times New Roman" w:cs="Times New Roman"/>
                      <w:color w:val="000000"/>
                    </w:rPr>
                    <w:t xml:space="preserve"> Kumar</w:t>
                  </w:r>
                </w:p>
              </w:tc>
            </w:tr>
            <w:tr w:rsidR="00864854" w14:paraId="6153BD20"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4CC94B1F" w14:textId="77777777" w:rsidR="00864854"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Dr. RAJESH VELPULA</w:t>
                  </w:r>
                </w:p>
              </w:tc>
            </w:tr>
            <w:tr w:rsidR="00864854" w14:paraId="51C0A0B5"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648B5ECC" w14:textId="77777777" w:rsidR="00864854"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Mr. Kundhan Kumar</w:t>
                  </w:r>
                </w:p>
              </w:tc>
            </w:tr>
            <w:tr w:rsidR="00864854" w14:paraId="31440821"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65E22F78" w14:textId="77777777" w:rsidR="00864854"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 xml:space="preserve">Ms. </w:t>
                  </w:r>
                  <w:proofErr w:type="spellStart"/>
                  <w:proofErr w:type="gramStart"/>
                  <w:r>
                    <w:rPr>
                      <w:rFonts w:ascii="Times New Roman" w:eastAsia="Times New Roman" w:hAnsi="Times New Roman" w:cs="Times New Roman"/>
                      <w:color w:val="000000"/>
                    </w:rPr>
                    <w:t>Ch.Rajitha</w:t>
                  </w:r>
                  <w:proofErr w:type="spellEnd"/>
                  <w:proofErr w:type="gramEnd"/>
                </w:p>
              </w:tc>
            </w:tr>
            <w:tr w:rsidR="00864854" w14:paraId="72E9F6C6"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19F8A54B" w14:textId="77777777" w:rsidR="00864854"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Mr. M Prakash</w:t>
                  </w:r>
                </w:p>
              </w:tc>
            </w:tr>
            <w:tr w:rsidR="00864854" w14:paraId="4C6D977B"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14AD038B" w14:textId="77777777" w:rsidR="00864854"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 xml:space="preserve">Mr. </w:t>
                  </w:r>
                  <w:proofErr w:type="spellStart"/>
                  <w:proofErr w:type="gramStart"/>
                  <w:r>
                    <w:rPr>
                      <w:rFonts w:ascii="Times New Roman" w:eastAsia="Times New Roman" w:hAnsi="Times New Roman" w:cs="Times New Roman"/>
                      <w:color w:val="000000"/>
                    </w:rPr>
                    <w:t>B.Raju</w:t>
                  </w:r>
                  <w:proofErr w:type="spellEnd"/>
                  <w:proofErr w:type="gramEnd"/>
                </w:p>
              </w:tc>
            </w:tr>
            <w:tr w:rsidR="00864854" w14:paraId="2B89D650"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23591510" w14:textId="77777777" w:rsidR="00864854"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 xml:space="preserve">Intern 1 (Dharma </w:t>
                  </w:r>
                  <w:proofErr w:type="spellStart"/>
                  <w:r>
                    <w:rPr>
                      <w:rFonts w:ascii="Times New Roman" w:eastAsia="Times New Roman" w:hAnsi="Times New Roman" w:cs="Times New Roman"/>
                      <w:color w:val="000000"/>
                    </w:rPr>
                    <w:t>teja</w:t>
                  </w:r>
                  <w:proofErr w:type="spellEnd"/>
                  <w:r>
                    <w:rPr>
                      <w:rFonts w:ascii="Times New Roman" w:eastAsia="Times New Roman" w:hAnsi="Times New Roman" w:cs="Times New Roman"/>
                      <w:color w:val="000000"/>
                    </w:rPr>
                    <w:t>)</w:t>
                  </w:r>
                </w:p>
              </w:tc>
            </w:tr>
            <w:tr w:rsidR="00864854" w14:paraId="3D952615"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61EF8A2F" w14:textId="77777777" w:rsidR="00864854"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Intern 2 (Sai Prasad)</w:t>
                  </w:r>
                </w:p>
              </w:tc>
            </w:tr>
            <w:tr w:rsidR="00864854" w14:paraId="22F3CF1E"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1DE2DAE2" w14:textId="77777777" w:rsidR="00864854"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Intern 3 (Sowmya)</w:t>
                  </w:r>
                </w:p>
              </w:tc>
            </w:tr>
            <w:tr w:rsidR="00864854" w14:paraId="6465133D"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7E5D8285" w14:textId="77777777" w:rsidR="00864854"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NS_</w:t>
                  </w:r>
                  <w:proofErr w:type="gramStart"/>
                  <w:r>
                    <w:rPr>
                      <w:rFonts w:ascii="Times New Roman" w:eastAsia="Times New Roman" w:hAnsi="Times New Roman" w:cs="Times New Roman"/>
                      <w:color w:val="000000"/>
                    </w:rPr>
                    <w:t>2  (</w:t>
                  </w:r>
                  <w:proofErr w:type="gramEnd"/>
                  <w:r>
                    <w:rPr>
                      <w:rFonts w:ascii="Times New Roman" w:eastAsia="Times New Roman" w:hAnsi="Times New Roman" w:cs="Times New Roman"/>
                      <w:color w:val="000000"/>
                    </w:rPr>
                    <w:t xml:space="preserve"> Mounika)</w:t>
                  </w:r>
                </w:p>
              </w:tc>
            </w:tr>
          </w:tbl>
          <w:p w14:paraId="149FECCB" w14:textId="77777777" w:rsidR="00864854" w:rsidRDefault="00864854">
            <w:pPr>
              <w:pStyle w:val="TableParagraph"/>
              <w:rPr>
                <w:rFonts w:ascii="Times New Roman"/>
                <w:lang w:val="en-IN"/>
              </w:rPr>
            </w:pPr>
          </w:p>
        </w:tc>
      </w:tr>
      <w:tr w:rsidR="00864854" w14:paraId="12EE7550" w14:textId="77777777">
        <w:trPr>
          <w:trHeight w:val="412"/>
        </w:trPr>
        <w:tc>
          <w:tcPr>
            <w:tcW w:w="1668" w:type="dxa"/>
            <w:gridSpan w:val="3"/>
          </w:tcPr>
          <w:p w14:paraId="3B0B5E81" w14:textId="77777777" w:rsidR="00864854" w:rsidRDefault="00000000">
            <w:pPr>
              <w:pStyle w:val="TableParagraph"/>
              <w:spacing w:before="71"/>
              <w:rPr>
                <w:b/>
              </w:rPr>
            </w:pPr>
            <w:r>
              <w:rPr>
                <w:b/>
              </w:rPr>
              <w:t xml:space="preserve">Course </w:t>
            </w:r>
            <w:r>
              <w:rPr>
                <w:b/>
                <w:spacing w:val="-4"/>
              </w:rPr>
              <w:t>Code</w:t>
            </w:r>
          </w:p>
        </w:tc>
        <w:tc>
          <w:tcPr>
            <w:tcW w:w="1701" w:type="dxa"/>
          </w:tcPr>
          <w:p w14:paraId="3E3549B0" w14:textId="77777777" w:rsidR="00864854" w:rsidRDefault="00000000">
            <w:pPr>
              <w:pStyle w:val="TableParagraph"/>
              <w:ind w:left="0"/>
              <w:rPr>
                <w:rFonts w:ascii="Times New Roman"/>
              </w:rPr>
            </w:pPr>
            <w:r>
              <w:rPr>
                <w:rFonts w:ascii="Times New Roman"/>
              </w:rPr>
              <w:t>24CS002PC215</w:t>
            </w:r>
          </w:p>
        </w:tc>
        <w:tc>
          <w:tcPr>
            <w:tcW w:w="1588" w:type="dxa"/>
            <w:gridSpan w:val="2"/>
          </w:tcPr>
          <w:p w14:paraId="1D58C213" w14:textId="77777777" w:rsidR="00864854" w:rsidRDefault="00000000">
            <w:pPr>
              <w:pStyle w:val="TableParagraph"/>
              <w:spacing w:before="71"/>
              <w:rPr>
                <w:b/>
              </w:rPr>
            </w:pPr>
            <w:r>
              <w:rPr>
                <w:b/>
              </w:rPr>
              <w:t xml:space="preserve">Course </w:t>
            </w:r>
            <w:r>
              <w:rPr>
                <w:b/>
                <w:spacing w:val="-2"/>
              </w:rPr>
              <w:t>Title</w:t>
            </w:r>
          </w:p>
        </w:tc>
        <w:tc>
          <w:tcPr>
            <w:tcW w:w="4396" w:type="dxa"/>
            <w:gridSpan w:val="4"/>
          </w:tcPr>
          <w:p w14:paraId="711A2446" w14:textId="77777777" w:rsidR="00864854" w:rsidRDefault="00000000">
            <w:pPr>
              <w:pStyle w:val="TableParagraph"/>
              <w:ind w:left="0"/>
              <w:rPr>
                <w:rFonts w:ascii="Times New Roman"/>
              </w:rPr>
            </w:pPr>
            <w:r>
              <w:rPr>
                <w:rFonts w:ascii="Times New Roman"/>
              </w:rPr>
              <w:t>AI Assisted Coding</w:t>
            </w:r>
          </w:p>
        </w:tc>
      </w:tr>
      <w:tr w:rsidR="00864854" w14:paraId="54E9CCB7" w14:textId="77777777">
        <w:trPr>
          <w:trHeight w:val="409"/>
        </w:trPr>
        <w:tc>
          <w:tcPr>
            <w:tcW w:w="1668" w:type="dxa"/>
            <w:gridSpan w:val="3"/>
          </w:tcPr>
          <w:p w14:paraId="6117367B" w14:textId="77777777" w:rsidR="00864854" w:rsidRDefault="00000000">
            <w:pPr>
              <w:pStyle w:val="TableParagraph"/>
              <w:spacing w:before="71"/>
              <w:rPr>
                <w:b/>
              </w:rPr>
            </w:pPr>
            <w:r>
              <w:rPr>
                <w:b/>
                <w:spacing w:val="-2"/>
              </w:rPr>
              <w:t>Year/Sem</w:t>
            </w:r>
          </w:p>
        </w:tc>
        <w:tc>
          <w:tcPr>
            <w:tcW w:w="1701" w:type="dxa"/>
          </w:tcPr>
          <w:p w14:paraId="52920445" w14:textId="77777777" w:rsidR="00864854" w:rsidRDefault="00000000">
            <w:pPr>
              <w:pStyle w:val="TableParagraph"/>
              <w:ind w:left="0"/>
              <w:rPr>
                <w:rFonts w:ascii="Times New Roman"/>
              </w:rPr>
            </w:pPr>
            <w:r>
              <w:rPr>
                <w:rFonts w:ascii="Times New Roman"/>
              </w:rPr>
              <w:t>II/I</w:t>
            </w:r>
          </w:p>
        </w:tc>
        <w:tc>
          <w:tcPr>
            <w:tcW w:w="1588" w:type="dxa"/>
            <w:gridSpan w:val="2"/>
          </w:tcPr>
          <w:p w14:paraId="46BAA102" w14:textId="77777777" w:rsidR="00864854" w:rsidRDefault="00000000">
            <w:pPr>
              <w:pStyle w:val="TableParagraph"/>
              <w:spacing w:before="71"/>
              <w:rPr>
                <w:b/>
              </w:rPr>
            </w:pPr>
            <w:r>
              <w:rPr>
                <w:b/>
                <w:spacing w:val="-2"/>
              </w:rPr>
              <w:t>Regulation</w:t>
            </w:r>
          </w:p>
        </w:tc>
        <w:tc>
          <w:tcPr>
            <w:tcW w:w="4396" w:type="dxa"/>
            <w:gridSpan w:val="4"/>
          </w:tcPr>
          <w:p w14:paraId="00BFB0AF" w14:textId="77777777" w:rsidR="00864854" w:rsidRDefault="00000000">
            <w:pPr>
              <w:pStyle w:val="TableParagraph"/>
              <w:spacing w:before="71"/>
              <w:ind w:left="108"/>
            </w:pPr>
            <w:r>
              <w:rPr>
                <w:color w:val="000000"/>
                <w:spacing w:val="-5"/>
              </w:rPr>
              <w:t>R24</w:t>
            </w:r>
          </w:p>
        </w:tc>
      </w:tr>
      <w:tr w:rsidR="00864854" w14:paraId="42C0AE31" w14:textId="77777777">
        <w:trPr>
          <w:trHeight w:val="537"/>
        </w:trPr>
        <w:tc>
          <w:tcPr>
            <w:tcW w:w="1668" w:type="dxa"/>
            <w:gridSpan w:val="3"/>
          </w:tcPr>
          <w:p w14:paraId="285F6997" w14:textId="77777777" w:rsidR="00864854" w:rsidRDefault="00000000">
            <w:pPr>
              <w:pStyle w:val="TableParagraph"/>
              <w:spacing w:line="268" w:lineRule="exact"/>
              <w:rPr>
                <w:b/>
              </w:rPr>
            </w:pPr>
            <w:r>
              <w:rPr>
                <w:b/>
              </w:rPr>
              <w:t xml:space="preserve">Date and </w:t>
            </w:r>
            <w:r>
              <w:rPr>
                <w:b/>
                <w:spacing w:val="-5"/>
              </w:rPr>
              <w:t>Day</w:t>
            </w:r>
          </w:p>
          <w:p w14:paraId="6F629461" w14:textId="77777777" w:rsidR="00864854" w:rsidRDefault="00000000">
            <w:pPr>
              <w:pStyle w:val="TableParagraph"/>
              <w:spacing w:line="249" w:lineRule="exact"/>
              <w:rPr>
                <w:b/>
              </w:rPr>
            </w:pPr>
            <w:r>
              <w:rPr>
                <w:b/>
              </w:rPr>
              <w:t>of</w:t>
            </w:r>
            <w:r>
              <w:rPr>
                <w:b/>
                <w:spacing w:val="-2"/>
              </w:rPr>
              <w:t xml:space="preserve"> Assignment</w:t>
            </w:r>
          </w:p>
        </w:tc>
        <w:tc>
          <w:tcPr>
            <w:tcW w:w="1701" w:type="dxa"/>
          </w:tcPr>
          <w:p w14:paraId="33E334DD" w14:textId="77777777" w:rsidR="00864854" w:rsidRDefault="00000000">
            <w:pPr>
              <w:pStyle w:val="TableParagraph"/>
              <w:ind w:left="0"/>
              <w:rPr>
                <w:rFonts w:ascii="Times New Roman"/>
              </w:rPr>
            </w:pPr>
            <w:r>
              <w:rPr>
                <w:rFonts w:ascii="Times New Roman"/>
              </w:rPr>
              <w:t>Week5 - Monday</w:t>
            </w:r>
          </w:p>
        </w:tc>
        <w:tc>
          <w:tcPr>
            <w:tcW w:w="1588" w:type="dxa"/>
            <w:gridSpan w:val="2"/>
          </w:tcPr>
          <w:p w14:paraId="2E6FE438" w14:textId="77777777" w:rsidR="00864854" w:rsidRDefault="00000000">
            <w:pPr>
              <w:pStyle w:val="TableParagraph"/>
              <w:spacing w:before="133"/>
              <w:rPr>
                <w:b/>
              </w:rPr>
            </w:pPr>
            <w:r>
              <w:rPr>
                <w:b/>
                <w:spacing w:val="-2"/>
              </w:rPr>
              <w:t>Time(s)</w:t>
            </w:r>
          </w:p>
        </w:tc>
        <w:tc>
          <w:tcPr>
            <w:tcW w:w="4396" w:type="dxa"/>
            <w:gridSpan w:val="4"/>
          </w:tcPr>
          <w:p w14:paraId="1592FB55" w14:textId="77777777" w:rsidR="00864854" w:rsidRDefault="00864854">
            <w:pPr>
              <w:pStyle w:val="TableParagraph"/>
              <w:ind w:left="0"/>
              <w:rPr>
                <w:rFonts w:ascii="Times New Roman"/>
              </w:rPr>
            </w:pPr>
          </w:p>
        </w:tc>
      </w:tr>
      <w:tr w:rsidR="00864854" w14:paraId="022A7AC6" w14:textId="77777777">
        <w:trPr>
          <w:trHeight w:val="537"/>
        </w:trPr>
        <w:tc>
          <w:tcPr>
            <w:tcW w:w="1668" w:type="dxa"/>
            <w:gridSpan w:val="3"/>
          </w:tcPr>
          <w:p w14:paraId="74E75E1F" w14:textId="77777777" w:rsidR="00864854" w:rsidRDefault="00000000">
            <w:pPr>
              <w:pStyle w:val="TableParagraph"/>
              <w:spacing w:before="133"/>
              <w:rPr>
                <w:b/>
              </w:rPr>
            </w:pPr>
            <w:r>
              <w:rPr>
                <w:b/>
                <w:spacing w:val="-2"/>
              </w:rPr>
              <w:t>Duration</w:t>
            </w:r>
          </w:p>
        </w:tc>
        <w:tc>
          <w:tcPr>
            <w:tcW w:w="1701" w:type="dxa"/>
          </w:tcPr>
          <w:p w14:paraId="6B12C0AC" w14:textId="77777777" w:rsidR="00864854" w:rsidRDefault="00000000">
            <w:pPr>
              <w:pStyle w:val="TableParagraph"/>
              <w:spacing w:before="133"/>
            </w:pPr>
            <w:r>
              <w:t xml:space="preserve">2 </w:t>
            </w:r>
            <w:r>
              <w:rPr>
                <w:spacing w:val="-2"/>
              </w:rPr>
              <w:t>Hours</w:t>
            </w:r>
          </w:p>
        </w:tc>
        <w:tc>
          <w:tcPr>
            <w:tcW w:w="1588" w:type="dxa"/>
            <w:gridSpan w:val="2"/>
          </w:tcPr>
          <w:p w14:paraId="4976789A" w14:textId="77777777" w:rsidR="00864854" w:rsidRDefault="00000000">
            <w:pPr>
              <w:pStyle w:val="TableParagraph"/>
              <w:spacing w:line="268" w:lineRule="exact"/>
              <w:rPr>
                <w:b/>
              </w:rPr>
            </w:pPr>
            <w:r>
              <w:rPr>
                <w:b/>
              </w:rPr>
              <w:t xml:space="preserve">Applicable </w:t>
            </w:r>
            <w:r>
              <w:rPr>
                <w:b/>
                <w:spacing w:val="-5"/>
              </w:rPr>
              <w:t>to</w:t>
            </w:r>
          </w:p>
          <w:p w14:paraId="60FD77FF" w14:textId="77777777" w:rsidR="00864854" w:rsidRDefault="00000000">
            <w:pPr>
              <w:pStyle w:val="TableParagraph"/>
              <w:spacing w:line="250" w:lineRule="exact"/>
              <w:rPr>
                <w:b/>
              </w:rPr>
            </w:pPr>
            <w:r>
              <w:rPr>
                <w:b/>
                <w:spacing w:val="-2"/>
              </w:rPr>
              <w:t>Batches</w:t>
            </w:r>
          </w:p>
        </w:tc>
        <w:tc>
          <w:tcPr>
            <w:tcW w:w="4396" w:type="dxa"/>
            <w:gridSpan w:val="4"/>
          </w:tcPr>
          <w:p w14:paraId="76F1597C" w14:textId="77777777" w:rsidR="00864854" w:rsidRDefault="00864854">
            <w:pPr>
              <w:pStyle w:val="TableParagraph"/>
              <w:ind w:left="0"/>
              <w:rPr>
                <w:rFonts w:ascii="Times New Roman"/>
              </w:rPr>
            </w:pPr>
          </w:p>
          <w:p w14:paraId="2402E0CF" w14:textId="77777777" w:rsidR="00864854" w:rsidRDefault="00864854">
            <w:pPr>
              <w:pStyle w:val="TableParagraph"/>
              <w:ind w:left="0"/>
              <w:rPr>
                <w:rFonts w:ascii="Times New Roman"/>
              </w:rPr>
            </w:pPr>
          </w:p>
          <w:p w14:paraId="1D773B4B" w14:textId="77777777" w:rsidR="00864854" w:rsidRDefault="00864854">
            <w:pPr>
              <w:pStyle w:val="TableParagraph"/>
              <w:ind w:left="0"/>
              <w:rPr>
                <w:rFonts w:ascii="Times New Roman"/>
              </w:rPr>
            </w:pPr>
          </w:p>
        </w:tc>
      </w:tr>
      <w:tr w:rsidR="00864854" w14:paraId="5B179CA8" w14:textId="77777777">
        <w:trPr>
          <w:trHeight w:val="424"/>
        </w:trPr>
        <w:tc>
          <w:tcPr>
            <w:tcW w:w="9353" w:type="dxa"/>
            <w:gridSpan w:val="10"/>
            <w:tcBorders>
              <w:bottom w:val="single" w:sz="8" w:space="0" w:color="000000"/>
            </w:tcBorders>
          </w:tcPr>
          <w:p w14:paraId="32B4BF32" w14:textId="77777777" w:rsidR="00864854" w:rsidRDefault="00000000">
            <w:pPr>
              <w:pStyle w:val="TableParagraph"/>
              <w:spacing w:before="78"/>
            </w:pPr>
            <w:r>
              <w:rPr>
                <w:b/>
              </w:rPr>
              <w:t>Assignment Number: 18</w:t>
            </w:r>
            <w:r>
              <w:rPr>
                <w:b/>
                <w:color w:val="000000"/>
              </w:rPr>
              <w:t>.5</w:t>
            </w:r>
            <w:r>
              <w:rPr>
                <w:color w:val="000000"/>
              </w:rPr>
              <w:t>(Present assignment number)/</w:t>
            </w:r>
            <w:r>
              <w:rPr>
                <w:b/>
                <w:color w:val="000000"/>
              </w:rPr>
              <w:t>24</w:t>
            </w:r>
            <w:r>
              <w:rPr>
                <w:color w:val="000000"/>
              </w:rPr>
              <w:t xml:space="preserve">(Total number of </w:t>
            </w:r>
            <w:r>
              <w:rPr>
                <w:color w:val="000000"/>
                <w:spacing w:val="-2"/>
              </w:rPr>
              <w:t>assignments)</w:t>
            </w:r>
          </w:p>
        </w:tc>
      </w:tr>
      <w:tr w:rsidR="00864854" w14:paraId="2FCC1133" w14:textId="77777777">
        <w:trPr>
          <w:trHeight w:val="537"/>
        </w:trPr>
        <w:tc>
          <w:tcPr>
            <w:tcW w:w="143" w:type="dxa"/>
            <w:tcBorders>
              <w:left w:val="nil"/>
              <w:bottom w:val="nil"/>
            </w:tcBorders>
          </w:tcPr>
          <w:p w14:paraId="33E1D26B" w14:textId="77777777" w:rsidR="00864854" w:rsidRDefault="00864854">
            <w:pPr>
              <w:pStyle w:val="TableParagraph"/>
              <w:ind w:left="0"/>
              <w:rPr>
                <w:rFonts w:ascii="Times New Roman"/>
              </w:rPr>
            </w:pPr>
          </w:p>
        </w:tc>
        <w:tc>
          <w:tcPr>
            <w:tcW w:w="983" w:type="dxa"/>
            <w:tcBorders>
              <w:top w:val="single" w:sz="8" w:space="0" w:color="000000"/>
            </w:tcBorders>
          </w:tcPr>
          <w:p w14:paraId="7952103C" w14:textId="77777777" w:rsidR="00864854" w:rsidRDefault="00000000">
            <w:pPr>
              <w:pStyle w:val="TableParagraph"/>
              <w:spacing w:line="267" w:lineRule="exact"/>
              <w:rPr>
                <w:b/>
                <w:sz w:val="28"/>
                <w:szCs w:val="28"/>
              </w:rPr>
            </w:pPr>
            <w:proofErr w:type="spellStart"/>
            <w:r>
              <w:rPr>
                <w:b/>
                <w:sz w:val="28"/>
                <w:szCs w:val="28"/>
              </w:rPr>
              <w:t>Q.</w:t>
            </w:r>
            <w:r>
              <w:rPr>
                <w:b/>
                <w:spacing w:val="-5"/>
                <w:sz w:val="28"/>
                <w:szCs w:val="28"/>
              </w:rPr>
              <w:t>No</w:t>
            </w:r>
            <w:proofErr w:type="spellEnd"/>
            <w:r>
              <w:rPr>
                <w:b/>
                <w:spacing w:val="-5"/>
                <w:sz w:val="28"/>
                <w:szCs w:val="28"/>
              </w:rPr>
              <w:t>.</w:t>
            </w:r>
          </w:p>
        </w:tc>
        <w:tc>
          <w:tcPr>
            <w:tcW w:w="7085" w:type="dxa"/>
            <w:gridSpan w:val="6"/>
            <w:tcBorders>
              <w:top w:val="single" w:sz="8" w:space="0" w:color="000000"/>
            </w:tcBorders>
          </w:tcPr>
          <w:p w14:paraId="5C45C4EE" w14:textId="77777777" w:rsidR="00864854" w:rsidRDefault="00000000">
            <w:pPr>
              <w:pStyle w:val="TableParagraph"/>
              <w:spacing w:line="267" w:lineRule="exact"/>
              <w:rPr>
                <w:b/>
                <w:sz w:val="28"/>
                <w:szCs w:val="28"/>
              </w:rPr>
            </w:pPr>
            <w:r>
              <w:rPr>
                <w:b/>
                <w:spacing w:val="-2"/>
                <w:sz w:val="28"/>
                <w:szCs w:val="28"/>
              </w:rPr>
              <w:t>Question</w:t>
            </w:r>
          </w:p>
        </w:tc>
        <w:tc>
          <w:tcPr>
            <w:tcW w:w="1117" w:type="dxa"/>
            <w:tcBorders>
              <w:top w:val="single" w:sz="8" w:space="0" w:color="000000"/>
            </w:tcBorders>
          </w:tcPr>
          <w:p w14:paraId="7BA0D778" w14:textId="77777777" w:rsidR="00864854" w:rsidRDefault="00000000">
            <w:pPr>
              <w:pStyle w:val="TableParagraph"/>
              <w:spacing w:line="267" w:lineRule="exact"/>
              <w:rPr>
                <w:b/>
                <w:i/>
              </w:rPr>
            </w:pPr>
            <w:r>
              <w:rPr>
                <w:b/>
                <w:i/>
              </w:rPr>
              <w:t xml:space="preserve">Expected </w:t>
            </w:r>
            <w:r>
              <w:rPr>
                <w:b/>
                <w:i/>
                <w:spacing w:val="-4"/>
              </w:rPr>
              <w:t>Time</w:t>
            </w:r>
          </w:p>
          <w:p w14:paraId="6476FDD8" w14:textId="77777777" w:rsidR="00864854" w:rsidRDefault="00000000">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43F52CFF" w14:textId="77777777" w:rsidR="00864854" w:rsidRDefault="00864854">
            <w:pPr>
              <w:pStyle w:val="TableParagraph"/>
              <w:ind w:left="0"/>
              <w:rPr>
                <w:rFonts w:ascii="Times New Roman"/>
              </w:rPr>
            </w:pPr>
          </w:p>
        </w:tc>
      </w:tr>
      <w:tr w:rsidR="00864854" w14:paraId="695BC913" w14:textId="77777777">
        <w:trPr>
          <w:trHeight w:val="268"/>
        </w:trPr>
        <w:tc>
          <w:tcPr>
            <w:tcW w:w="143" w:type="dxa"/>
            <w:tcBorders>
              <w:top w:val="nil"/>
              <w:left w:val="nil"/>
              <w:bottom w:val="nil"/>
            </w:tcBorders>
          </w:tcPr>
          <w:p w14:paraId="42BC8DD8" w14:textId="77777777" w:rsidR="00864854" w:rsidRDefault="00864854">
            <w:pPr>
              <w:pStyle w:val="TableParagraph"/>
              <w:spacing w:line="276" w:lineRule="auto"/>
              <w:ind w:left="0"/>
              <w:rPr>
                <w:rFonts w:ascii="Times New Roman" w:hAnsi="Times New Roman" w:cs="Times New Roman"/>
                <w:sz w:val="24"/>
                <w:szCs w:val="24"/>
              </w:rPr>
            </w:pPr>
          </w:p>
        </w:tc>
        <w:tc>
          <w:tcPr>
            <w:tcW w:w="983" w:type="dxa"/>
            <w:vAlign w:val="center"/>
          </w:tcPr>
          <w:p w14:paraId="569A79C6" w14:textId="77777777" w:rsidR="00864854" w:rsidRDefault="00000000">
            <w:pPr>
              <w:pStyle w:val="TableParagraph"/>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1</w:t>
            </w:r>
          </w:p>
        </w:tc>
        <w:tc>
          <w:tcPr>
            <w:tcW w:w="7085" w:type="dxa"/>
            <w:gridSpan w:val="6"/>
            <w:vAlign w:val="center"/>
          </w:tcPr>
          <w:p w14:paraId="7F3E86C1" w14:textId="77777777" w:rsidR="00864854" w:rsidRDefault="00000000">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Lab 18– </w:t>
            </w:r>
            <w:r>
              <w:rPr>
                <w:rFonts w:ascii="Times New Roman" w:hAnsi="Times New Roman" w:cs="Times New Roman"/>
                <w:b/>
                <w:bCs/>
                <w:sz w:val="24"/>
                <w:szCs w:val="24"/>
              </w:rPr>
              <w:t>API Integration: Connecting to external services with error handling</w:t>
            </w:r>
          </w:p>
          <w:p w14:paraId="1CC4948C" w14:textId="77777777" w:rsidR="00864854" w:rsidRDefault="00864854">
            <w:pPr>
              <w:pStyle w:val="TableParagraph"/>
              <w:spacing w:line="276" w:lineRule="auto"/>
              <w:rPr>
                <w:rFonts w:ascii="Times New Roman" w:hAnsi="Times New Roman" w:cs="Times New Roman"/>
                <w:b/>
                <w:bCs/>
                <w:sz w:val="24"/>
                <w:szCs w:val="24"/>
                <w:lang w:val="en-IN"/>
              </w:rPr>
            </w:pPr>
          </w:p>
          <w:p w14:paraId="3C839135" w14:textId="77777777" w:rsidR="00864854" w:rsidRDefault="00000000">
            <w:pPr>
              <w:pStyle w:val="TableParagraph"/>
              <w:spacing w:line="276" w:lineRule="auto"/>
              <w:rPr>
                <w:rFonts w:ascii="Times New Roman" w:hAnsi="Times New Roman" w:cs="Times New Roman"/>
                <w:b/>
                <w:bCs/>
                <w:sz w:val="24"/>
                <w:szCs w:val="24"/>
              </w:rPr>
            </w:pPr>
            <w:r>
              <w:rPr>
                <w:rFonts w:ascii="Times New Roman" w:hAnsi="Times New Roman" w:cs="Times New Roman"/>
                <w:b/>
                <w:bCs/>
                <w:sz w:val="24"/>
                <w:szCs w:val="24"/>
              </w:rPr>
              <w:t>Lab Objective</w:t>
            </w:r>
          </w:p>
          <w:p w14:paraId="1E6669A2" w14:textId="77777777" w:rsidR="00864854" w:rsidRDefault="00000000">
            <w:pPr>
              <w:pStyle w:val="TableParagraph"/>
              <w:spacing w:line="276" w:lineRule="auto"/>
              <w:rPr>
                <w:rFonts w:ascii="Times New Roman" w:hAnsi="Times New Roman" w:cs="Times New Roman"/>
                <w:sz w:val="24"/>
                <w:szCs w:val="24"/>
              </w:rPr>
            </w:pPr>
            <w:r>
              <w:rPr>
                <w:rFonts w:ascii="Times New Roman" w:hAnsi="Times New Roman" w:cs="Times New Roman"/>
                <w:sz w:val="24"/>
                <w:szCs w:val="24"/>
              </w:rPr>
              <w:t>The objective of this lab is to provide students with hands-on experience in integrating external APIs into Python applications using AI-assisted coding tools. Students will:</w:t>
            </w:r>
          </w:p>
          <w:p w14:paraId="59EF3B59" w14:textId="77777777" w:rsidR="00864854" w:rsidRDefault="00000000">
            <w:pPr>
              <w:pStyle w:val="Table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 xml:space="preserve">Understand the fundamentals of </w:t>
            </w:r>
            <w:r>
              <w:rPr>
                <w:rFonts w:ascii="Times New Roman" w:hAnsi="Times New Roman" w:cs="Times New Roman"/>
                <w:b/>
                <w:bCs/>
                <w:sz w:val="24"/>
                <w:szCs w:val="24"/>
              </w:rPr>
              <w:t xml:space="preserve">API requests, responses, and </w:t>
            </w:r>
            <w:r>
              <w:rPr>
                <w:rFonts w:ascii="Times New Roman" w:hAnsi="Times New Roman" w:cs="Times New Roman"/>
                <w:b/>
                <w:bCs/>
                <w:sz w:val="24"/>
                <w:szCs w:val="24"/>
              </w:rPr>
              <w:lastRenderedPageBreak/>
              <w:t>authentication mechanisms</w:t>
            </w:r>
            <w:r>
              <w:rPr>
                <w:rFonts w:ascii="Times New Roman" w:hAnsi="Times New Roman" w:cs="Times New Roman"/>
                <w:sz w:val="24"/>
                <w:szCs w:val="24"/>
              </w:rPr>
              <w:t>.</w:t>
            </w:r>
          </w:p>
          <w:p w14:paraId="49C4BAD2" w14:textId="77777777" w:rsidR="00864854" w:rsidRDefault="00000000">
            <w:pPr>
              <w:pStyle w:val="TableParagraph"/>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Learn to use </w:t>
            </w:r>
            <w:r>
              <w:rPr>
                <w:rFonts w:ascii="Times New Roman" w:hAnsi="Times New Roman" w:cs="Times New Roman"/>
                <w:b/>
                <w:bCs/>
                <w:sz w:val="24"/>
                <w:szCs w:val="24"/>
              </w:rPr>
              <w:t>AI-assisted coding</w:t>
            </w:r>
            <w:r>
              <w:rPr>
                <w:rFonts w:ascii="Times New Roman" w:hAnsi="Times New Roman" w:cs="Times New Roman"/>
                <w:sz w:val="24"/>
                <w:szCs w:val="24"/>
              </w:rPr>
              <w:t xml:space="preserve"> to generate and optimize scripts for fetching, parsing, and handling API data.</w:t>
            </w:r>
          </w:p>
          <w:p w14:paraId="1B3FDCF0" w14:textId="77777777" w:rsidR="00864854" w:rsidRDefault="00000000">
            <w:pPr>
              <w:pStyle w:val="TableParagraph"/>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Practice </w:t>
            </w:r>
            <w:r>
              <w:rPr>
                <w:rFonts w:ascii="Times New Roman" w:hAnsi="Times New Roman" w:cs="Times New Roman"/>
                <w:b/>
                <w:bCs/>
                <w:sz w:val="24"/>
                <w:szCs w:val="24"/>
              </w:rPr>
              <w:t>error handling strategies</w:t>
            </w:r>
            <w:r>
              <w:rPr>
                <w:rFonts w:ascii="Times New Roman" w:hAnsi="Times New Roman" w:cs="Times New Roman"/>
                <w:sz w:val="24"/>
                <w:szCs w:val="24"/>
              </w:rPr>
              <w:t xml:space="preserve"> to manage common issues such as invalid responses, timeouts, and missing API keys.</w:t>
            </w:r>
          </w:p>
          <w:p w14:paraId="7C0BA412" w14:textId="77777777" w:rsidR="00864854" w:rsidRDefault="00000000">
            <w:pPr>
              <w:pStyle w:val="TableParagraph"/>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Develop the ability to </w:t>
            </w:r>
            <w:r>
              <w:rPr>
                <w:rFonts w:ascii="Times New Roman" w:hAnsi="Times New Roman" w:cs="Times New Roman"/>
                <w:b/>
                <w:bCs/>
                <w:sz w:val="24"/>
                <w:szCs w:val="24"/>
              </w:rPr>
              <w:t>design robust and reusable API integration pipelines</w:t>
            </w:r>
            <w:r>
              <w:rPr>
                <w:rFonts w:ascii="Times New Roman" w:hAnsi="Times New Roman" w:cs="Times New Roman"/>
                <w:sz w:val="24"/>
                <w:szCs w:val="24"/>
              </w:rPr>
              <w:t>, balancing automation through AI tools with human judgment and debugging.</w:t>
            </w:r>
          </w:p>
          <w:p w14:paraId="65A25247" w14:textId="77777777" w:rsidR="00864854" w:rsidRDefault="00864854">
            <w:pPr>
              <w:pStyle w:val="TableParagraph"/>
              <w:spacing w:line="276" w:lineRule="auto"/>
              <w:rPr>
                <w:rFonts w:ascii="Times New Roman" w:hAnsi="Times New Roman" w:cs="Times New Roman"/>
                <w:sz w:val="24"/>
                <w:szCs w:val="24"/>
              </w:rPr>
            </w:pPr>
          </w:p>
          <w:p w14:paraId="1F3B64DB" w14:textId="77777777" w:rsidR="00864854" w:rsidRDefault="00000000">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3B3F9D59">
                <v:rect id="_x0000_i1025" style="width:0;height:1.5pt" o:hralign="center" o:hrstd="t" o:hr="t" fillcolor="#a0a0a0" stroked="f"/>
              </w:pict>
            </w:r>
          </w:p>
          <w:p w14:paraId="4498F116" w14:textId="77777777" w:rsidR="00864854" w:rsidRDefault="00000000">
            <w:pPr>
              <w:pStyle w:val="TableParagraph"/>
              <w:spacing w:line="276" w:lineRule="auto"/>
              <w:rPr>
                <w:rFonts w:ascii="Times New Roman" w:hAnsi="Times New Roman" w:cs="Times New Roman"/>
                <w:b/>
                <w:bCs/>
                <w:sz w:val="24"/>
                <w:szCs w:val="24"/>
              </w:rPr>
            </w:pPr>
            <w:r>
              <w:rPr>
                <w:rFonts w:ascii="Times New Roman" w:hAnsi="Times New Roman" w:cs="Times New Roman"/>
                <w:b/>
                <w:bCs/>
                <w:sz w:val="24"/>
                <w:szCs w:val="24"/>
              </w:rPr>
              <w:t>Lab Question 1: Weather Forecasting API</w:t>
            </w:r>
          </w:p>
          <w:p w14:paraId="3A65B66E" w14:textId="77777777" w:rsidR="00864854" w:rsidRDefault="00000000">
            <w:pPr>
              <w:pStyle w:val="TableParagraph"/>
              <w:spacing w:line="276" w:lineRule="auto"/>
              <w:jc w:val="both"/>
              <w:rPr>
                <w:rFonts w:ascii="Times New Roman" w:hAnsi="Times New Roman" w:cs="Times New Roman"/>
                <w:sz w:val="24"/>
                <w:szCs w:val="24"/>
              </w:rPr>
            </w:pPr>
            <w:r>
              <w:rPr>
                <w:rFonts w:ascii="Times New Roman" w:hAnsi="Times New Roman" w:cs="Times New Roman"/>
                <w:sz w:val="24"/>
                <w:szCs w:val="24"/>
              </w:rPr>
              <w:t>A travel company wants to show real-time weather updates for its customers. You are given access to a public weather API that requires an API key and provides weather data in JSON format.</w:t>
            </w:r>
          </w:p>
          <w:p w14:paraId="6B1460D7" w14:textId="77777777" w:rsidR="00864854" w:rsidRDefault="00000000">
            <w:pPr>
              <w:pStyle w:val="TableParagraph"/>
              <w:numPr>
                <w:ilvl w:val="0"/>
                <w:numId w:val="2"/>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Task 1:</w:t>
            </w:r>
            <w:r>
              <w:rPr>
                <w:rFonts w:ascii="Times New Roman" w:hAnsi="Times New Roman" w:cs="Times New Roman"/>
                <w:sz w:val="24"/>
                <w:szCs w:val="24"/>
              </w:rPr>
              <w:t xml:space="preserve"> Use AI-assisted coding to write a script that fetches the current temperature and weather description for a given city. The script should handle errors if the API key is invalid or missing.</w:t>
            </w:r>
          </w:p>
          <w:p w14:paraId="07D411DE" w14:textId="77777777" w:rsidR="00864854" w:rsidRDefault="00000000">
            <w:pPr>
              <w:pStyle w:val="TableParagraph"/>
              <w:numPr>
                <w:ilvl w:val="0"/>
                <w:numId w:val="2"/>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Task 2:</w:t>
            </w:r>
            <w:r>
              <w:rPr>
                <w:rFonts w:ascii="Times New Roman" w:hAnsi="Times New Roman" w:cs="Times New Roman"/>
                <w:sz w:val="24"/>
                <w:szCs w:val="24"/>
              </w:rPr>
              <w:t xml:space="preserve"> Extend the script to save the weather data into a local CSV file, ensuring that duplicate entries are avoided. Implement error handling for file I/O exceptions.</w:t>
            </w:r>
          </w:p>
          <w:p w14:paraId="6DBE2B91" w14:textId="77777777" w:rsidR="00864854" w:rsidRDefault="00000000">
            <w:pPr>
              <w:pStyle w:val="TableParagraph"/>
              <w:spacing w:line="276" w:lineRule="auto"/>
              <w:ind w:left="0"/>
              <w:jc w:val="both"/>
              <w:rPr>
                <w:rFonts w:ascii="Times New Roman" w:hAnsi="Times New Roman" w:cs="Times New Roman"/>
                <w:b/>
                <w:bCs/>
                <w:sz w:val="24"/>
                <w:szCs w:val="24"/>
                <w:u w:val="single"/>
              </w:rPr>
            </w:pPr>
            <w:r>
              <w:rPr>
                <w:rFonts w:ascii="Times New Roman" w:hAnsi="Times New Roman" w:cs="Times New Roman"/>
                <w:sz w:val="24"/>
                <w:szCs w:val="24"/>
              </w:rPr>
              <w:t xml:space="preserve"> </w:t>
            </w:r>
            <w:r>
              <w:rPr>
                <w:rFonts w:ascii="Times New Roman" w:hAnsi="Times New Roman" w:cs="Times New Roman"/>
                <w:b/>
                <w:bCs/>
                <w:sz w:val="24"/>
                <w:szCs w:val="24"/>
                <w:u w:val="single"/>
              </w:rPr>
              <w:t>Prompt:</w:t>
            </w:r>
          </w:p>
          <w:p w14:paraId="1C1F8EF5" w14:textId="77777777" w:rsidR="008841EA" w:rsidRPr="008841EA" w:rsidRDefault="008841EA" w:rsidP="008841EA">
            <w:pPr>
              <w:pStyle w:val="NormalWeb"/>
              <w:ind w:left="720" w:right="720"/>
              <w:rPr>
                <w:lang w:val="en-IN"/>
              </w:rPr>
            </w:pPr>
            <w:r w:rsidRPr="008841EA">
              <w:rPr>
                <w:lang w:val="en-IN"/>
              </w:rPr>
              <w:t>Write a Python program that gives weather info for a city using hardcoded data.</w:t>
            </w:r>
            <w:r w:rsidRPr="008841EA">
              <w:rPr>
                <w:lang w:val="en-IN"/>
              </w:rPr>
              <w:br/>
              <w:t>Let the user enter a city name and show its temperature and description.</w:t>
            </w:r>
            <w:r w:rsidRPr="008841EA">
              <w:rPr>
                <w:lang w:val="en-IN"/>
              </w:rPr>
              <w:br/>
              <w:t>If the city isn’t found, display a friendly error message.</w:t>
            </w:r>
            <w:r w:rsidRPr="008841EA">
              <w:rPr>
                <w:lang w:val="en-IN"/>
              </w:rPr>
              <w:br/>
              <w:t>Save the result to a CSV file, avoiding duplicate entries.</w:t>
            </w:r>
            <w:r w:rsidRPr="008841EA">
              <w:rPr>
                <w:lang w:val="en-IN"/>
              </w:rPr>
              <w:br/>
              <w:t>Handle any file errors so the program runs smoothly</w:t>
            </w:r>
          </w:p>
          <w:p w14:paraId="400FE599" w14:textId="77777777" w:rsidR="00864854" w:rsidRDefault="00000000">
            <w:pPr>
              <w:pStyle w:val="NormalWeb"/>
              <w:ind w:right="720"/>
              <w:rPr>
                <w:b/>
                <w:bCs/>
                <w:u w:val="single"/>
              </w:rPr>
            </w:pPr>
            <w:r>
              <w:t xml:space="preserve"> </w:t>
            </w:r>
            <w:r>
              <w:rPr>
                <w:b/>
                <w:bCs/>
                <w:u w:val="single"/>
              </w:rPr>
              <w:t>Code:</w:t>
            </w:r>
          </w:p>
          <w:p w14:paraId="3CE7E6AA" w14:textId="77777777" w:rsidR="00864854" w:rsidRDefault="00000000">
            <w:pPr>
              <w:pStyle w:val="NormalWeb"/>
              <w:ind w:right="720"/>
              <w:rPr>
                <w:b/>
                <w:bCs/>
                <w:u w:val="single"/>
              </w:rPr>
            </w:pPr>
            <w:r>
              <w:rPr>
                <w:b/>
                <w:bCs/>
                <w:noProof/>
                <w:u w:val="single"/>
              </w:rPr>
              <w:lastRenderedPageBreak/>
              <w:drawing>
                <wp:inline distT="0" distB="0" distL="114300" distR="114300" wp14:anchorId="128424F2" wp14:editId="728A0D09">
                  <wp:extent cx="4489450" cy="4048760"/>
                  <wp:effectExtent l="0" t="0" r="6350" b="8890"/>
                  <wp:docPr id="1" name="Picture 1" descr="Screenshot 2025-11-02 210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11-02 210859"/>
                          <pic:cNvPicPr>
                            <a:picLocks noChangeAspect="1"/>
                          </pic:cNvPicPr>
                        </pic:nvPicPr>
                        <pic:blipFill>
                          <a:blip r:embed="rId7"/>
                          <a:stretch>
                            <a:fillRect/>
                          </a:stretch>
                        </pic:blipFill>
                        <pic:spPr>
                          <a:xfrm>
                            <a:off x="0" y="0"/>
                            <a:ext cx="4489450" cy="4048760"/>
                          </a:xfrm>
                          <a:prstGeom prst="rect">
                            <a:avLst/>
                          </a:prstGeom>
                        </pic:spPr>
                      </pic:pic>
                    </a:graphicData>
                  </a:graphic>
                </wp:inline>
              </w:drawing>
            </w:r>
          </w:p>
          <w:p w14:paraId="2788D78F" w14:textId="77777777" w:rsidR="00864854" w:rsidRDefault="00000000">
            <w:pPr>
              <w:widowControl/>
              <w:spacing w:beforeAutospacing="1" w:afterAutospacing="1"/>
              <w:ind w:right="1440"/>
            </w:pPr>
            <w:r>
              <w:rPr>
                <w:noProof/>
              </w:rPr>
              <w:drawing>
                <wp:inline distT="0" distB="0" distL="114300" distR="114300" wp14:anchorId="35230A28" wp14:editId="1C496BFD">
                  <wp:extent cx="4485640" cy="3159760"/>
                  <wp:effectExtent l="0" t="0" r="10160" b="2540"/>
                  <wp:docPr id="3" name="Picture 3" descr="Screenshot 2025-11-02 210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11-02 210918"/>
                          <pic:cNvPicPr>
                            <a:picLocks noChangeAspect="1"/>
                          </pic:cNvPicPr>
                        </pic:nvPicPr>
                        <pic:blipFill>
                          <a:blip r:embed="rId8"/>
                          <a:stretch>
                            <a:fillRect/>
                          </a:stretch>
                        </pic:blipFill>
                        <pic:spPr>
                          <a:xfrm>
                            <a:off x="0" y="0"/>
                            <a:ext cx="4485640" cy="3159760"/>
                          </a:xfrm>
                          <a:prstGeom prst="rect">
                            <a:avLst/>
                          </a:prstGeom>
                        </pic:spPr>
                      </pic:pic>
                    </a:graphicData>
                  </a:graphic>
                </wp:inline>
              </w:drawing>
            </w:r>
          </w:p>
          <w:p w14:paraId="47C24D95" w14:textId="77777777" w:rsidR="00864854" w:rsidRDefault="00864854">
            <w:pPr>
              <w:pStyle w:val="TableParagraph"/>
              <w:spacing w:line="276" w:lineRule="auto"/>
              <w:ind w:left="0"/>
              <w:jc w:val="both"/>
              <w:rPr>
                <w:rFonts w:ascii="Times New Roman" w:hAnsi="Times New Roman" w:cs="Times New Roman"/>
                <w:b/>
                <w:bCs/>
                <w:sz w:val="24"/>
                <w:szCs w:val="24"/>
                <w:u w:val="single"/>
              </w:rPr>
            </w:pPr>
          </w:p>
          <w:p w14:paraId="042735A8" w14:textId="77777777" w:rsidR="00864854" w:rsidRDefault="00000000">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7C07904">
                <v:rect id="_x0000_i1026" style="width:0;height:1.5pt" o:hralign="center" o:hrstd="t" o:hr="t" fillcolor="#a0a0a0" stroked="f"/>
              </w:pict>
            </w:r>
          </w:p>
          <w:p w14:paraId="6F42306A" w14:textId="77777777" w:rsidR="00864854" w:rsidRDefault="00000000">
            <w:pPr>
              <w:pStyle w:val="TableParagraph"/>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Lab Question 2: Currency Exchange Rate API</w:t>
            </w:r>
          </w:p>
          <w:p w14:paraId="59485029" w14:textId="77777777" w:rsidR="00864854" w:rsidRDefault="00000000">
            <w:pPr>
              <w:pStyle w:val="TableParagraph"/>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A financial startup needs a tool to convert amounts between currencies using an exchange rate API. However, the API occasionally fails due to server downtime.</w:t>
            </w:r>
          </w:p>
          <w:p w14:paraId="46382643" w14:textId="77777777" w:rsidR="00864854" w:rsidRDefault="00000000">
            <w:pPr>
              <w:pStyle w:val="TableParagraph"/>
              <w:numPr>
                <w:ilvl w:val="0"/>
                <w:numId w:val="3"/>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Task 1:</w:t>
            </w:r>
            <w:r>
              <w:rPr>
                <w:rFonts w:ascii="Times New Roman" w:hAnsi="Times New Roman" w:cs="Times New Roman"/>
                <w:sz w:val="24"/>
                <w:szCs w:val="24"/>
              </w:rPr>
              <w:t xml:space="preserve"> Write a script (with AI assistance) that takes user input (amount, source currency, target currency) and fetches the latest exchange rate from the API. Include errors in handling invalid currency codes.</w:t>
            </w:r>
          </w:p>
          <w:p w14:paraId="7320AB5C" w14:textId="77777777" w:rsidR="00864854" w:rsidRDefault="00000000">
            <w:pPr>
              <w:pStyle w:val="TableParagraph"/>
              <w:numPr>
                <w:ilvl w:val="0"/>
                <w:numId w:val="3"/>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Task 2:</w:t>
            </w:r>
            <w:r>
              <w:rPr>
                <w:rFonts w:ascii="Times New Roman" w:hAnsi="Times New Roman" w:cs="Times New Roman"/>
                <w:sz w:val="24"/>
                <w:szCs w:val="24"/>
              </w:rPr>
              <w:t xml:space="preserve"> Add logic to retry the request up to three times if the API call fails due to network or server issues and log all failed attempts into a local error log file.</w:t>
            </w:r>
          </w:p>
          <w:p w14:paraId="475ACC27" w14:textId="77777777" w:rsidR="00864854" w:rsidRDefault="00000000">
            <w:pPr>
              <w:pStyle w:val="TableParagraph"/>
              <w:spacing w:line="276" w:lineRule="auto"/>
              <w:ind w:left="360"/>
              <w:jc w:val="both"/>
              <w:rPr>
                <w:rFonts w:ascii="Times New Roman" w:hAnsi="Times New Roman" w:cs="Times New Roman"/>
                <w:b/>
                <w:bCs/>
                <w:sz w:val="24"/>
                <w:szCs w:val="24"/>
                <w:u w:val="single"/>
              </w:rPr>
            </w:pPr>
            <w:r>
              <w:rPr>
                <w:rFonts w:ascii="Times New Roman" w:hAnsi="Times New Roman" w:cs="Times New Roman"/>
                <w:b/>
                <w:bCs/>
                <w:sz w:val="24"/>
                <w:szCs w:val="24"/>
                <w:u w:val="single"/>
              </w:rPr>
              <w:t>Prompt:</w:t>
            </w:r>
          </w:p>
          <w:p w14:paraId="2EA3904E" w14:textId="77777777" w:rsidR="008841EA" w:rsidRPr="008841EA" w:rsidRDefault="008841EA" w:rsidP="008841EA">
            <w:pPr>
              <w:pStyle w:val="NormalWeb"/>
              <w:rPr>
                <w:lang w:val="en-IN"/>
              </w:rPr>
            </w:pPr>
            <w:r w:rsidRPr="008841EA">
              <w:rPr>
                <w:lang w:val="en-IN"/>
              </w:rPr>
              <w:t>Write a Python program that simulates a currency converter without using any API. The user should enter an amount, the currency they’re converting from, and the one they’re converting to. Use hardcoded exchange rates to calculate and show the converted value. If a simulated network error happens, the program should retry up to three times. Any failed attempts should be logged in an error_log.txt file. Also, make sure the program handles invalid currency codes or incorrect inputs gracefully.</w:t>
            </w:r>
          </w:p>
          <w:p w14:paraId="78D103EA" w14:textId="77777777" w:rsidR="00864854" w:rsidRDefault="00000000">
            <w:pPr>
              <w:pStyle w:val="NormalWeb"/>
              <w:rPr>
                <w:b/>
                <w:bCs/>
                <w:u w:val="single"/>
              </w:rPr>
            </w:pPr>
            <w:r>
              <w:rPr>
                <w:b/>
                <w:bCs/>
                <w:u w:val="single"/>
              </w:rPr>
              <w:t>Code:</w:t>
            </w:r>
          </w:p>
          <w:p w14:paraId="05902392" w14:textId="77777777" w:rsidR="00864854" w:rsidRDefault="00000000">
            <w:pPr>
              <w:pStyle w:val="NormalWeb"/>
              <w:rPr>
                <w:b/>
                <w:bCs/>
                <w:u w:val="single"/>
              </w:rPr>
            </w:pPr>
            <w:r>
              <w:rPr>
                <w:b/>
                <w:bCs/>
                <w:noProof/>
                <w:u w:val="single"/>
              </w:rPr>
              <w:lastRenderedPageBreak/>
              <w:drawing>
                <wp:inline distT="0" distB="0" distL="114300" distR="114300" wp14:anchorId="3DEF5975" wp14:editId="2247B087">
                  <wp:extent cx="4487545" cy="4074795"/>
                  <wp:effectExtent l="0" t="0" r="8255" b="1905"/>
                  <wp:docPr id="4" name="Picture 4" descr="Screenshot 2025-11-02 211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11-02 211346"/>
                          <pic:cNvPicPr>
                            <a:picLocks noChangeAspect="1"/>
                          </pic:cNvPicPr>
                        </pic:nvPicPr>
                        <pic:blipFill>
                          <a:blip r:embed="rId9"/>
                          <a:stretch>
                            <a:fillRect/>
                          </a:stretch>
                        </pic:blipFill>
                        <pic:spPr>
                          <a:xfrm>
                            <a:off x="0" y="0"/>
                            <a:ext cx="4487545" cy="4074795"/>
                          </a:xfrm>
                          <a:prstGeom prst="rect">
                            <a:avLst/>
                          </a:prstGeom>
                        </pic:spPr>
                      </pic:pic>
                    </a:graphicData>
                  </a:graphic>
                </wp:inline>
              </w:drawing>
            </w:r>
          </w:p>
          <w:p w14:paraId="05B144ED" w14:textId="77777777" w:rsidR="00864854" w:rsidRDefault="00000000">
            <w:pPr>
              <w:pStyle w:val="TableParagraph"/>
              <w:spacing w:line="276" w:lineRule="auto"/>
              <w:ind w:left="0"/>
              <w:jc w:val="both"/>
              <w:rPr>
                <w:rFonts w:ascii="Times New Roman" w:hAnsi="Times New Roman" w:cs="Times New Roman"/>
                <w:b/>
                <w:bCs/>
                <w:sz w:val="24"/>
                <w:szCs w:val="24"/>
                <w:u w:val="single"/>
              </w:rPr>
            </w:pPr>
            <w:r>
              <w:rPr>
                <w:rFonts w:ascii="Times New Roman" w:hAnsi="Times New Roman" w:cs="Times New Roman"/>
                <w:b/>
                <w:bCs/>
                <w:noProof/>
                <w:sz w:val="24"/>
                <w:szCs w:val="24"/>
                <w:u w:val="single"/>
              </w:rPr>
              <w:drawing>
                <wp:inline distT="0" distB="0" distL="114300" distR="114300" wp14:anchorId="334BE869" wp14:editId="021FD4EC">
                  <wp:extent cx="4486275" cy="3328035"/>
                  <wp:effectExtent l="0" t="0" r="9525" b="5715"/>
                  <wp:docPr id="5" name="Picture 5" descr="Screenshot 2025-11-02 211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11-02 211402"/>
                          <pic:cNvPicPr>
                            <a:picLocks noChangeAspect="1"/>
                          </pic:cNvPicPr>
                        </pic:nvPicPr>
                        <pic:blipFill>
                          <a:blip r:embed="rId10"/>
                          <a:stretch>
                            <a:fillRect/>
                          </a:stretch>
                        </pic:blipFill>
                        <pic:spPr>
                          <a:xfrm>
                            <a:off x="0" y="0"/>
                            <a:ext cx="4486275" cy="3328035"/>
                          </a:xfrm>
                          <a:prstGeom prst="rect">
                            <a:avLst/>
                          </a:prstGeom>
                        </pic:spPr>
                      </pic:pic>
                    </a:graphicData>
                  </a:graphic>
                </wp:inline>
              </w:drawing>
            </w:r>
          </w:p>
          <w:p w14:paraId="7CADE401" w14:textId="77777777" w:rsidR="00864854" w:rsidRDefault="00000000">
            <w:pPr>
              <w:pStyle w:val="TableParagraph"/>
              <w:spacing w:line="276" w:lineRule="auto"/>
              <w:jc w:val="both"/>
              <w:rPr>
                <w:rFonts w:ascii="Times New Roman" w:hAnsi="Times New Roman" w:cs="Times New Roman"/>
                <w:sz w:val="24"/>
                <w:szCs w:val="24"/>
                <w:lang w:val="en-IN"/>
              </w:rPr>
            </w:pPr>
            <w:r>
              <w:rPr>
                <w:rFonts w:ascii="Times New Roman" w:hAnsi="Times New Roman" w:cs="Times New Roman"/>
                <w:sz w:val="24"/>
                <w:szCs w:val="24"/>
                <w:lang w:val="en-IN"/>
              </w:rPr>
              <w:pict w14:anchorId="1A380DDF">
                <v:rect id="_x0000_i1027" style="width:0;height:1.5pt" o:hralign="center" o:hrstd="t" o:hr="t" fillcolor="#a0a0a0" stroked="f"/>
              </w:pict>
            </w:r>
          </w:p>
          <w:p w14:paraId="3610E523" w14:textId="77777777" w:rsidR="00864854" w:rsidRDefault="00000000">
            <w:pPr>
              <w:pStyle w:val="TableParagraph"/>
              <w:spacing w:line="276" w:lineRule="auto"/>
              <w:rPr>
                <w:rFonts w:ascii="Times New Roman" w:hAnsi="Times New Roman" w:cs="Times New Roman"/>
                <w:b/>
                <w:bCs/>
                <w:sz w:val="24"/>
                <w:szCs w:val="24"/>
              </w:rPr>
            </w:pPr>
            <w:r>
              <w:rPr>
                <w:rFonts w:ascii="Times New Roman" w:hAnsi="Times New Roman" w:cs="Times New Roman"/>
                <w:b/>
                <w:bCs/>
                <w:sz w:val="24"/>
                <w:szCs w:val="24"/>
              </w:rPr>
              <w:t>Lab Question 3: News Headlines API</w:t>
            </w:r>
          </w:p>
          <w:p w14:paraId="41334369" w14:textId="77777777" w:rsidR="00864854" w:rsidRDefault="00000000">
            <w:pPr>
              <w:pStyle w:val="TableParagraph"/>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A news aggregator wants to display the latest technology news headlines using a news API. Sometimes, the API responds slowly or returns incomplete data.</w:t>
            </w:r>
          </w:p>
          <w:p w14:paraId="66ADE8DC" w14:textId="77777777" w:rsidR="00864854" w:rsidRDefault="00000000">
            <w:pPr>
              <w:pStyle w:val="TableParagraph"/>
              <w:numPr>
                <w:ilvl w:val="0"/>
                <w:numId w:val="4"/>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Task 1:</w:t>
            </w:r>
            <w:r>
              <w:rPr>
                <w:rFonts w:ascii="Times New Roman" w:hAnsi="Times New Roman" w:cs="Times New Roman"/>
                <w:sz w:val="24"/>
                <w:szCs w:val="24"/>
              </w:rPr>
              <w:t xml:space="preserve"> Use AI-assisted coding to fetch the top 5 technology headlines and print them neatly in the console. Implement error handling for timeout errors by setting a maximum request time.</w:t>
            </w:r>
          </w:p>
          <w:p w14:paraId="38CB3855" w14:textId="77777777" w:rsidR="00864854" w:rsidRDefault="00000000">
            <w:pPr>
              <w:pStyle w:val="TableParagraph"/>
              <w:numPr>
                <w:ilvl w:val="0"/>
                <w:numId w:val="4"/>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Task 2:</w:t>
            </w:r>
            <w:r>
              <w:rPr>
                <w:rFonts w:ascii="Times New Roman" w:hAnsi="Times New Roman" w:cs="Times New Roman"/>
                <w:sz w:val="24"/>
                <w:szCs w:val="24"/>
              </w:rPr>
              <w:t xml:space="preserve"> Clean and preprocess the headlines by removing special characters and converting text to title case. Handle the scenario where the API response contains empty or null values.</w:t>
            </w:r>
          </w:p>
          <w:p w14:paraId="673CEABF" w14:textId="77777777" w:rsidR="00864854" w:rsidRDefault="00000000">
            <w:pPr>
              <w:pStyle w:val="TableParagraph"/>
              <w:spacing w:line="276" w:lineRule="auto"/>
              <w:ind w:left="360"/>
              <w:jc w:val="both"/>
              <w:rPr>
                <w:rFonts w:ascii="Times New Roman" w:hAnsi="Times New Roman" w:cs="Times New Roman"/>
                <w:b/>
                <w:bCs/>
                <w:sz w:val="24"/>
                <w:szCs w:val="24"/>
                <w:u w:val="single"/>
              </w:rPr>
            </w:pPr>
            <w:r>
              <w:rPr>
                <w:rFonts w:ascii="Times New Roman" w:hAnsi="Times New Roman" w:cs="Times New Roman"/>
                <w:b/>
                <w:bCs/>
                <w:sz w:val="24"/>
                <w:szCs w:val="24"/>
                <w:u w:val="single"/>
              </w:rPr>
              <w:t>Prompt:</w:t>
            </w:r>
          </w:p>
          <w:p w14:paraId="5E35500A" w14:textId="77777777" w:rsidR="008841EA" w:rsidRDefault="008841EA">
            <w:pPr>
              <w:pStyle w:val="NormalWeb"/>
            </w:pPr>
            <w:r w:rsidRPr="008841EA">
              <w:t>Write a Python program that acts like a simple news aggregator without using any API key. The user should be able to enter a news category like “technology” or “sports,” and the program will pull from a set of hardcoded headlines stored in the code. It should simulate an API delay or timeout to mimic real-world behavior. Once it fetches the news, display the top 5 headlines in a clean, readable format — removing any special characters and converting the text to title case. Make sure the program handles missing or empty values gracefully so it doesn’t crash.</w:t>
            </w:r>
          </w:p>
          <w:p w14:paraId="3F9DE723" w14:textId="4F392460" w:rsidR="00864854" w:rsidRDefault="00000000">
            <w:pPr>
              <w:pStyle w:val="NormalWeb"/>
              <w:rPr>
                <w:b/>
                <w:bCs/>
                <w:u w:val="single"/>
              </w:rPr>
            </w:pPr>
            <w:r>
              <w:rPr>
                <w:b/>
                <w:bCs/>
                <w:u w:val="single"/>
              </w:rPr>
              <w:t>Code:</w:t>
            </w:r>
          </w:p>
          <w:p w14:paraId="27B90A73" w14:textId="77777777" w:rsidR="00864854" w:rsidRDefault="00000000">
            <w:pPr>
              <w:pStyle w:val="NormalWeb"/>
              <w:rPr>
                <w:b/>
                <w:bCs/>
                <w:u w:val="single"/>
              </w:rPr>
            </w:pPr>
            <w:r>
              <w:rPr>
                <w:noProof/>
              </w:rPr>
              <w:lastRenderedPageBreak/>
              <w:drawing>
                <wp:inline distT="0" distB="0" distL="114300" distR="114300" wp14:anchorId="7378D6F6" wp14:editId="7DDB9FFD">
                  <wp:extent cx="4490085" cy="5067935"/>
                  <wp:effectExtent l="0" t="0" r="5715" b="1841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1"/>
                          <a:stretch>
                            <a:fillRect/>
                          </a:stretch>
                        </pic:blipFill>
                        <pic:spPr>
                          <a:xfrm>
                            <a:off x="0" y="0"/>
                            <a:ext cx="4490085" cy="5067935"/>
                          </a:xfrm>
                          <a:prstGeom prst="rect">
                            <a:avLst/>
                          </a:prstGeom>
                          <a:noFill/>
                          <a:ln>
                            <a:noFill/>
                          </a:ln>
                        </pic:spPr>
                      </pic:pic>
                    </a:graphicData>
                  </a:graphic>
                </wp:inline>
              </w:drawing>
            </w:r>
          </w:p>
          <w:p w14:paraId="00D2A45D" w14:textId="77777777" w:rsidR="00864854" w:rsidRDefault="00000000">
            <w:pPr>
              <w:pStyle w:val="TableParagraph"/>
              <w:spacing w:line="276" w:lineRule="auto"/>
              <w:ind w:left="360"/>
              <w:jc w:val="both"/>
              <w:rPr>
                <w:rFonts w:ascii="Times New Roman" w:hAnsi="Times New Roman" w:cs="Times New Roman"/>
                <w:b/>
                <w:bCs/>
                <w:sz w:val="24"/>
                <w:szCs w:val="24"/>
                <w:u w:val="single"/>
              </w:rPr>
            </w:pPr>
            <w:r>
              <w:rPr>
                <w:noProof/>
              </w:rPr>
              <w:drawing>
                <wp:inline distT="0" distB="0" distL="114300" distR="114300" wp14:anchorId="6D959A3A" wp14:editId="1F4AA3E0">
                  <wp:extent cx="4274820" cy="2859405"/>
                  <wp:effectExtent l="0" t="0" r="11430" b="17145"/>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2"/>
                          <a:stretch>
                            <a:fillRect/>
                          </a:stretch>
                        </pic:blipFill>
                        <pic:spPr>
                          <a:xfrm>
                            <a:off x="0" y="0"/>
                            <a:ext cx="4274820" cy="2859405"/>
                          </a:xfrm>
                          <a:prstGeom prst="rect">
                            <a:avLst/>
                          </a:prstGeom>
                          <a:noFill/>
                          <a:ln>
                            <a:noFill/>
                          </a:ln>
                        </pic:spPr>
                      </pic:pic>
                    </a:graphicData>
                  </a:graphic>
                </wp:inline>
              </w:drawing>
            </w:r>
          </w:p>
        </w:tc>
        <w:tc>
          <w:tcPr>
            <w:tcW w:w="1117" w:type="dxa"/>
            <w:vAlign w:val="center"/>
          </w:tcPr>
          <w:p w14:paraId="2BF83B4F" w14:textId="77777777" w:rsidR="00864854" w:rsidRDefault="00000000">
            <w:pPr>
              <w:pStyle w:val="TableParagraph"/>
              <w:spacing w:line="276" w:lineRule="auto"/>
              <w:ind w:left="0"/>
              <w:jc w:val="center"/>
              <w:rPr>
                <w:rFonts w:ascii="Times New Roman" w:hAnsi="Times New Roman" w:cs="Times New Roman"/>
                <w:sz w:val="24"/>
                <w:szCs w:val="24"/>
              </w:rPr>
            </w:pPr>
            <w:r>
              <w:rPr>
                <w:rFonts w:ascii="Times New Roman" w:hAnsi="Times New Roman" w:cs="Times New Roman"/>
                <w:sz w:val="24"/>
                <w:szCs w:val="24"/>
              </w:rPr>
              <w:lastRenderedPageBreak/>
              <w:t>Week 9 - Monday</w:t>
            </w:r>
          </w:p>
        </w:tc>
        <w:tc>
          <w:tcPr>
            <w:tcW w:w="25" w:type="dxa"/>
            <w:tcBorders>
              <w:top w:val="nil"/>
              <w:bottom w:val="nil"/>
              <w:right w:val="nil"/>
            </w:tcBorders>
          </w:tcPr>
          <w:p w14:paraId="6D081007" w14:textId="77777777" w:rsidR="00864854" w:rsidRDefault="00864854">
            <w:pPr>
              <w:pStyle w:val="TableParagraph"/>
              <w:spacing w:line="276" w:lineRule="auto"/>
              <w:ind w:left="0"/>
              <w:rPr>
                <w:rFonts w:ascii="Times New Roman" w:hAnsi="Times New Roman" w:cs="Times New Roman"/>
                <w:sz w:val="24"/>
                <w:szCs w:val="24"/>
              </w:rPr>
            </w:pPr>
          </w:p>
        </w:tc>
      </w:tr>
    </w:tbl>
    <w:p w14:paraId="013DCF20" w14:textId="77777777" w:rsidR="00864854" w:rsidRDefault="00864854">
      <w:pPr>
        <w:spacing w:line="276" w:lineRule="auto"/>
        <w:rPr>
          <w:rFonts w:ascii="Times New Roman" w:hAnsi="Times New Roman" w:cs="Times New Roman"/>
          <w:sz w:val="24"/>
          <w:szCs w:val="24"/>
        </w:rPr>
      </w:pPr>
    </w:p>
    <w:sectPr w:rsidR="0086485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AAA7C" w14:textId="77777777" w:rsidR="003F462A" w:rsidRDefault="003F462A">
      <w:r>
        <w:separator/>
      </w:r>
    </w:p>
  </w:endnote>
  <w:endnote w:type="continuationSeparator" w:id="0">
    <w:p w14:paraId="6EB6C7A1" w14:textId="77777777" w:rsidR="003F462A" w:rsidRDefault="003F46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7AFBC" w14:textId="77777777" w:rsidR="003F462A" w:rsidRDefault="003F462A">
      <w:r>
        <w:separator/>
      </w:r>
    </w:p>
  </w:footnote>
  <w:footnote w:type="continuationSeparator" w:id="0">
    <w:p w14:paraId="4F1656B3" w14:textId="77777777" w:rsidR="003F462A" w:rsidRDefault="003F46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4723E"/>
    <w:multiLevelType w:val="multilevel"/>
    <w:tmpl w:val="1F24723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2BAD5632"/>
    <w:multiLevelType w:val="multilevel"/>
    <w:tmpl w:val="2BAD563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31C87B80"/>
    <w:multiLevelType w:val="multilevel"/>
    <w:tmpl w:val="31C87B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4988238D"/>
    <w:multiLevelType w:val="multilevel"/>
    <w:tmpl w:val="4988238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097796648">
    <w:abstractNumId w:val="0"/>
  </w:num>
  <w:num w:numId="2" w16cid:durableId="1317952140">
    <w:abstractNumId w:val="2"/>
  </w:num>
  <w:num w:numId="3" w16cid:durableId="1750541711">
    <w:abstractNumId w:val="1"/>
  </w:num>
  <w:num w:numId="4" w16cid:durableId="2046042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BC1"/>
    <w:rsid w:val="000153F9"/>
    <w:rsid w:val="00022555"/>
    <w:rsid w:val="0004091D"/>
    <w:rsid w:val="00062FBA"/>
    <w:rsid w:val="0009024E"/>
    <w:rsid w:val="001333A8"/>
    <w:rsid w:val="00140B1E"/>
    <w:rsid w:val="00162C84"/>
    <w:rsid w:val="001813AA"/>
    <w:rsid w:val="001A2C4C"/>
    <w:rsid w:val="001A320F"/>
    <w:rsid w:val="001C4503"/>
    <w:rsid w:val="001E089C"/>
    <w:rsid w:val="00270234"/>
    <w:rsid w:val="00272216"/>
    <w:rsid w:val="0027474E"/>
    <w:rsid w:val="00286D3D"/>
    <w:rsid w:val="00293429"/>
    <w:rsid w:val="00294473"/>
    <w:rsid w:val="002B16AE"/>
    <w:rsid w:val="002C5070"/>
    <w:rsid w:val="002D5499"/>
    <w:rsid w:val="00315E39"/>
    <w:rsid w:val="00345FCB"/>
    <w:rsid w:val="003852F1"/>
    <w:rsid w:val="003F05EE"/>
    <w:rsid w:val="003F462A"/>
    <w:rsid w:val="00453590"/>
    <w:rsid w:val="004B643E"/>
    <w:rsid w:val="004C32A2"/>
    <w:rsid w:val="004E5525"/>
    <w:rsid w:val="00513757"/>
    <w:rsid w:val="00536C29"/>
    <w:rsid w:val="00547898"/>
    <w:rsid w:val="00592A60"/>
    <w:rsid w:val="00594F9B"/>
    <w:rsid w:val="005F6CC1"/>
    <w:rsid w:val="0060499D"/>
    <w:rsid w:val="0061761C"/>
    <w:rsid w:val="006545EB"/>
    <w:rsid w:val="00657B33"/>
    <w:rsid w:val="006C362C"/>
    <w:rsid w:val="006E00DA"/>
    <w:rsid w:val="006E6580"/>
    <w:rsid w:val="007239D1"/>
    <w:rsid w:val="007613D8"/>
    <w:rsid w:val="007A1FD8"/>
    <w:rsid w:val="007E5B17"/>
    <w:rsid w:val="00833705"/>
    <w:rsid w:val="00836AD1"/>
    <w:rsid w:val="00864854"/>
    <w:rsid w:val="008841EA"/>
    <w:rsid w:val="008E1F71"/>
    <w:rsid w:val="009057DD"/>
    <w:rsid w:val="0095381E"/>
    <w:rsid w:val="00975C2E"/>
    <w:rsid w:val="00983766"/>
    <w:rsid w:val="009919F5"/>
    <w:rsid w:val="009F09F3"/>
    <w:rsid w:val="00A01CE1"/>
    <w:rsid w:val="00A36BC1"/>
    <w:rsid w:val="00A43E6E"/>
    <w:rsid w:val="00A97267"/>
    <w:rsid w:val="00AF7E05"/>
    <w:rsid w:val="00B0153C"/>
    <w:rsid w:val="00B40F0C"/>
    <w:rsid w:val="00BF19C9"/>
    <w:rsid w:val="00C06B61"/>
    <w:rsid w:val="00C24CCE"/>
    <w:rsid w:val="00C424FC"/>
    <w:rsid w:val="00C52DA5"/>
    <w:rsid w:val="00C5587A"/>
    <w:rsid w:val="00C877BE"/>
    <w:rsid w:val="00CC12F6"/>
    <w:rsid w:val="00CC5D2D"/>
    <w:rsid w:val="00CD3101"/>
    <w:rsid w:val="00CD7124"/>
    <w:rsid w:val="00D554C8"/>
    <w:rsid w:val="00D645D5"/>
    <w:rsid w:val="00DC581B"/>
    <w:rsid w:val="00DD6F0C"/>
    <w:rsid w:val="00E40F55"/>
    <w:rsid w:val="00E70E4F"/>
    <w:rsid w:val="00E96417"/>
    <w:rsid w:val="00ED167C"/>
    <w:rsid w:val="00EE03E4"/>
    <w:rsid w:val="00EE31F7"/>
    <w:rsid w:val="00EF7F5C"/>
    <w:rsid w:val="00F01A79"/>
    <w:rsid w:val="00F10288"/>
    <w:rsid w:val="00F359E2"/>
    <w:rsid w:val="00F53CE9"/>
    <w:rsid w:val="00F61E02"/>
    <w:rsid w:val="00FA5A8A"/>
    <w:rsid w:val="00FD3D59"/>
    <w:rsid w:val="55AA018A"/>
  </w:rsids>
  <m:mathPr>
    <m:mathFont m:val="Cambria Math"/>
    <m:brkBin m:val="before"/>
    <m:brkBinSub m:val="--"/>
    <m:smallFrac/>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7AB33"/>
  <w15:docId w15:val="{B807BCED-5929-4896-B1CB-EC4B0655D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Calibri" w:eastAsia="Calibri" w:hAnsi="Calibri" w:cs="Calibri"/>
      <w:sz w:val="22"/>
      <w:szCs w:val="22"/>
      <w:lang w:val="en-US"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pPr>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 w:type="paragraph" w:customStyle="1" w:styleId="TableParagraph">
    <w:name w:val="Table Paragraph"/>
    <w:basedOn w:val="Normal"/>
    <w:uiPriority w:val="1"/>
    <w:qFormat/>
    <w:pPr>
      <w:ind w:left="107"/>
    </w:pPr>
  </w:style>
  <w:style w:type="character" w:customStyle="1" w:styleId="BalloonTextChar">
    <w:name w:val="Balloon Text Char"/>
    <w:basedOn w:val="DefaultParagraphFont"/>
    <w:link w:val="BalloonText"/>
    <w:uiPriority w:val="99"/>
    <w:semiHidden/>
    <w:qFormat/>
    <w:rPr>
      <w:rFonts w:ascii="Tahoma" w:eastAsia="Calibri" w:hAnsi="Tahoma" w:cs="Tahoma"/>
      <w:kern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722</Words>
  <Characters>4116</Characters>
  <Application>Microsoft Office Word</Application>
  <DocSecurity>0</DocSecurity>
  <Lines>34</Lines>
  <Paragraphs>9</Paragraphs>
  <ScaleCrop>false</ScaleCrop>
  <Company/>
  <LinksUpToDate>false</LinksUpToDate>
  <CharactersWithSpaces>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SUDHEER KUMAR KOMURAVELLY</dc:creator>
  <cp:lastModifiedBy>KAMAGANI VISHNU TEJA</cp:lastModifiedBy>
  <cp:revision>2</cp:revision>
  <dcterms:created xsi:type="dcterms:W3CDTF">2025-11-03T15:43:00Z</dcterms:created>
  <dcterms:modified xsi:type="dcterms:W3CDTF">2025-11-03T15:43:00Z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2543DEB59F324760AA7711DDA0E9F57A_12</vt:lpwstr>
  </property>
</Properties>
</file>