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 xml:space="preserve">      </w:t>
        <w:tab/>
        <w:tab/>
        <w:t>Name: P Sai Venkat</w:t>
      </w:r>
      <w:bookmarkStart w:id="0" w:name="_GoBack"/>
      <w:bookmarkEnd w:id="0"/>
    </w:p>
    <w:p>
      <w:r>
        <w:tab/>
        <w:tab/>
        <w:t>Assignment 7.1</w:t>
      </w:r>
    </w:p>
    <w:p>
      <w:r>
        <w:tab/>
        <w:tab/>
        <w:t>Roll no. :2403A510G0</w:t>
      </w:r>
    </w:p>
    <w:p/>
    <w:p>
      <w:pPr>
        <w:rPr>
          <w:b/>
        </w:rPr>
      </w:pPr>
      <w:r>
        <w:rPr>
          <w:b/>
        </w:rPr>
        <w:t xml:space="preserve">Task Description#1 </w:t>
      </w:r>
    </w:p>
    <w:p>
      <w:r>
        <w:t xml:space="preserve">Use AI to generate test cases for is_valid_email(email) and then implement the validator function.  </w:t>
      </w:r>
    </w:p>
    <w:p>
      <w:r>
        <w:rPr>
          <w:b/>
        </w:rPr>
        <w:t>Requirements:</w:t>
      </w:r>
    </w:p>
    <w:p>
      <w:r>
        <w:t>Must contain @ and . characters.</w:t>
      </w:r>
    </w:p>
    <w:p>
      <w:r>
        <w:t>Must not start or end with special characters.</w:t>
      </w:r>
    </w:p>
    <w:p>
      <w:r>
        <w:t>Should not allow multiple @.</w:t>
      </w:r>
    </w:p>
    <w:p>
      <w:pPr>
        <w:rPr>
          <w:b/>
        </w:rPr>
      </w:pPr>
      <w:r>
        <w:rPr>
          <w:b/>
        </w:rPr>
        <w:t>Expected Output#1</w:t>
      </w:r>
    </w:p>
    <w:p>
      <w:r>
        <w:t xml:space="preserve">Email validation logic passing all test cases </w:t>
      </w:r>
    </w:p>
    <w:p/>
    <w:p>
      <w:r>
        <w:t xml:space="preserve">Prompt: </w:t>
      </w:r>
    </w:p>
    <w:p>
      <w:r>
        <w:t>Generate test cases for is_valid_email(email) and then implement the validator function.Requirements:• Must contain @ and . characters.• Must not start or end with special characters.• Should not allow multiple @.</w:t>
      </w:r>
    </w:p>
    <w:p>
      <w:r>
        <w:t>Code:</w:t>
      </w:r>
    </w:p>
    <w:p>
      <w:r>
        <w:drawing>
          <wp:inline distT="0" distB="0" distL="0" distR="0">
            <wp:extent cx="5943600" cy="3714750"/>
            <wp:effectExtent l="0" t="0" r="0" b="0"/>
            <wp:docPr id="1" name="图片 1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14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2788285"/>
            <wp:effectExtent l="0" t="0" r="0" b="0"/>
            <wp:docPr id="4" name="图片 4" descr="A black background with colorful lines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882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t>Output:</w:t>
      </w:r>
    </w:p>
    <w:p>
      <w:r>
        <w:drawing>
          <wp:inline distT="0" distB="0" distL="0" distR="0">
            <wp:extent cx="5943600" cy="3989704"/>
            <wp:effectExtent l="0" t="0" r="0" b="0"/>
            <wp:docPr id="7" name="图片 7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897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923790"/>
            <wp:effectExtent l="0" t="0" r="0" b="0"/>
            <wp:docPr id="10" name="图片 10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9237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Observation:</w:t>
      </w:r>
    </w:p>
    <w:p>
      <w:pPr>
        <w:numPr>
          <w:ilvl w:val="0"/>
          <w:numId w:val="1"/>
        </w:numPr>
      </w:pPr>
      <w:r>
        <w:t>The </w:t>
      </w:r>
      <w:r>
        <w:rPr>
          <w:rStyle w:val="22"/>
        </w:rPr>
        <w:fldChar w:fldCharType="begin"/>
      </w:r>
      <w:r>
        <w:instrText>HYPERLINK "vscode-file:/vscode-app/c:/Users/ASUS/AppData/Local/Programs/Microsoft VS Code/resources/app/out/vs/code/electron-browser/workbench/workbench.html"</w:instrText>
      </w:r>
      <w:r>
        <w:rPr>
          <w:rStyle w:val="22"/>
        </w:rPr>
        <w:fldChar w:fldCharType="separate"/>
      </w:r>
      <w:r>
        <w:rPr>
          <w:rStyle w:val="22"/>
        </w:rPr>
        <w:t>is_valid_email(email)</w:t>
      </w:r>
      <w:r>
        <w:rPr>
          <w:rStyle w:val="22"/>
        </w:rPr>
        <w:fldChar w:fldCharType="end"/>
      </w:r>
      <w:r>
        <w:t> function correctly implements the requirements:</w:t>
      </w:r>
    </w:p>
    <w:p>
      <w:pPr>
        <w:numPr>
          <w:ilvl w:val="1"/>
          <w:numId w:val="1"/>
        </w:numPr>
      </w:pPr>
      <w:r>
        <w:t>Checks for exactly one @ and at least one ..</w:t>
      </w:r>
    </w:p>
    <w:p>
      <w:pPr>
        <w:numPr>
          <w:ilvl w:val="1"/>
          <w:numId w:val="1"/>
        </w:numPr>
      </w:pPr>
      <w:r>
        <w:t>Ensures neither the local nor domain part starts or ends with special characters (. or @).</w:t>
      </w:r>
    </w:p>
    <w:p>
      <w:pPr>
        <w:numPr>
          <w:ilvl w:val="1"/>
          <w:numId w:val="1"/>
        </w:numPr>
      </w:pPr>
      <w:r>
        <w:t>Disallows consecutive dots in both local and domain parts.</w:t>
      </w:r>
    </w:p>
    <w:p>
      <w:pPr>
        <w:numPr>
          <w:ilvl w:val="1"/>
          <w:numId w:val="1"/>
        </w:numPr>
      </w:pPr>
      <w:r>
        <w:t>Validates that the email starts and ends with an alphanumeric character.</w:t>
      </w:r>
    </w:p>
    <w:p>
      <w:pPr>
        <w:numPr>
          <w:ilvl w:val="0"/>
          <w:numId w:val="1"/>
        </w:numPr>
      </w:pPr>
      <w:r>
        <w:t>The </w:t>
      </w:r>
      <w:r>
        <w:rPr>
          <w:rStyle w:val="22"/>
        </w:rPr>
        <w:fldChar w:fldCharType="begin"/>
      </w:r>
      <w:r>
        <w:instrText>HYPERLINK "vscode-file:/vscode-app/c:/Users/ASUS/AppData/Local/Programs/Microsoft VS Code/resources/app/out/vs/code/electron-browser/workbench/workbench.html"</w:instrText>
      </w:r>
      <w:r>
        <w:rPr>
          <w:rStyle w:val="22"/>
        </w:rPr>
        <w:fldChar w:fldCharType="separate"/>
      </w:r>
      <w:r>
        <w:rPr>
          <w:rStyle w:val="22"/>
        </w:rPr>
        <w:t>run_manual_tests()</w:t>
      </w:r>
      <w:r>
        <w:rPr>
          <w:rStyle w:val="22"/>
        </w:rPr>
        <w:fldChar w:fldCharType="end"/>
      </w:r>
      <w:r>
        <w:t> function provides comprehensive test cases, including valid emails, boundary cases, and various invalid formats.</w:t>
      </w:r>
    </w:p>
    <w:p>
      <w:pPr>
        <w:numPr>
          <w:ilvl w:val="0"/>
          <w:numId w:val="1"/>
        </w:numPr>
      </w:pPr>
      <w:r>
        <w:t>The output clearly shows whether each test case passes or fails, making it easy to verify the correctness of the validator.</w:t>
      </w:r>
    </w:p>
    <w:p>
      <w:pPr>
        <w:numPr>
          <w:ilvl w:val="0"/>
          <w:numId w:val="1"/>
        </w:numPr>
      </w:pPr>
      <w:r>
        <w:t>The program also allows user input for interactive validation.</w:t>
      </w:r>
    </w:p>
    <w:p>
      <w:pPr>
        <w:numPr>
          <w:ilvl w:val="0"/>
          <w:numId w:val="1"/>
        </w:numPr>
      </w:pPr>
      <w:r>
        <w:t>Overall, the code is well-structured and meets all specified requirements for email validation and test coverage.</w:t>
      </w:r>
    </w:p>
    <w:p/>
    <w:p/>
    <w:p>
      <w:pPr>
        <w:rPr>
          <w:b/>
          <w:color w:val="0D0D0D"/>
        </w:rPr>
      </w:pPr>
      <w:r>
        <w:rPr>
          <w:b/>
          <w:color w:val="0D0D0D"/>
        </w:rPr>
        <w:t>Task Description#2 (Loops)</w:t>
      </w:r>
    </w:p>
    <w:p>
      <w:pPr>
        <w:rPr>
          <w:b/>
          <w:color w:val="000000"/>
        </w:rPr>
      </w:pPr>
      <w:r>
        <w:rPr>
          <w:b/>
          <w:color w:val="000000"/>
        </w:rPr>
        <w:t>Ask AI to generate test cases for assign_grade(score) function. Handle boundary and invalid inputs.</w:t>
      </w:r>
    </w:p>
    <w:p>
      <w:pPr>
        <w:rPr>
          <w:b/>
          <w:color w:val="000000"/>
        </w:rPr>
      </w:pPr>
      <w:r>
        <w:rPr>
          <w:b/>
          <w:color w:val="000000"/>
        </w:rPr>
        <w:t>Requirements</w:t>
      </w:r>
    </w:p>
    <w:p>
      <w:pPr>
        <w:rPr>
          <w:b/>
          <w:color w:val="000000"/>
        </w:rPr>
      </w:pPr>
      <w:r>
        <w:rPr>
          <w:b/>
          <w:color w:val="000000"/>
        </w:rPr>
        <w:t>AI should generate test cases for assign_grade(score) where: 90-100: A, 80-89: B, 70-79: C, 60-69: D, &lt;60: F</w:t>
      </w:r>
    </w:p>
    <w:p>
      <w:pPr>
        <w:rPr>
          <w:b/>
          <w:color w:val="000000"/>
        </w:rPr>
      </w:pPr>
      <w:r>
        <w:rPr>
          <w:b/>
          <w:color w:val="000000"/>
        </w:rPr>
        <w:t>Include boundary values and invalid inputs (e.g., -5, 105, "eighty").</w:t>
      </w:r>
    </w:p>
    <w:p>
      <w:pPr>
        <w:rPr>
          <w:b/>
          <w:color w:val="000000"/>
        </w:rPr>
      </w:pPr>
      <w:r>
        <w:rPr>
          <w:b/>
          <w:color w:val="000000"/>
        </w:rPr>
        <w:t>Expected Output#2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Grade assignment function passing test suite </w:t>
      </w:r>
    </w:p>
    <w:p>
      <w:pPr>
        <w:rPr>
          <w:b/>
          <w:color w:val="000000"/>
        </w:rPr>
      </w:pPr>
    </w:p>
    <w:p>
      <w:pPr>
        <w:rPr>
          <w:rFonts w:ascii="Segoe UI" w:cs="Segoe UI" w:hAnsi="Segoe UI"/>
          <w:color w:val="CCCCCC"/>
          <w:sz w:val="20"/>
          <w:szCs w:val="20"/>
          <w:shd w:val="clear" w:color="auto" w:fill="264F78"/>
        </w:rPr>
      </w:pPr>
      <w:r>
        <w:rPr>
          <w:b/>
          <w:color w:val="000000"/>
        </w:rPr>
        <w:t>Prompt:</w:t>
      </w:r>
    </w:p>
    <w:p>
      <w:pPr>
        <w:rPr>
          <w:bCs/>
          <w:color w:val="000000"/>
        </w:rPr>
      </w:pPr>
      <w:r>
        <w:rPr>
          <w:bCs/>
          <w:color w:val="000000"/>
        </w:rPr>
        <w:t>generate test cases for assign_grade(score) function. Handle boundary and invalid inputs.</w:t>
        <w:br/>
        <w:t>Requirements</w:t>
        <w:br/>
        <w:t>AI should generate test cases for assign_grade(score) where: 90-100: A, 80-89: B, 70-79: C, 60-69: D, &lt;60: F</w:t>
        <w:br/>
        <w:t>Include boundary values and invalid inputs (e.g., -5, 105, "eighty").</w:t>
        <w:br/>
        <w:t>and also take input to declare input data</w:t>
      </w:r>
    </w:p>
    <w:p>
      <w:pPr>
        <w:rPr>
          <w:bCs/>
          <w:color w:val="000000"/>
        </w:rPr>
      </w:pPr>
      <w:r>
        <w:rPr>
          <w:bCs/>
          <w:color w:val="000000"/>
        </w:rPr>
        <w:t>Code:</w:t>
      </w:r>
    </w:p>
    <w:p>
      <w:pPr>
        <w:rPr>
          <w:b/>
          <w:color w:val="000000"/>
        </w:rPr>
      </w:pPr>
    </w:p>
    <w:p>
      <w:r>
        <w:drawing>
          <wp:inline distT="0" distB="0" distL="0" distR="0">
            <wp:extent cx="5943600" cy="3714750"/>
            <wp:effectExtent l="0" t="0" r="0" b="0"/>
            <wp:docPr id="13" name="图片 13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14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t>Output:</w:t>
      </w:r>
    </w:p>
    <w:p>
      <w:r>
        <w:drawing>
          <wp:inline distT="0" distB="0" distL="0" distR="0">
            <wp:extent cx="5943600" cy="2660650"/>
            <wp:effectExtent l="0" t="0" r="0" b="0"/>
            <wp:docPr id="16" name="图片 16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60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A5B4D72"/>
    <w:multiLevelType w:val="multilevel"/>
    <w:tmpl w:val="9684DD0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5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character" w:styleId="22">
    <w:name w:val="Hyperlink"/>
    <w:basedOn w:val="10"/>
    <w:rPr>
      <w:color w:val="467886"/>
      <w:u w:val="single"/>
    </w:rPr>
  </w:style>
  <w:style w:type="character" w:customStyle="1" w:styleId="23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65</TotalTime>
  <Application>Yozo_Office</Application>
  <Pages>6</Pages>
  <Words>320</Words>
  <Characters>1817</Characters>
  <Lines>65</Lines>
  <Paragraphs>36</Paragraphs>
  <CharactersWithSpaces>2116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Kundan Verma</dc:creator>
  <cp:lastModifiedBy>vivo user</cp:lastModifiedBy>
  <cp:revision>2</cp:revision>
  <dcterms:created xsi:type="dcterms:W3CDTF">2025-09-03T03:48:00Z</dcterms:created>
  <dcterms:modified xsi:type="dcterms:W3CDTF">2025-10-08T15:16:07Z</dcterms:modified>
</cp:coreProperties>
</file>