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B7015" w14:textId="77777777" w:rsidR="009A5A1C" w:rsidRPr="0002623E" w:rsidRDefault="009A5A1C" w:rsidP="009A5A1C">
      <w:pPr>
        <w:ind w:left="7200"/>
        <w:rPr>
          <w:sz w:val="22"/>
          <w:szCs w:val="22"/>
        </w:rPr>
      </w:pPr>
      <w:r w:rsidRPr="0002623E">
        <w:rPr>
          <w:sz w:val="22"/>
          <w:szCs w:val="22"/>
        </w:rPr>
        <w:t>2403A51272</w:t>
      </w:r>
    </w:p>
    <w:p w14:paraId="7072CCE2" w14:textId="77777777" w:rsidR="009A5A1C" w:rsidRPr="0002623E" w:rsidRDefault="009A5A1C" w:rsidP="009A5A1C">
      <w:pPr>
        <w:ind w:left="7200"/>
        <w:rPr>
          <w:sz w:val="22"/>
          <w:szCs w:val="22"/>
        </w:rPr>
      </w:pPr>
      <w:r w:rsidRPr="0002623E">
        <w:rPr>
          <w:sz w:val="22"/>
          <w:szCs w:val="22"/>
        </w:rPr>
        <w:t xml:space="preserve">Anjali Maripudi </w:t>
      </w:r>
    </w:p>
    <w:p w14:paraId="2A92C4F8" w14:textId="77777777" w:rsidR="009A5A1C" w:rsidRPr="0002623E" w:rsidRDefault="009A5A1C">
      <w:pPr>
        <w:rPr>
          <w:sz w:val="22"/>
          <w:szCs w:val="22"/>
        </w:rPr>
      </w:pPr>
    </w:p>
    <w:p w14:paraId="23AF92F8" w14:textId="7F2ADDFA" w:rsidR="009A5A1C" w:rsidRPr="0002623E" w:rsidRDefault="009A5A1C">
      <w:pPr>
        <w:rPr>
          <w:rFonts w:ascii="Arial Black" w:hAnsi="Arial Black"/>
          <w:sz w:val="22"/>
          <w:szCs w:val="22"/>
        </w:rPr>
      </w:pPr>
      <w:r w:rsidRPr="0002623E">
        <w:rPr>
          <w:rFonts w:ascii="Arial Black" w:hAnsi="Arial Black"/>
          <w:sz w:val="22"/>
          <w:szCs w:val="22"/>
        </w:rPr>
        <w:t>Lab 4: Advanced Prompt Engineering: Zero-shot, one-shot, and few-shot</w:t>
      </w:r>
      <w:r w:rsidRPr="0002623E">
        <w:rPr>
          <w:rFonts w:ascii="Arial Black" w:hAnsi="Arial Black"/>
          <w:sz w:val="22"/>
          <w:szCs w:val="22"/>
        </w:rPr>
        <w:br/>
        <w:t>techniques.</w:t>
      </w:r>
    </w:p>
    <w:p w14:paraId="6B75EC3D" w14:textId="6F33B93D" w:rsidR="009A5A1C" w:rsidRPr="0002623E" w:rsidRDefault="009A5A1C">
      <w:pPr>
        <w:rPr>
          <w:rFonts w:ascii="Baskerville Old Face" w:hAnsi="Baskerville Old Face"/>
          <w:color w:val="BF4E14" w:themeColor="accent2" w:themeShade="BF"/>
          <w:sz w:val="22"/>
          <w:szCs w:val="22"/>
        </w:rPr>
      </w:pPr>
      <w:r w:rsidRPr="0002623E">
        <w:rPr>
          <w:rFonts w:ascii="Baskerville Old Face" w:hAnsi="Baskerville Old Face"/>
          <w:color w:val="BF4E14" w:themeColor="accent2" w:themeShade="BF"/>
          <w:sz w:val="22"/>
          <w:szCs w:val="22"/>
        </w:rPr>
        <w:t>ZERO-SHOT PROMPTING:</w:t>
      </w:r>
    </w:p>
    <w:p w14:paraId="3FE32B39" w14:textId="67F6F2A4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3934231" w14:textId="77777777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479C09BB" w14:textId="024A3300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</w:t>
      </w:r>
      <w:proofErr w:type="gramStart"/>
      <w:r w:rsidRPr="0002623E">
        <w:rPr>
          <w:sz w:val="22"/>
          <w:szCs w:val="22"/>
        </w:rPr>
        <w:t>email  I</w:t>
      </w:r>
      <w:proofErr w:type="gramEnd"/>
      <w:r w:rsidRPr="0002623E">
        <w:rPr>
          <w:sz w:val="22"/>
          <w:szCs w:val="22"/>
        </w:rPr>
        <w:t xml:space="preserve"> provided into one of the following categories: Billing, Technical Support, Feedback, Others.</w:t>
      </w:r>
    </w:p>
    <w:p w14:paraId="6B8005A4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Email:</w:t>
      </w:r>
    </w:p>
    <w:p w14:paraId="2E7F84F2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</w:t>
      </w:r>
    </w:p>
    <w:p w14:paraId="642D80F9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Hello, I was charged twice for my subscription this month. Can you please check and refund the extra charge? </w:t>
      </w:r>
    </w:p>
    <w:p w14:paraId="2DC6F748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Thanks,</w:t>
      </w:r>
    </w:p>
    <w:p w14:paraId="099EC570" w14:textId="40B9AA4C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Ravi</w:t>
      </w:r>
    </w:p>
    <w:p w14:paraId="70B6AE6B" w14:textId="6FBD5CED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EA2DF71" wp14:editId="22047993">
            <wp:extent cx="3992880" cy="1305892"/>
            <wp:effectExtent l="0" t="0" r="7620" b="8890"/>
            <wp:docPr id="211008653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53" name="Picture 1" descr="A screenshot of a black box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0" cy="13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154" w14:textId="0F2D09F6" w:rsidR="009A5A1C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RESPONSE BY GOOGLE COLAB:</w:t>
      </w:r>
    </w:p>
    <w:p w14:paraId="390B2B95" w14:textId="498AA18A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663F8FB" wp14:editId="0C4CBEDC">
            <wp:extent cx="4887686" cy="3280900"/>
            <wp:effectExtent l="0" t="0" r="8255" b="0"/>
            <wp:docPr id="1427089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959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95" cy="33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A68" w14:textId="1D78A59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2.</w:t>
      </w:r>
    </w:p>
    <w:p w14:paraId="29A0C48E" w14:textId="0F4D106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3740E4E" w14:textId="47D654B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Others.Subject</w:t>
      </w:r>
      <w:proofErr w:type="spellEnd"/>
      <w:r w:rsidRPr="0002623E">
        <w:rPr>
          <w:sz w:val="22"/>
          <w:szCs w:val="22"/>
        </w:rPr>
        <w:t>: Software Error Hi, Whenever I try to open the app, I get an error message saying “Connection Failed.” Could you help me resolve this? Regards, Arjun</w:t>
      </w:r>
    </w:p>
    <w:p w14:paraId="44DB9B12" w14:textId="77777777" w:rsidR="00A518C2" w:rsidRPr="0002623E" w:rsidRDefault="00A518C2">
      <w:pPr>
        <w:rPr>
          <w:sz w:val="22"/>
          <w:szCs w:val="22"/>
        </w:rPr>
      </w:pPr>
    </w:p>
    <w:p w14:paraId="1CF8976E" w14:textId="3AA00DBF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93C2C75" wp14:editId="0336CA65">
            <wp:extent cx="5731510" cy="961390"/>
            <wp:effectExtent l="0" t="0" r="2540" b="0"/>
            <wp:docPr id="1141228460" name="Picture 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8460" name="Picture 3" descr="A black and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369" w14:textId="37000D11" w:rsidR="00A518C2" w:rsidRPr="0002623E" w:rsidRDefault="00A518C2">
      <w:pPr>
        <w:rPr>
          <w:sz w:val="22"/>
          <w:szCs w:val="22"/>
        </w:rPr>
      </w:pPr>
      <w:proofErr w:type="gramStart"/>
      <w:r w:rsidRPr="0002623E">
        <w:rPr>
          <w:sz w:val="22"/>
          <w:szCs w:val="22"/>
        </w:rPr>
        <w:t>RESPONSE :</w:t>
      </w:r>
      <w:proofErr w:type="gramEnd"/>
    </w:p>
    <w:p w14:paraId="241951E1" w14:textId="5719E0CC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6D1D757" wp14:editId="50FAEB94">
            <wp:extent cx="5777916" cy="2529840"/>
            <wp:effectExtent l="0" t="0" r="0" b="3810"/>
            <wp:docPr id="12317929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291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22" cy="25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F6F" w14:textId="5EF8B66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7F6AC1A6" w14:textId="1EE2C68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00B3346" w14:textId="6175CDC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Others.Subject</w:t>
      </w:r>
      <w:proofErr w:type="spellEnd"/>
      <w:r w:rsidRPr="0002623E">
        <w:rPr>
          <w:sz w:val="22"/>
          <w:szCs w:val="22"/>
        </w:rPr>
        <w:t xml:space="preserve">: Partnership Proposal Dear Manager, </w:t>
      </w:r>
      <w:proofErr w:type="gramStart"/>
      <w:r w:rsidRPr="0002623E">
        <w:rPr>
          <w:sz w:val="22"/>
          <w:szCs w:val="22"/>
        </w:rPr>
        <w:t>We</w:t>
      </w:r>
      <w:proofErr w:type="gramEnd"/>
      <w:r w:rsidRPr="0002623E">
        <w:rPr>
          <w:sz w:val="22"/>
          <w:szCs w:val="22"/>
        </w:rPr>
        <w:t xml:space="preserve"> are interested in collaborating with your company for a joint marketing campaign. Could we schedule a call? Best, Ramesh</w:t>
      </w:r>
    </w:p>
    <w:p w14:paraId="2B7C8545" w14:textId="303EA3A3" w:rsidR="00A518C2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E187822" wp14:editId="4841DBE1">
            <wp:extent cx="5731510" cy="1742440"/>
            <wp:effectExtent l="0" t="0" r="2540" b="0"/>
            <wp:docPr id="966972608" name="Picture 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2608" name="Picture 5" descr="A screenshot of a black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51DE" w14:textId="77777777" w:rsidR="0002623E" w:rsidRDefault="0002623E">
      <w:pPr>
        <w:rPr>
          <w:sz w:val="22"/>
          <w:szCs w:val="22"/>
        </w:rPr>
      </w:pPr>
    </w:p>
    <w:p w14:paraId="7B68347C" w14:textId="77777777" w:rsidR="0002623E" w:rsidRPr="0002623E" w:rsidRDefault="0002623E">
      <w:pPr>
        <w:rPr>
          <w:sz w:val="22"/>
          <w:szCs w:val="22"/>
        </w:rPr>
      </w:pPr>
    </w:p>
    <w:p w14:paraId="26282639" w14:textId="3BA7EDD3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RESPONSE:</w:t>
      </w:r>
    </w:p>
    <w:p w14:paraId="388B1DDA" w14:textId="2F6A1035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2FC7C60" wp14:editId="6FEC6C79">
            <wp:extent cx="5731510" cy="3139440"/>
            <wp:effectExtent l="0" t="0" r="2540" b="3810"/>
            <wp:docPr id="123370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615" w14:textId="78BC580E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A6020E1" w14:textId="62AB310E" w:rsidR="00A518C2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528D5DB" w14:textId="68FE0D7F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OthersSubject</w:t>
      </w:r>
      <w:proofErr w:type="spellEnd"/>
      <w:r w:rsidRPr="0002623E">
        <w:rPr>
          <w:sz w:val="22"/>
          <w:szCs w:val="22"/>
        </w:rPr>
        <w:t>: Great Customer Service Hi Team, I just wanted to say thank you for your quick response last week. The support was excellent! Cheers, Kiran</w:t>
      </w:r>
    </w:p>
    <w:p w14:paraId="67417216" w14:textId="497334C3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3BC030A" wp14:editId="128CD4B1">
            <wp:extent cx="4191000" cy="1181708"/>
            <wp:effectExtent l="0" t="0" r="0" b="0"/>
            <wp:docPr id="697138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8393" name="Picture 6971383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33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29D" w14:textId="0AA79E9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DD13FE4" w14:textId="491999E4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6319FBC" wp14:editId="7271A17A">
            <wp:extent cx="5105400" cy="2884160"/>
            <wp:effectExtent l="0" t="0" r="0" b="0"/>
            <wp:docPr id="20212208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0810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7" cy="2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87B" w14:textId="4B22697E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67500035" w14:textId="03C85A4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BCA288D" w14:textId="369BC893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OtherSubject</w:t>
      </w:r>
      <w:proofErr w:type="spellEnd"/>
      <w:r w:rsidRPr="0002623E">
        <w:rPr>
          <w:sz w:val="22"/>
          <w:szCs w:val="22"/>
        </w:rPr>
        <w:t>: Device Compatibility Hello, Is your mobile app compatible with Android version 9? Mine keeps crashing. Thank you, Neha</w:t>
      </w:r>
    </w:p>
    <w:p w14:paraId="4F4069C5" w14:textId="5FF07FBA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860FE94" wp14:editId="7A51C7A2">
            <wp:extent cx="4821382" cy="1678884"/>
            <wp:effectExtent l="0" t="0" r="0" b="0"/>
            <wp:docPr id="11361047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4764" name="Picture 8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69" cy="16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818" w14:textId="0DC6199D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1187D362" w14:textId="7DE0DEC2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6CEC185" wp14:editId="6EF80073">
            <wp:extent cx="5731510" cy="3048000"/>
            <wp:effectExtent l="0" t="0" r="2540" b="0"/>
            <wp:docPr id="108094086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0861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AA7" w14:textId="2D6849E6" w:rsidR="0019510F" w:rsidRPr="0002623E" w:rsidRDefault="0019510F">
      <w:pPr>
        <w:rPr>
          <w:rFonts w:ascii="Baskerville Old Face" w:hAnsi="Baskerville Old Face"/>
          <w:color w:val="77206D" w:themeColor="accent5" w:themeShade="BF"/>
          <w:sz w:val="22"/>
          <w:szCs w:val="22"/>
        </w:rPr>
      </w:pPr>
      <w:r w:rsidRPr="0002623E">
        <w:rPr>
          <w:rFonts w:ascii="Baskerville Old Face" w:hAnsi="Baskerville Old Face"/>
          <w:color w:val="77206D" w:themeColor="accent5" w:themeShade="BF"/>
          <w:sz w:val="22"/>
          <w:szCs w:val="22"/>
        </w:rPr>
        <w:t>ONE-SHOT PROMPTING:</w:t>
      </w:r>
    </w:p>
    <w:p w14:paraId="1D88CD52" w14:textId="7844A7BB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059B0921" w14:textId="4240F4C4" w:rsidR="0019510F" w:rsidRPr="0002623E" w:rsidRDefault="00FB36E5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  <w:r w:rsidR="0019510F" w:rsidRPr="0002623E">
        <w:rPr>
          <w:sz w:val="22"/>
          <w:szCs w:val="22"/>
        </w:rPr>
        <w:br/>
        <w:t xml:space="preserve">Classify the following email I provided into one of the following categories: Billing, Technical Support, Feedback, Others. </w:t>
      </w:r>
    </w:p>
    <w:p w14:paraId="5AD20CD5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Email: </w:t>
      </w:r>
    </w:p>
    <w:p w14:paraId="234D7E6E" w14:textId="773CBD61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Invoice Discrepancy Hello, I was charged twice for my subscription this month. Can you please check and refund the extra charge? </w:t>
      </w:r>
      <w:proofErr w:type="spellStart"/>
      <w:proofErr w:type="gramStart"/>
      <w:r w:rsidRPr="0002623E">
        <w:rPr>
          <w:sz w:val="22"/>
          <w:szCs w:val="22"/>
        </w:rPr>
        <w:t>Thanks,</w:t>
      </w:r>
      <w:r w:rsidR="00804643" w:rsidRPr="0002623E">
        <w:rPr>
          <w:sz w:val="22"/>
          <w:szCs w:val="22"/>
        </w:rPr>
        <w:t>RAVI</w:t>
      </w:r>
      <w:proofErr w:type="spellEnd"/>
      <w:proofErr w:type="gramEnd"/>
    </w:p>
    <w:p w14:paraId="14E3516B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02AE1663" w14:textId="6B9D8424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7AC99B8" w14:textId="703A2BC5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628BB80D" w14:textId="3F9C8DC4" w:rsidR="00804643" w:rsidRPr="0002623E" w:rsidRDefault="00804643">
      <w:pPr>
        <w:rPr>
          <w:sz w:val="22"/>
          <w:szCs w:val="22"/>
        </w:rPr>
      </w:pPr>
      <w:proofErr w:type="gramStart"/>
      <w:r w:rsidRPr="0002623E">
        <w:rPr>
          <w:sz w:val="22"/>
          <w:szCs w:val="22"/>
        </w:rPr>
        <w:t>RESPONSE :</w:t>
      </w:r>
      <w:proofErr w:type="gramEnd"/>
    </w:p>
    <w:p w14:paraId="77437D23" w14:textId="1F8EE29F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798A848" wp14:editId="661497C1">
            <wp:extent cx="5731510" cy="2961005"/>
            <wp:effectExtent l="0" t="0" r="2540" b="0"/>
            <wp:docPr id="160316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313" w14:textId="6516338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2147F426" w14:textId="66853838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9958976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13A34BF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679961BF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D9CE582" w14:textId="0247D7C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Department.</w:t>
      </w:r>
    </w:p>
    <w:p w14:paraId="242AC16F" w14:textId="2CE4308B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C0E830F" w14:textId="73AA87CE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028ED55" wp14:editId="45AF099C">
            <wp:extent cx="5731510" cy="3103880"/>
            <wp:effectExtent l="0" t="0" r="2540" b="1270"/>
            <wp:docPr id="18088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1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924" w14:textId="189153A2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3.</w:t>
      </w:r>
    </w:p>
    <w:p w14:paraId="774476D4" w14:textId="00A6CE1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C81A40A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03167AC9" w14:textId="7E05B870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Partnership Proposal Dear Manager, </w:t>
      </w:r>
      <w:proofErr w:type="gramStart"/>
      <w:r w:rsidRPr="0002623E">
        <w:rPr>
          <w:sz w:val="22"/>
          <w:szCs w:val="22"/>
        </w:rPr>
        <w:t>We</w:t>
      </w:r>
      <w:proofErr w:type="gramEnd"/>
      <w:r w:rsidRPr="0002623E">
        <w:rPr>
          <w:sz w:val="22"/>
          <w:szCs w:val="22"/>
        </w:rPr>
        <w:t xml:space="preserve"> are interested in collaborating with your company for a joint marketing campaign. Could we schedule a call? Best, Ramesh</w:t>
      </w:r>
    </w:p>
    <w:p w14:paraId="616F1857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2110732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6D8A5C8D" w14:textId="547ED72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36140A8A" w14:textId="5EF7DF3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21FA6CD" w14:textId="2B91D1D2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42B3098" wp14:editId="37B0EEB5">
            <wp:extent cx="5731510" cy="3136900"/>
            <wp:effectExtent l="0" t="0" r="2540" b="6350"/>
            <wp:docPr id="13284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7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F08" w14:textId="7051CB8F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489AE26" w14:textId="3563207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55A09A40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</w:t>
      </w:r>
    </w:p>
    <w:p w14:paraId="7BA5658E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97C24C9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5D3661A8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</w:p>
    <w:p w14:paraId="691C781B" w14:textId="4A9BFC99" w:rsidR="00804643" w:rsidRPr="0002623E" w:rsidRDefault="00804643">
      <w:pPr>
        <w:rPr>
          <w:sz w:val="22"/>
          <w:szCs w:val="22"/>
        </w:rPr>
      </w:pP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52E95FE5" w14:textId="7F1F6A2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FD3602C" w14:textId="66ADD16A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3547C0CD" wp14:editId="0999C5FD">
            <wp:extent cx="5731510" cy="3124200"/>
            <wp:effectExtent l="0" t="0" r="2540" b="0"/>
            <wp:docPr id="18132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3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5D8" w14:textId="7964E095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1C4351ED" w14:textId="0079D7A6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AF2D645" w14:textId="77777777" w:rsidR="008121A5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4919140B" w14:textId="390E76DD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46E9C279" w14:textId="77777777" w:rsidR="00804643" w:rsidRPr="0002623E" w:rsidRDefault="00804643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E1782B6" w14:textId="77777777" w:rsidR="008121A5" w:rsidRPr="0002623E" w:rsidRDefault="008121A5" w:rsidP="008121A5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05E43024" w14:textId="4F8EEC5C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FEEDBACK DEPARTMENT</w:t>
      </w:r>
    </w:p>
    <w:p w14:paraId="65011FC7" w14:textId="742608C3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A3824FB" w14:textId="2410607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350BEFF" wp14:editId="6B4A3426">
            <wp:extent cx="5731510" cy="2948940"/>
            <wp:effectExtent l="0" t="0" r="2540" b="3810"/>
            <wp:docPr id="65427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3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94C" w14:textId="77777777" w:rsidR="00AA5576" w:rsidRPr="0002623E" w:rsidRDefault="00AA5576" w:rsidP="00804643">
      <w:pPr>
        <w:rPr>
          <w:sz w:val="22"/>
          <w:szCs w:val="22"/>
        </w:rPr>
      </w:pPr>
    </w:p>
    <w:p w14:paraId="06DC9412" w14:textId="609307F8" w:rsidR="008121A5" w:rsidRPr="0002623E" w:rsidRDefault="008121A5" w:rsidP="00804643">
      <w:pPr>
        <w:rPr>
          <w:rFonts w:ascii="Baskerville Old Face" w:hAnsi="Baskerville Old Face"/>
          <w:color w:val="124F1A" w:themeColor="accent3" w:themeShade="BF"/>
          <w:sz w:val="22"/>
          <w:szCs w:val="22"/>
        </w:rPr>
      </w:pPr>
      <w:r w:rsidRPr="0002623E">
        <w:rPr>
          <w:rFonts w:ascii="Baskerville Old Face" w:hAnsi="Baskerville Old Face"/>
          <w:color w:val="124F1A" w:themeColor="accent3" w:themeShade="BF"/>
          <w:sz w:val="22"/>
          <w:szCs w:val="22"/>
        </w:rPr>
        <w:lastRenderedPageBreak/>
        <w:t>FEW-SHOT PROMPTING:</w:t>
      </w:r>
    </w:p>
    <w:p w14:paraId="049F5383" w14:textId="72525842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0A4F4B54" w14:textId="6A4C983D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205853C4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 provided into one of the following categories: Billing, Technical Support, Feedback, Others.</w:t>
      </w:r>
    </w:p>
    <w:p w14:paraId="3FBB99E2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Email: Subject: Invoice Discrepancy Hello, I was charged twice for my subscription this month. Can you please check and refund the extra charge? Thanks, Ravi</w:t>
      </w:r>
    </w:p>
    <w:p w14:paraId="1B880BBE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5AF3C3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0E8820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 </w:t>
      </w:r>
    </w:p>
    <w:p w14:paraId="77E90BF5" w14:textId="549FB8FA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6. Subject: Device Compatibility Hello, Is your mobile app compatible with Android version 9? Mine keeps crashing. Thank you, Neha Assigned to: Technical Support Department</w:t>
      </w:r>
    </w:p>
    <w:p w14:paraId="73DD287B" w14:textId="114FF46B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656270B9" w14:textId="1D02DBE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1BA2693" wp14:editId="74D8830D">
            <wp:extent cx="5731510" cy="2894330"/>
            <wp:effectExtent l="0" t="0" r="2540" b="1270"/>
            <wp:docPr id="761161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15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153" w14:textId="32D2F42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12F9995F" w14:textId="6119764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A834CE2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7B419BD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1E73FC7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E606D1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4C2B8D4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5. Subject: Software Error Hi, Whenever I try to open the app, I get an error message saying “Connection Failed.” Could you help me resolve this? Regards, Arjun</w:t>
      </w:r>
    </w:p>
    <w:p w14:paraId="5B1A6D79" w14:textId="54473E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A8E7B51" w14:textId="47A34AB1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54462770" w14:textId="3F5BBA52" w:rsidR="00C0328A" w:rsidRPr="0002623E" w:rsidRDefault="00C0328A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D07B076" wp14:editId="38E7FEAF">
            <wp:extent cx="5731510" cy="2767965"/>
            <wp:effectExtent l="0" t="0" r="2540" b="0"/>
            <wp:docPr id="12840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4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DB5" w14:textId="76A2D39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6BE36E69" w14:textId="0D4DA4E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5C3D166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65ED537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Partnership Proposal Dear Manager, </w:t>
      </w:r>
      <w:proofErr w:type="gramStart"/>
      <w:r w:rsidRPr="0002623E">
        <w:rPr>
          <w:sz w:val="22"/>
          <w:szCs w:val="22"/>
        </w:rPr>
        <w:t>We</w:t>
      </w:r>
      <w:proofErr w:type="gramEnd"/>
      <w:r w:rsidRPr="0002623E">
        <w:rPr>
          <w:sz w:val="22"/>
          <w:szCs w:val="22"/>
        </w:rPr>
        <w:t xml:space="preserve"> are interested in collaborating with your company for a joint marketing campaign. Could we schedule a call? Best, Ramesh</w:t>
      </w:r>
    </w:p>
    <w:p w14:paraId="426CB4A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3823FE6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7DFC76CC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</w:t>
      </w:r>
    </w:p>
    <w:p w14:paraId="525A2FEF" w14:textId="57E4C2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07C52C1A" w14:textId="58787B59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720F583" w14:textId="73F4418F" w:rsidR="00C0328A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C83F38C" wp14:editId="730E328B">
            <wp:extent cx="5731510" cy="2748915"/>
            <wp:effectExtent l="0" t="0" r="2540" b="0"/>
            <wp:docPr id="3224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945" w14:textId="50672A4C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307A283B" w14:textId="49BAECC9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15B3D4B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Others </w:t>
      </w:r>
    </w:p>
    <w:p w14:paraId="67A6C99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09FF58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3FC0E2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685598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54E952F4" w14:textId="27B78566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64691B77" w14:textId="61F29F63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B66145B" w14:textId="21487C38" w:rsidR="003532D9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4D22996" wp14:editId="4AFFC66B">
            <wp:extent cx="5731510" cy="2844800"/>
            <wp:effectExtent l="0" t="0" r="2540" b="0"/>
            <wp:docPr id="2644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5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319E" w14:textId="3BB0AFB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7EC9F89B" w14:textId="00F3915E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B66C33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7EF518F9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CE8338D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229E8E6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9B8A97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2B2E686D" w14:textId="6CD886C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EF6DEAD" w14:textId="1C54F68A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559FBFF" w14:textId="7E7C127F" w:rsidR="008121A5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A213F27" wp14:editId="661AE136">
            <wp:extent cx="5731510" cy="2961640"/>
            <wp:effectExtent l="0" t="0" r="2540" b="0"/>
            <wp:docPr id="10031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FC4" w14:textId="77777777" w:rsidR="008121A5" w:rsidRPr="0002623E" w:rsidRDefault="008121A5" w:rsidP="00804643">
      <w:pPr>
        <w:rPr>
          <w:sz w:val="22"/>
          <w:szCs w:val="22"/>
        </w:rPr>
      </w:pPr>
    </w:p>
    <w:p w14:paraId="32F1D291" w14:textId="77777777" w:rsidR="0002623E" w:rsidRPr="0002623E" w:rsidRDefault="0002623E" w:rsidP="0002623E">
      <w:pPr>
        <w:pStyle w:val="Heading2"/>
      </w:pPr>
      <w:r w:rsidRPr="0002623E">
        <w:t>Evaluation &amp; Comparison</w:t>
      </w:r>
    </w:p>
    <w:p w14:paraId="0227DEE5" w14:textId="77777777" w:rsidR="0002623E" w:rsidRPr="0002623E" w:rsidRDefault="0002623E" w:rsidP="0002623E">
      <w:pPr>
        <w:pStyle w:val="Heading2"/>
      </w:pPr>
      <w:r w:rsidRPr="0002623E">
        <w:t>Ground Truth (Correct Categories)</w:t>
      </w:r>
    </w:p>
    <w:p w14:paraId="4E9E9EFA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Invoice Discrepancy → </w:t>
      </w:r>
      <w:r w:rsidRPr="0002623E">
        <w:rPr>
          <w:rStyle w:val="Strong"/>
          <w:rFonts w:eastAsiaTheme="majorEastAsia"/>
          <w:sz w:val="22"/>
          <w:szCs w:val="22"/>
        </w:rPr>
        <w:t>Billing</w:t>
      </w:r>
    </w:p>
    <w:p w14:paraId="3645C7F9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Software Error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E155C32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Partnership Proposal → </w:t>
      </w:r>
      <w:r w:rsidRPr="0002623E">
        <w:rPr>
          <w:rStyle w:val="Strong"/>
          <w:rFonts w:eastAsiaTheme="majorEastAsia"/>
          <w:sz w:val="22"/>
          <w:szCs w:val="22"/>
        </w:rPr>
        <w:t>Others</w:t>
      </w:r>
    </w:p>
    <w:p w14:paraId="047EC19C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Great Customer Service → </w:t>
      </w:r>
      <w:r w:rsidRPr="0002623E">
        <w:rPr>
          <w:rStyle w:val="Strong"/>
          <w:rFonts w:eastAsiaTheme="majorEastAsia"/>
          <w:sz w:val="22"/>
          <w:szCs w:val="22"/>
        </w:rPr>
        <w:t>Feedback</w:t>
      </w:r>
    </w:p>
    <w:p w14:paraId="0DD6302D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Device Compatibility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510D122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Results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1185"/>
        <w:gridCol w:w="2183"/>
        <w:gridCol w:w="947"/>
        <w:gridCol w:w="1280"/>
        <w:gridCol w:w="947"/>
        <w:gridCol w:w="1279"/>
        <w:gridCol w:w="972"/>
      </w:tblGrid>
      <w:tr w:rsidR="0002623E" w:rsidRPr="0002623E" w14:paraId="77BBD27F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33CEB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Test Email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C8EE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Ground Truth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961F76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Zero-shot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E5CF2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EE127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One-shot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EB611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9DB823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Few-shot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EC01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</w:tr>
      <w:tr w:rsidR="0002623E" w:rsidRPr="0002623E" w14:paraId="39CBB32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874F6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1. Invoice Discrepancy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E8A5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0D4C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93D774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15233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F5326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9B541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B27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02434E9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6A5B78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2. Software Error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FC1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899680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38A97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C8FFC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20A850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9E862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945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95CC8EA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80E9DE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3. Partnership Proposal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20F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F760FA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 (LLMs often confuse business proposals as feedback)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F43396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0FF20E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9E25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24669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0056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56A495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949A32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4. Great Customer Service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13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DC1978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DF55C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EAD2F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BAC2A7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6E6F8A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8A3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7E0DB1B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98D2A4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5. Device Compatibility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00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6CCCB8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9A8D26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9BD95D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1EE7D8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551AAF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864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</w:tbl>
    <w:p w14:paraId="5842563A" w14:textId="77777777" w:rsidR="0002623E" w:rsidRPr="0002623E" w:rsidRDefault="00000000" w:rsidP="0002623E">
      <w:pPr>
        <w:spacing w:after="0"/>
        <w:rPr>
          <w:sz w:val="22"/>
          <w:szCs w:val="22"/>
        </w:rPr>
      </w:pPr>
      <w:r>
        <w:rPr>
          <w:sz w:val="22"/>
          <w:szCs w:val="22"/>
        </w:rPr>
        <w:pict w14:anchorId="6847868E">
          <v:rect id="_x0000_i1025" style="width:0;height:1.5pt" o:hralign="center" o:hrstd="t" o:hr="t" fillcolor="#a0a0a0" stroked="f"/>
        </w:pict>
      </w:r>
    </w:p>
    <w:p w14:paraId="03F2CA7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Accuracy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1754"/>
        <w:gridCol w:w="1014"/>
      </w:tblGrid>
      <w:tr w:rsidR="0002623E" w:rsidRPr="0002623E" w14:paraId="7D31BEAA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44EC19B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600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 (out of 5)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C468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Accuracy</w:t>
            </w:r>
          </w:p>
        </w:tc>
      </w:tr>
      <w:tr w:rsidR="0002623E" w:rsidRPr="0002623E" w14:paraId="4128DA8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86C8DB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Zero-shot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BA5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69ED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80%</w:t>
            </w:r>
          </w:p>
        </w:tc>
      </w:tr>
      <w:tr w:rsidR="0002623E" w:rsidRPr="0002623E" w14:paraId="54B3BAD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755266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One-shot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EBB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EE2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  <w:tr w:rsidR="0002623E" w:rsidRPr="0002623E" w14:paraId="4C61B190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14A8E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Few-shot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12A2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AA110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</w:tbl>
    <w:p w14:paraId="5AE5B77B" w14:textId="65609041" w:rsidR="0002623E" w:rsidRPr="0002623E" w:rsidRDefault="0002623E" w:rsidP="0002623E">
      <w:pPr>
        <w:spacing w:after="0"/>
        <w:rPr>
          <w:sz w:val="22"/>
          <w:szCs w:val="22"/>
        </w:rPr>
      </w:pPr>
    </w:p>
    <w:p w14:paraId="39BCBF2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Reflection</w:t>
      </w:r>
    </w:p>
    <w:p w14:paraId="18FF04DB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Zero-shot</w:t>
      </w:r>
      <w:r w:rsidRPr="0002623E">
        <w:rPr>
          <w:sz w:val="22"/>
          <w:szCs w:val="22"/>
        </w:rPr>
        <w:t xml:space="preserve">: Performed well (80%), but misclassified the </w:t>
      </w:r>
      <w:r w:rsidRPr="0002623E">
        <w:rPr>
          <w:rStyle w:val="Emphasis"/>
          <w:rFonts w:eastAsiaTheme="majorEastAsia"/>
          <w:sz w:val="22"/>
          <w:szCs w:val="22"/>
        </w:rPr>
        <w:t>Partnership Proposal</w:t>
      </w:r>
      <w:r w:rsidRPr="0002623E">
        <w:rPr>
          <w:sz w:val="22"/>
          <w:szCs w:val="22"/>
        </w:rPr>
        <w:t xml:space="preserve"> as “Feedback” instead of “Others.” This shows that without examples, the LLM may confuse categories that seem similar.</w:t>
      </w:r>
    </w:p>
    <w:p w14:paraId="0A6A016E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One-shot</w:t>
      </w:r>
      <w:r w:rsidRPr="0002623E">
        <w:rPr>
          <w:sz w:val="22"/>
          <w:szCs w:val="22"/>
        </w:rPr>
        <w:t>: Improved performance (100%) since the single example helped the model stick to the allowed categories more consistently.</w:t>
      </w:r>
    </w:p>
    <w:p w14:paraId="1FC59176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Few-shot</w:t>
      </w:r>
      <w:r w:rsidRPr="0002623E">
        <w:rPr>
          <w:sz w:val="22"/>
          <w:szCs w:val="22"/>
        </w:rPr>
        <w:t>: Also achieved perfect accuracy (100%). Having multiple examples gave the model the strongest context, reducing ambiguity and keeping responses within the correct categories.</w:t>
      </w:r>
    </w:p>
    <w:p w14:paraId="796A0DB1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Overall</w:t>
      </w:r>
      <w:r w:rsidRPr="0002623E">
        <w:rPr>
          <w:sz w:val="22"/>
          <w:szCs w:val="22"/>
        </w:rPr>
        <w:t xml:space="preserve">: While One-shot and Few-shot both achieved perfect accuracy in this case, </w:t>
      </w:r>
      <w:r w:rsidRPr="0002623E">
        <w:rPr>
          <w:rStyle w:val="Strong"/>
          <w:rFonts w:eastAsiaTheme="majorEastAsia"/>
          <w:sz w:val="22"/>
          <w:szCs w:val="22"/>
        </w:rPr>
        <w:t>Few-shot is the most reliable technique</w:t>
      </w:r>
      <w:r w:rsidRPr="0002623E">
        <w:rPr>
          <w:sz w:val="22"/>
          <w:szCs w:val="22"/>
        </w:rPr>
        <w:t xml:space="preserve"> because it consistently guides the model with multiple examples, making it less likely to drift or invent new labels.</w:t>
      </w:r>
    </w:p>
    <w:p w14:paraId="0F6C4041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10817D8A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3A26F84A" w14:textId="77777777" w:rsidR="00804643" w:rsidRPr="0002623E" w:rsidRDefault="00804643">
      <w:pPr>
        <w:rPr>
          <w:sz w:val="22"/>
          <w:szCs w:val="22"/>
        </w:rPr>
      </w:pPr>
    </w:p>
    <w:p w14:paraId="3C1AB940" w14:textId="77777777" w:rsidR="0019510F" w:rsidRPr="0002623E" w:rsidRDefault="0019510F">
      <w:pPr>
        <w:rPr>
          <w:sz w:val="22"/>
          <w:szCs w:val="22"/>
        </w:rPr>
      </w:pPr>
    </w:p>
    <w:p w14:paraId="0172B204" w14:textId="77777777" w:rsidR="009A5A1C" w:rsidRPr="0002623E" w:rsidRDefault="009A5A1C">
      <w:pPr>
        <w:rPr>
          <w:sz w:val="22"/>
          <w:szCs w:val="22"/>
        </w:rPr>
      </w:pPr>
    </w:p>
    <w:p w14:paraId="088B05B4" w14:textId="77777777" w:rsidR="009A5A1C" w:rsidRPr="0002623E" w:rsidRDefault="009A5A1C">
      <w:pPr>
        <w:rPr>
          <w:sz w:val="22"/>
          <w:szCs w:val="22"/>
        </w:rPr>
      </w:pPr>
    </w:p>
    <w:p w14:paraId="665CE02E" w14:textId="77777777" w:rsidR="009A5A1C" w:rsidRPr="0002623E" w:rsidRDefault="009A5A1C">
      <w:pPr>
        <w:rPr>
          <w:sz w:val="22"/>
          <w:szCs w:val="22"/>
        </w:rPr>
      </w:pPr>
    </w:p>
    <w:p w14:paraId="4239FEE4" w14:textId="77777777" w:rsidR="009A5A1C" w:rsidRPr="0002623E" w:rsidRDefault="009A5A1C">
      <w:pPr>
        <w:rPr>
          <w:sz w:val="22"/>
          <w:szCs w:val="22"/>
        </w:rPr>
      </w:pPr>
    </w:p>
    <w:p w14:paraId="52B80BD1" w14:textId="77777777" w:rsidR="009A5A1C" w:rsidRPr="0002623E" w:rsidRDefault="009A5A1C">
      <w:pPr>
        <w:rPr>
          <w:sz w:val="22"/>
          <w:szCs w:val="22"/>
          <w:lang w:val="en-US"/>
        </w:rPr>
      </w:pPr>
    </w:p>
    <w:sectPr w:rsidR="009A5A1C" w:rsidRPr="0002623E" w:rsidSect="0002623E">
      <w:headerReference w:type="default" r:id="rId27"/>
      <w:pgSz w:w="11906" w:h="16838"/>
      <w:pgMar w:top="1440" w:right="656" w:bottom="63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CFE3F" w14:textId="77777777" w:rsidR="0074294C" w:rsidRDefault="0074294C" w:rsidP="009A5A1C">
      <w:pPr>
        <w:spacing w:after="0" w:line="240" w:lineRule="auto"/>
      </w:pPr>
      <w:r>
        <w:separator/>
      </w:r>
    </w:p>
  </w:endnote>
  <w:endnote w:type="continuationSeparator" w:id="0">
    <w:p w14:paraId="06C6C0EE" w14:textId="77777777" w:rsidR="0074294C" w:rsidRDefault="0074294C" w:rsidP="009A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A8249" w14:textId="77777777" w:rsidR="0074294C" w:rsidRDefault="0074294C" w:rsidP="009A5A1C">
      <w:pPr>
        <w:spacing w:after="0" w:line="240" w:lineRule="auto"/>
      </w:pPr>
      <w:r>
        <w:separator/>
      </w:r>
    </w:p>
  </w:footnote>
  <w:footnote w:type="continuationSeparator" w:id="0">
    <w:p w14:paraId="56676E55" w14:textId="77777777" w:rsidR="0074294C" w:rsidRDefault="0074294C" w:rsidP="009A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D152" w14:textId="2267DDDA" w:rsidR="009A5A1C" w:rsidRDefault="009A5A1C">
    <w:pPr>
      <w:pStyle w:val="Header"/>
      <w:rPr>
        <w:lang w:val="en-US"/>
      </w:rPr>
    </w:pPr>
    <w:r>
      <w:rPr>
        <w:lang w:val="en-US"/>
      </w:rPr>
      <w:t>ASSIGNMENT 4.5</w:t>
    </w:r>
  </w:p>
  <w:p w14:paraId="28356461" w14:textId="78AC771E" w:rsidR="009A5A1C" w:rsidRPr="009A5A1C" w:rsidRDefault="009A5A1C">
    <w:pPr>
      <w:pStyle w:val="Header"/>
      <w:rPr>
        <w:lang w:val="en-US"/>
      </w:rPr>
    </w:pPr>
    <w:r>
      <w:rPr>
        <w:lang w:val="en-US"/>
      </w:rPr>
      <w:t>2403a51272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808D9"/>
    <w:multiLevelType w:val="multilevel"/>
    <w:tmpl w:val="19F2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A19B0"/>
    <w:multiLevelType w:val="multilevel"/>
    <w:tmpl w:val="71DA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325385">
    <w:abstractNumId w:val="0"/>
  </w:num>
  <w:num w:numId="2" w16cid:durableId="238367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1C"/>
    <w:rsid w:val="0002623E"/>
    <w:rsid w:val="0013038E"/>
    <w:rsid w:val="0019510F"/>
    <w:rsid w:val="002B19D1"/>
    <w:rsid w:val="003316FE"/>
    <w:rsid w:val="003532D9"/>
    <w:rsid w:val="006C4018"/>
    <w:rsid w:val="0074294C"/>
    <w:rsid w:val="007565B8"/>
    <w:rsid w:val="007750F0"/>
    <w:rsid w:val="00804643"/>
    <w:rsid w:val="008121A5"/>
    <w:rsid w:val="00971F45"/>
    <w:rsid w:val="009A5A1C"/>
    <w:rsid w:val="00A518C2"/>
    <w:rsid w:val="00AA5576"/>
    <w:rsid w:val="00C0328A"/>
    <w:rsid w:val="00E870E2"/>
    <w:rsid w:val="00FB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6BEB"/>
  <w15:chartTrackingRefBased/>
  <w15:docId w15:val="{6A79FFB3-5E1E-4FB6-BF77-4FCF4E55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A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A1C"/>
  </w:style>
  <w:style w:type="paragraph" w:styleId="Footer">
    <w:name w:val="footer"/>
    <w:basedOn w:val="Normal"/>
    <w:link w:val="Foot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A1C"/>
  </w:style>
  <w:style w:type="paragraph" w:styleId="NormalWeb">
    <w:name w:val="Normal (Web)"/>
    <w:basedOn w:val="Normal"/>
    <w:uiPriority w:val="99"/>
    <w:semiHidden/>
    <w:unhideWhenUsed/>
    <w:rsid w:val="0002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2623E"/>
    <w:rPr>
      <w:b/>
      <w:bCs/>
    </w:rPr>
  </w:style>
  <w:style w:type="character" w:styleId="Emphasis">
    <w:name w:val="Emphasis"/>
    <w:basedOn w:val="DefaultParagraphFont"/>
    <w:uiPriority w:val="20"/>
    <w:qFormat/>
    <w:rsid w:val="0002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1442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2</cp:revision>
  <dcterms:created xsi:type="dcterms:W3CDTF">2025-09-19T05:51:00Z</dcterms:created>
  <dcterms:modified xsi:type="dcterms:W3CDTF">2025-09-19T05:51:00Z</dcterms:modified>
</cp:coreProperties>
</file>