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7640" w14:textId="77777777" w:rsidR="000302C2" w:rsidRDefault="000302C2" w:rsidP="000302C2">
      <w:pPr>
        <w:rPr>
          <w:sz w:val="52"/>
          <w:szCs w:val="52"/>
        </w:rPr>
      </w:pPr>
      <w:r>
        <w:t xml:space="preserve">                     </w:t>
      </w:r>
      <w:r>
        <w:rPr>
          <w:sz w:val="52"/>
          <w:szCs w:val="52"/>
        </w:rPr>
        <w:t xml:space="preserve">            AI ASSISTED CODING</w:t>
      </w:r>
    </w:p>
    <w:p w14:paraId="119529A1" w14:textId="77777777" w:rsidR="000302C2" w:rsidRDefault="000302C2" w:rsidP="000302C2">
      <w:pPr>
        <w:rPr>
          <w:sz w:val="44"/>
          <w:szCs w:val="52"/>
        </w:rPr>
      </w:pPr>
    </w:p>
    <w:p w14:paraId="226AB7B1" w14:textId="77777777"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sz w:val="28"/>
        </w:rPr>
      </w:pPr>
      <w:r>
        <w:rPr>
          <w:sz w:val="28"/>
        </w:rPr>
        <w:t>ASSIGNMENT 9.2</w:t>
      </w:r>
      <w:r w:rsidRPr="009133C8">
        <w:rPr>
          <w:sz w:val="28"/>
        </w:rPr>
        <w:t xml:space="preserve"> </w:t>
      </w:r>
    </w:p>
    <w:p w14:paraId="7315CF99" w14:textId="5D4515C0"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133C8">
        <w:rPr>
          <w:sz w:val="28"/>
        </w:rPr>
        <w:t xml:space="preserve">Name: </w:t>
      </w:r>
      <w:r w:rsidR="003B7908">
        <w:rPr>
          <w:sz w:val="28"/>
        </w:rPr>
        <w:t>S.SATHWIK</w:t>
      </w:r>
    </w:p>
    <w:p w14:paraId="26CA19AB" w14:textId="627EC8CE"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133C8">
        <w:rPr>
          <w:sz w:val="28"/>
        </w:rPr>
        <w:t>batch no: 1</w:t>
      </w:r>
      <w:r w:rsidR="003B7908">
        <w:rPr>
          <w:sz w:val="28"/>
        </w:rPr>
        <w:t>2</w:t>
      </w:r>
    </w:p>
    <w:p w14:paraId="32477CFA" w14:textId="2F7E849F" w:rsidR="000302C2" w:rsidRPr="009133C8" w:rsidRDefault="000302C2" w:rsidP="000302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9133C8">
        <w:rPr>
          <w:sz w:val="28"/>
        </w:rPr>
        <w:t>hall ticket no:2403a512</w:t>
      </w:r>
      <w:r w:rsidR="003B7908">
        <w:rPr>
          <w:sz w:val="28"/>
        </w:rPr>
        <w:t>73</w:t>
      </w:r>
    </w:p>
    <w:p w14:paraId="7B926413" w14:textId="77777777" w:rsid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162444" w14:textId="77777777" w:rsid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1: Google-Style Docstrings for Python Functions</w:t>
      </w:r>
    </w:p>
    <w:p w14:paraId="7E7A05D0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</w:p>
    <w:p w14:paraId="2A3DF6D9" w14:textId="77777777" w:rsid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Google-style docstrings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302C2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functions in a script.</w:t>
      </w:r>
    </w:p>
    <w:p w14:paraId="2633A718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to do:</w:t>
      </w:r>
    </w:p>
    <w:p w14:paraId="269E0967" w14:textId="77777777" w:rsidR="000302C2" w:rsidRPr="000302C2" w:rsidRDefault="000302C2" w:rsidP="0003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Give AI the code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without examples or explanations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B8B6A" w14:textId="77777777" w:rsidR="000302C2" w:rsidRPr="000302C2" w:rsidRDefault="000302C2" w:rsidP="00030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Ask AI to include:</w:t>
      </w:r>
    </w:p>
    <w:p w14:paraId="5C801090" w14:textId="77777777"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Description of the function</w:t>
      </w:r>
    </w:p>
    <w:p w14:paraId="380840DA" w14:textId="77777777"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Parameters with type hints</w:t>
      </w:r>
    </w:p>
    <w:p w14:paraId="2FACAB2F" w14:textId="77777777"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Return type</w:t>
      </w:r>
    </w:p>
    <w:p w14:paraId="0E300890" w14:textId="77777777" w:rsidR="000302C2" w:rsidRPr="000302C2" w:rsidRDefault="000302C2" w:rsidP="00030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Example usage</w:t>
      </w:r>
    </w:p>
    <w:p w14:paraId="63C531A9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14:paraId="1F0F06D3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 Python script with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Google-style docstrings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, e.g.:</w:t>
      </w:r>
    </w:p>
    <w:p w14:paraId="1E858BBF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calculate_area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4ECF9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E7FA0D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Calculates the area of a circle given its radius.</w:t>
      </w:r>
    </w:p>
    <w:p w14:paraId="614A13AC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196D5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14:paraId="7664520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radius (float): The radius of the circle.</w:t>
      </w:r>
    </w:p>
    <w:p w14:paraId="01ACB37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6E7223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7D1D9D9A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float: The area of the circle.</w:t>
      </w:r>
    </w:p>
    <w:p w14:paraId="74341B9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12AF58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Example:</w:t>
      </w:r>
    </w:p>
    <w:p w14:paraId="7DDD8DD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calculate_area(3)</w:t>
      </w:r>
    </w:p>
    <w:p w14:paraId="37969CB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28.27</w:t>
      </w:r>
    </w:p>
    <w:p w14:paraId="2807C46C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4D071AD5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radius</w:t>
      </w:r>
    </w:p>
    <w:p w14:paraId="249D2EA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147FC2" w14:textId="77777777" w:rsidR="000302C2" w:rsidRPr="000302C2" w:rsidRDefault="00000000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D86CC8">
          <v:rect id="_x0000_i1025" style="width:0;height:1.5pt" o:hralign="center" o:hrstd="t" o:hr="t" fillcolor="#a0a0a0" stroked="f"/>
        </w:pict>
      </w:r>
    </w:p>
    <w:p w14:paraId="5676184E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2: Inline Comments for Complex Logic</w:t>
      </w:r>
    </w:p>
    <w:p w14:paraId="0B8F5895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1546035B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inline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only for </w:t>
      </w:r>
      <w:r w:rsidRPr="000302C2">
        <w:rPr>
          <w:rFonts w:ascii="Times New Roman" w:eastAsia="Times New Roman" w:hAnsi="Times New Roman" w:cs="Times New Roman"/>
          <w:i/>
          <w:iCs/>
          <w:sz w:val="24"/>
          <w:szCs w:val="24"/>
        </w:rPr>
        <w:t>complex or non-obvious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parts of the code.</w:t>
      </w:r>
    </w:p>
    <w:p w14:paraId="39FB6884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to do:</w:t>
      </w:r>
    </w:p>
    <w:p w14:paraId="7CE55B1A" w14:textId="77777777" w:rsidR="000302C2" w:rsidRPr="000302C2" w:rsidRDefault="000302C2" w:rsidP="000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Share code with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no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4FBC5" w14:textId="77777777" w:rsidR="000302C2" w:rsidRPr="000302C2" w:rsidRDefault="000302C2" w:rsidP="000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Instruct AI to:</w:t>
      </w:r>
    </w:p>
    <w:p w14:paraId="3C9B69D7" w14:textId="77777777" w:rsidR="000302C2" w:rsidRPr="000302C2" w:rsidRDefault="000302C2" w:rsidP="00030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Skip basic syntax</w:t>
      </w:r>
    </w:p>
    <w:p w14:paraId="31383C91" w14:textId="77777777" w:rsidR="000302C2" w:rsidRPr="000302C2" w:rsidRDefault="000302C2" w:rsidP="000302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Focus on non-trivial, tricky, or unclear logic</w:t>
      </w:r>
    </w:p>
    <w:p w14:paraId="557849E3" w14:textId="77777777" w:rsidR="000302C2" w:rsidRPr="000302C2" w:rsidRDefault="000302C2" w:rsidP="00030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Review for clarity and usefulness.</w:t>
      </w:r>
    </w:p>
    <w:p w14:paraId="02B760AF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14:paraId="5004DD89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Code with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14:paraId="65B3A0F1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Using a deque to efficiently manage a sliding window</w:t>
      </w:r>
    </w:p>
    <w:p w14:paraId="37323C08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window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deque()</w:t>
      </w:r>
    </w:p>
    <w:p w14:paraId="1D35C9C3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8A02E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This loop maintains the max value within the window size</w:t>
      </w:r>
    </w:p>
    <w:p w14:paraId="509F03B5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(nums)):</w:t>
      </w:r>
    </w:p>
    <w:p w14:paraId="7F5E06C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Remove smaller values that are no longer useful</w:t>
      </w:r>
    </w:p>
    <w:p w14:paraId="5536D9D5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window </w:t>
      </w: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nums[i]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nums[window[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02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]]:</w:t>
      </w:r>
    </w:p>
    <w:p w14:paraId="344F9C9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        window.pop()</w:t>
      </w:r>
    </w:p>
    <w:p w14:paraId="6D3823E0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53759" w14:textId="77777777" w:rsidR="000302C2" w:rsidRPr="000302C2" w:rsidRDefault="00000000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D1F29F">
          <v:rect id="_x0000_i1026" style="width:0;height:1.5pt" o:hralign="center" o:hrstd="t" o:hr="t" fillcolor="#a0a0a0" stroked="f"/>
        </w:pict>
      </w:r>
    </w:p>
    <w:p w14:paraId="31E90542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3: Module-Level Docstring</w:t>
      </w:r>
    </w:p>
    <w:p w14:paraId="537B8A18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456DA1BF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top-of-file docstring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describing the whole module.</w:t>
      </w:r>
    </w:p>
    <w:p w14:paraId="19E2ECDD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31A590E9" w14:textId="77777777" w:rsidR="000302C2" w:rsidRPr="000302C2" w:rsidRDefault="000302C2" w:rsidP="00030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Supply the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entire .py file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B4FE15" w14:textId="77777777" w:rsidR="000302C2" w:rsidRPr="000302C2" w:rsidRDefault="000302C2" w:rsidP="00030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lastRenderedPageBreak/>
        <w:t>Ask AI to summarize:</w:t>
      </w:r>
    </w:p>
    <w:p w14:paraId="35843163" w14:textId="77777777"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Purpose of the file</w:t>
      </w:r>
    </w:p>
    <w:p w14:paraId="2B6780ED" w14:textId="77777777"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Main functions/classes</w:t>
      </w:r>
    </w:p>
    <w:p w14:paraId="3CC9D565" w14:textId="77777777"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Dependencies (imports)</w:t>
      </w:r>
    </w:p>
    <w:p w14:paraId="260C609B" w14:textId="77777777" w:rsidR="000302C2" w:rsidRPr="000302C2" w:rsidRDefault="000302C2" w:rsidP="000302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Usage</w:t>
      </w:r>
    </w:p>
    <w:p w14:paraId="43E2D6C7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14:paraId="70565A2B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At the top of the file:</w:t>
      </w:r>
    </w:p>
    <w:p w14:paraId="3BCE279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ED0E0E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This module provides utility functions for file I/O and data validation.</w:t>
      </w:r>
    </w:p>
    <w:p w14:paraId="5E5202F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47DAC1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It includes:</w:t>
      </w:r>
    </w:p>
    <w:p w14:paraId="5E9FD39C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- read_csv(): Reads a CSV file into a DataFrame.</w:t>
      </w:r>
    </w:p>
    <w:p w14:paraId="3485FC09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- validate_schema(): Validates data against a predefined schema.</w:t>
      </w:r>
    </w:p>
    <w:p w14:paraId="1322C27C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BC10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Dependencies:</w:t>
      </w:r>
    </w:p>
    <w:p w14:paraId="0778E2F1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- pandas</w:t>
      </w:r>
    </w:p>
    <w:p w14:paraId="43A6F04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- jsonschema</w:t>
      </w:r>
    </w:p>
    <w:p w14:paraId="765C7429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E134B7" w14:textId="77777777" w:rsidR="000302C2" w:rsidRPr="000302C2" w:rsidRDefault="00000000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559FEB">
          <v:rect id="_x0000_i1027" style="width:0;height:1.5pt" o:hralign="center" o:hrstd="t" o:hr="t" fillcolor="#a0a0a0" stroked="f"/>
        </w:pict>
      </w:r>
    </w:p>
    <w:p w14:paraId="01B03902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4: Convert Inline Comments to Docstrings</w:t>
      </w:r>
    </w:p>
    <w:p w14:paraId="6087C41D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537B63D4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Turn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inline comments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Google-style function docstrings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19DF2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1C053644" w14:textId="77777777" w:rsidR="000302C2" w:rsidRPr="000302C2" w:rsidRDefault="000302C2" w:rsidP="00030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Provide code with inline comments.</w:t>
      </w:r>
    </w:p>
    <w:p w14:paraId="0EFF9105" w14:textId="77777777" w:rsidR="000302C2" w:rsidRPr="000302C2" w:rsidRDefault="000302C2" w:rsidP="00030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Ask AI to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move relevant info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into docstrings and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old comments.</w:t>
      </w:r>
    </w:p>
    <w:p w14:paraId="7D6B16C6" w14:textId="77777777" w:rsidR="000302C2" w:rsidRPr="000302C2" w:rsidRDefault="000302C2" w:rsidP="00030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Ensure formatting is clean and meaning preserved.</w:t>
      </w:r>
    </w:p>
    <w:p w14:paraId="10559F58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Expected Output:</w:t>
      </w:r>
    </w:p>
    <w:p w14:paraId="3FCEBEB9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Before:</w:t>
      </w:r>
    </w:p>
    <w:p w14:paraId="79778B2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Calculates the average of a list</w:t>
      </w:r>
    </w:p>
    <w:p w14:paraId="7A236AF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BCB0D99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Sum all numbers</w:t>
      </w:r>
    </w:p>
    <w:p w14:paraId="77D5834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14:paraId="5519BBF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6A9955"/>
          <w:sz w:val="21"/>
          <w:szCs w:val="21"/>
        </w:rPr>
        <w:t># Divide by count</w:t>
      </w:r>
    </w:p>
    <w:p w14:paraId="574DD58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14:paraId="6005056A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D92E4" w14:textId="77777777" w:rsidR="000302C2" w:rsidRPr="000302C2" w:rsidRDefault="000302C2" w:rsidP="0003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E91770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After:</w:t>
      </w:r>
    </w:p>
    <w:p w14:paraId="6534D8A9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 List[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-&gt;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68B558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701C4AA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Calculates the average of a list of numbers.</w:t>
      </w:r>
    </w:p>
    <w:p w14:paraId="29E2837A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DAB15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14:paraId="6DD3390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numbers (List[float]): A list of numeric values.</w:t>
      </w:r>
    </w:p>
    <w:p w14:paraId="5B3F2E9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EB0C2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513D2D7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float: The average of the list.</w:t>
      </w:r>
    </w:p>
    <w:p w14:paraId="330557F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6F0D5C20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14:paraId="6E9421F2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total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(numbers)</w:t>
      </w:r>
    </w:p>
    <w:p w14:paraId="43E73787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49FE34" w14:textId="77777777" w:rsidR="000302C2" w:rsidRPr="000302C2" w:rsidRDefault="000302C2" w:rsidP="00030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9C14B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5: Review and Correct Docstrings</w:t>
      </w:r>
    </w:p>
    <w:p w14:paraId="30694120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50F42B29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Fix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outdated or incorrect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docstrings using AI.</w:t>
      </w:r>
    </w:p>
    <w:p w14:paraId="4228A91F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2CECF350" w14:textId="77777777" w:rsidR="000302C2" w:rsidRPr="000302C2" w:rsidRDefault="000302C2" w:rsidP="00030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Provide AI with code that has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wrong or outdated docstrings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3F10DE" w14:textId="77777777" w:rsidR="000302C2" w:rsidRPr="000302C2" w:rsidRDefault="000302C2" w:rsidP="00030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Instruct AI to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analyze function behavior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and update docstrings accordingly.</w:t>
      </w:r>
    </w:p>
    <w:p w14:paraId="2376CF18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1FF39946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Before:</w:t>
      </w:r>
    </w:p>
    <w:p w14:paraId="5F4BC5D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F14714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"""Adds two numbers."""</w:t>
      </w:r>
    </w:p>
    <w:p w14:paraId="5B40CE23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603108E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3061BC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After:</w:t>
      </w:r>
    </w:p>
    <w:p w14:paraId="5F2249E1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0302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1791BBF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E2A5483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Multiplies two numbers and returns the result.</w:t>
      </w:r>
    </w:p>
    <w:p w14:paraId="18F91589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BBEA7C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Args:</w:t>
      </w:r>
    </w:p>
    <w:p w14:paraId="121F55F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a (int): The first number.</w:t>
      </w:r>
    </w:p>
    <w:p w14:paraId="57329490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b (int): The second number.</w:t>
      </w:r>
    </w:p>
    <w:p w14:paraId="4A7A475B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104F3D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1CBCC78E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    int: The product of a and b.</w:t>
      </w:r>
    </w:p>
    <w:p w14:paraId="114057BF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6C7306F6" w14:textId="77777777" w:rsidR="000302C2" w:rsidRPr="000302C2" w:rsidRDefault="000302C2" w:rsidP="00030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02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302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02C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13DEFDA3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</w:t>
      </w:r>
      <w:r w:rsidRPr="000302C2">
        <w:rPr>
          <w:rFonts w:ascii="Times New Roman" w:eastAsia="Times New Roman" w:hAnsi="Times New Roman" w:cs="Times New Roman"/>
          <w:b/>
          <w:bCs/>
          <w:sz w:val="27"/>
          <w:szCs w:val="27"/>
        </w:rPr>
        <w:t>6: Prompt Comparison Experiment</w:t>
      </w:r>
    </w:p>
    <w:p w14:paraId="6CB509D7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78475CB6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Compare documentation quality between a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vague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prompt.</w:t>
      </w:r>
    </w:p>
    <w:p w14:paraId="64BCA9A0" w14:textId="77777777" w:rsid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14:paraId="34C4548A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6AEBFDCF" w14:textId="77777777" w:rsidR="000302C2" w:rsidRPr="000302C2" w:rsidRDefault="000302C2" w:rsidP="00030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the same function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7A74D991" w14:textId="77777777" w:rsidR="000302C2" w:rsidRPr="000302C2" w:rsidRDefault="000302C2" w:rsidP="000302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Prompt A: "Add comments to this function"</w:t>
      </w:r>
    </w:p>
    <w:p w14:paraId="6FCB9B1D" w14:textId="77777777" w:rsidR="000302C2" w:rsidRPr="000302C2" w:rsidRDefault="000302C2" w:rsidP="000302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Prompt B: "Add Google-style docstrings with parameters, return types, and examples"</w:t>
      </w:r>
    </w:p>
    <w:p w14:paraId="710AA915" w14:textId="77777777" w:rsidR="000302C2" w:rsidRPr="000302C2" w:rsidRDefault="000302C2" w:rsidP="00030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>Record and compare AI outputs.</w:t>
      </w:r>
    </w:p>
    <w:p w14:paraId="41058D14" w14:textId="77777777" w:rsidR="000302C2" w:rsidRPr="000302C2" w:rsidRDefault="000302C2" w:rsidP="00030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14:paraId="0D021B40" w14:textId="77777777" w:rsidR="000302C2" w:rsidRPr="000302C2" w:rsidRDefault="000302C2" w:rsidP="0003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302C2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table</w:t>
      </w:r>
      <w:r w:rsidRPr="000302C2">
        <w:rPr>
          <w:rFonts w:ascii="Times New Roman" w:eastAsia="Times New Roman" w:hAnsi="Times New Roman" w:cs="Times New Roman"/>
          <w:sz w:val="24"/>
          <w:szCs w:val="24"/>
        </w:rPr>
        <w:t>, like: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471"/>
        <w:gridCol w:w="1494"/>
        <w:gridCol w:w="1213"/>
        <w:gridCol w:w="3244"/>
      </w:tblGrid>
      <w:tr w:rsidR="000302C2" w:rsidRPr="000302C2" w14:paraId="33AA2F99" w14:textId="77777777" w:rsidTr="000302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C17B4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2A8629BC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Quality</w:t>
            </w:r>
          </w:p>
        </w:tc>
        <w:tc>
          <w:tcPr>
            <w:tcW w:w="0" w:type="auto"/>
            <w:vAlign w:val="center"/>
            <w:hideMark/>
          </w:tcPr>
          <w:p w14:paraId="77FBE6DD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15D496C3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7A86EAA" w14:textId="77777777" w:rsidR="000302C2" w:rsidRPr="000302C2" w:rsidRDefault="000302C2" w:rsidP="00030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</w:tr>
      <w:tr w:rsidR="000302C2" w:rsidRPr="000302C2" w14:paraId="669D1297" w14:textId="77777777" w:rsidTr="000302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D122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"Add comments"</w:t>
            </w:r>
          </w:p>
        </w:tc>
        <w:tc>
          <w:tcPr>
            <w:tcW w:w="0" w:type="auto"/>
            <w:vAlign w:val="center"/>
            <w:hideMark/>
          </w:tcPr>
          <w:p w14:paraId="0B93C2F2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EAA7D3B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2D930691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No format</w:t>
            </w:r>
          </w:p>
        </w:tc>
        <w:tc>
          <w:tcPr>
            <w:tcW w:w="0" w:type="auto"/>
            <w:vAlign w:val="center"/>
            <w:hideMark/>
          </w:tcPr>
          <w:p w14:paraId="7C6FC31C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Misses return type and example</w:t>
            </w:r>
          </w:p>
        </w:tc>
      </w:tr>
      <w:tr w:rsidR="000302C2" w:rsidRPr="000302C2" w14:paraId="5B6BCB6E" w14:textId="77777777" w:rsidTr="000302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09CA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"Add Google-style..."</w:t>
            </w:r>
          </w:p>
        </w:tc>
        <w:tc>
          <w:tcPr>
            <w:tcW w:w="0" w:type="auto"/>
            <w:vAlign w:val="center"/>
            <w:hideMark/>
          </w:tcPr>
          <w:p w14:paraId="3187698B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2E8C733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  <w:tc>
          <w:tcPr>
            <w:tcW w:w="0" w:type="auto"/>
            <w:vAlign w:val="center"/>
            <w:hideMark/>
          </w:tcPr>
          <w:p w14:paraId="272EB0DE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Google-style</w:t>
            </w:r>
          </w:p>
        </w:tc>
        <w:tc>
          <w:tcPr>
            <w:tcW w:w="0" w:type="auto"/>
            <w:vAlign w:val="center"/>
            <w:hideMark/>
          </w:tcPr>
          <w:p w14:paraId="4543F71C" w14:textId="77777777" w:rsidR="000302C2" w:rsidRPr="000302C2" w:rsidRDefault="000302C2" w:rsidP="00030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2C2">
              <w:rPr>
                <w:rFonts w:ascii="Times New Roman" w:eastAsia="Times New Roman" w:hAnsi="Times New Roman" w:cs="Times New Roman"/>
                <w:sz w:val="24"/>
                <w:szCs w:val="24"/>
              </w:rPr>
              <w:t>Clear, detailed docstring with example</w:t>
            </w:r>
          </w:p>
        </w:tc>
      </w:tr>
    </w:tbl>
    <w:p w14:paraId="51682821" w14:textId="77777777" w:rsidR="00AA052F" w:rsidRDefault="00AA052F"/>
    <w:sectPr w:rsidR="00AA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8FF9D" w14:textId="77777777" w:rsidR="0062279A" w:rsidRDefault="0062279A" w:rsidP="000302C2">
      <w:pPr>
        <w:spacing w:after="0" w:line="240" w:lineRule="auto"/>
      </w:pPr>
      <w:r>
        <w:separator/>
      </w:r>
    </w:p>
  </w:endnote>
  <w:endnote w:type="continuationSeparator" w:id="0">
    <w:p w14:paraId="0E98CCD2" w14:textId="77777777" w:rsidR="0062279A" w:rsidRDefault="0062279A" w:rsidP="0003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8F26C" w14:textId="77777777" w:rsidR="0062279A" w:rsidRDefault="0062279A" w:rsidP="000302C2">
      <w:pPr>
        <w:spacing w:after="0" w:line="240" w:lineRule="auto"/>
      </w:pPr>
      <w:r>
        <w:separator/>
      </w:r>
    </w:p>
  </w:footnote>
  <w:footnote w:type="continuationSeparator" w:id="0">
    <w:p w14:paraId="4C305B68" w14:textId="77777777" w:rsidR="0062279A" w:rsidRDefault="0062279A" w:rsidP="0003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02924"/>
    <w:multiLevelType w:val="multilevel"/>
    <w:tmpl w:val="08F6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81EC2"/>
    <w:multiLevelType w:val="multilevel"/>
    <w:tmpl w:val="81F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D7216"/>
    <w:multiLevelType w:val="multilevel"/>
    <w:tmpl w:val="303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7031F"/>
    <w:multiLevelType w:val="multilevel"/>
    <w:tmpl w:val="F1F4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306EC"/>
    <w:multiLevelType w:val="multilevel"/>
    <w:tmpl w:val="707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F3757"/>
    <w:multiLevelType w:val="multilevel"/>
    <w:tmpl w:val="9A2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425342">
    <w:abstractNumId w:val="1"/>
  </w:num>
  <w:num w:numId="2" w16cid:durableId="631905550">
    <w:abstractNumId w:val="3"/>
  </w:num>
  <w:num w:numId="3" w16cid:durableId="1453595863">
    <w:abstractNumId w:val="2"/>
  </w:num>
  <w:num w:numId="4" w16cid:durableId="1990938678">
    <w:abstractNumId w:val="4"/>
  </w:num>
  <w:num w:numId="5" w16cid:durableId="688144681">
    <w:abstractNumId w:val="5"/>
  </w:num>
  <w:num w:numId="6" w16cid:durableId="133727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2C2"/>
    <w:rsid w:val="000302C2"/>
    <w:rsid w:val="003B7908"/>
    <w:rsid w:val="00470852"/>
    <w:rsid w:val="005208EA"/>
    <w:rsid w:val="0062279A"/>
    <w:rsid w:val="00A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9E22"/>
  <w15:chartTrackingRefBased/>
  <w15:docId w15:val="{1C841041-F083-4FA7-9663-C609519F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2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2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2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02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0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02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2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2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02C2"/>
  </w:style>
  <w:style w:type="character" w:customStyle="1" w:styleId="hljs-title">
    <w:name w:val="hljs-title"/>
    <w:basedOn w:val="DefaultParagraphFont"/>
    <w:rsid w:val="000302C2"/>
  </w:style>
  <w:style w:type="character" w:customStyle="1" w:styleId="hljs-params">
    <w:name w:val="hljs-params"/>
    <w:basedOn w:val="DefaultParagraphFont"/>
    <w:rsid w:val="000302C2"/>
  </w:style>
  <w:style w:type="character" w:customStyle="1" w:styleId="hljs-builtin">
    <w:name w:val="hljs-built_in"/>
    <w:basedOn w:val="DefaultParagraphFont"/>
    <w:rsid w:val="000302C2"/>
  </w:style>
  <w:style w:type="character" w:customStyle="1" w:styleId="hljs-string">
    <w:name w:val="hljs-string"/>
    <w:basedOn w:val="DefaultParagraphFont"/>
    <w:rsid w:val="000302C2"/>
  </w:style>
  <w:style w:type="character" w:customStyle="1" w:styleId="hljs-number">
    <w:name w:val="hljs-number"/>
    <w:basedOn w:val="DefaultParagraphFont"/>
    <w:rsid w:val="000302C2"/>
  </w:style>
  <w:style w:type="character" w:customStyle="1" w:styleId="hljs-comment">
    <w:name w:val="hljs-comment"/>
    <w:basedOn w:val="DefaultParagraphFont"/>
    <w:rsid w:val="000302C2"/>
  </w:style>
  <w:style w:type="character" w:customStyle="1" w:styleId="hljs-type">
    <w:name w:val="hljs-type"/>
    <w:basedOn w:val="DefaultParagraphFont"/>
    <w:rsid w:val="000302C2"/>
  </w:style>
  <w:style w:type="paragraph" w:styleId="Header">
    <w:name w:val="header"/>
    <w:basedOn w:val="Normal"/>
    <w:link w:val="HeaderChar"/>
    <w:uiPriority w:val="99"/>
    <w:unhideWhenUsed/>
    <w:rsid w:val="0003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C2"/>
  </w:style>
  <w:style w:type="paragraph" w:styleId="Footer">
    <w:name w:val="footer"/>
    <w:basedOn w:val="Normal"/>
    <w:link w:val="FooterChar"/>
    <w:uiPriority w:val="99"/>
    <w:unhideWhenUsed/>
    <w:rsid w:val="0003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Samala Aryan</cp:lastModifiedBy>
  <cp:revision>2</cp:revision>
  <dcterms:created xsi:type="dcterms:W3CDTF">2025-09-12T10:54:00Z</dcterms:created>
  <dcterms:modified xsi:type="dcterms:W3CDTF">2025-09-12T10:54:00Z</dcterms:modified>
</cp:coreProperties>
</file>