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                                                 ASSIGNMENT :-6.4
</w:t>
      </w:r>
    </w:p>
    <w:p>
      <w:pPr>
        <w:spacing w:after="120" w:before="120" w:line="336" w:lineRule="auto"/>
        <w:ind w:firstLine="0" w:start="0"/>
        <w:jc w:val="start"/>
      </w:pPr>
      <w:r>
        <w:rPr>
          <w:rFonts w:ascii="Canva Sans Italics" w:hAnsi="Canva Sans Italics" w:cs="Canva Sans Italics" w:eastAsia="Canva Sans Italics"/>
          <w:i/>
          <w:iCs/>
          <w:color w:val="000000"/>
          <w:sz w:val="17"/>
          <w:szCs w:val="17"/>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HALLTICKET NUMBER:-2403A51317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BATCH NUMBER :- 13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DATE :- 10.9.2025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TASK 1:-
</w:t>
      </w:r>
    </w:p>
    <w:p>
      <w:pPr>
        <w:spacing w:after="120" w:before="120" w:line="288" w:lineRule="auto"/>
        <w:ind w:firstLine="0" w:start="0"/>
        <w:jc w:val="start"/>
      </w:pPr>
      <w:r>
        <w:rPr>
          <w:rFonts w:ascii="Canva Sans Italics" w:hAnsi="Canva Sans Italics" w:cs="Canva Sans Italics" w:eastAsia="Canva Sans Italics"/>
          <w:i/>
          <w:iCs/>
          <w:color w:val="000000"/>
          <w:sz w:val="19"/>
          <w:szCs w:val="19"/>
        </w:rPr>
        <w:t xml:space="preserve"> Start a Python class named Student with attributes name, roll_number, and marks. Prompt GitHub Copilot to complete methods for displaying details and checking if marks are above average.
</w:t>
      </w:r>
    </w:p>
    <w:p>
      <w:pPr>
        <w:spacing w:after="120" w:before="120" w:line="288" w:lineRule="auto"/>
        <w:ind w:firstLine="0" w:start="0"/>
        <w:jc w:val="start"/>
      </w:pPr>
      <w:r>
        <w:rPr>
          <w:rFonts w:ascii="Canva Sans Italics" w:hAnsi="Canva Sans Italics" w:cs="Canva Sans Italics" w:eastAsia="Canva Sans Italics"/>
          <w:i/>
          <w:iCs/>
          <w:color w:val="000000"/>
          <w:sz w:val="19"/>
          <w:szCs w:val="19"/>
        </w:rPr>
        <w:t xml:space="preserve">Expected Outcome #1:
</w:t>
      </w:r>
    </w:p>
    <w:p>
      <w:pPr>
        <w:spacing w:after="120" w:before="120" w:line="288" w:lineRule="auto"/>
        <w:ind w:firstLine="0" w:start="0"/>
        <w:jc w:val="start"/>
      </w:pPr>
      <w:r>
        <w:rPr>
          <w:rFonts w:ascii="Canva Sans Italics" w:hAnsi="Canva Sans Italics" w:cs="Canva Sans Italics" w:eastAsia="Canva Sans Italics"/>
          <w:i/>
          <w:iCs/>
          <w:color w:val="000000"/>
          <w:sz w:val="19"/>
          <w:szCs w:val="19"/>
        </w:rPr>
        <w:t xml:space="preserve">• Completed class with Copilot-generated methods like display_details() and is_passed(), demonstrating use of if-else conditions.
</w:t>
      </w:r>
    </w:p>
    <w:p>
      <w:pPr>
        <w:spacing w:after="120" w:before="120" w:line="288" w:lineRule="auto"/>
        <w:ind w:firstLine="0" w:start="0"/>
        <w:jc w:val="start"/>
      </w:pPr>
      <w:r>
        <w:rPr>
          <w:rFonts w:ascii="Canva Sans Bold" w:hAnsi="Canva Sans Bold" w:cs="Canva Sans Bold" w:eastAsia="Canva Sans Bold"/>
          <w:b/>
          <w:bCs/>
          <w:color w:val="000000"/>
          <w:sz w:val="29"/>
          <w:szCs w:val="29"/>
        </w:rPr>
        <w:t>CODE:-</w:t>
      </w:r>
      <w:r>
        <w:rPr>
          <w:rFonts w:ascii="Canva Sans Bold" w:hAnsi="Canva Sans Bold" w:cs="Canva Sans Bold" w:eastAsia="Canva Sans Bold"/>
          <w:b/>
          <w:bCs/>
          <w:color w:val="000000"/>
          <w:sz w:val="29"/>
          <w:szCs w:val="29"/>
        </w:rPr>
        <w:t xml:space="preserve">
</w:t>
      </w:r>
    </w:p>
    <w:p>
      <w:pPr>
        <w:spacing w:after="120" w:before="120"/>
        <w:jc w:val="center"/>
      </w:pPr>
      <w:r>
        <w:drawing>
          <wp:inline>
            <wp:extent cx="5734050" cy="4608742"/>
            <wp:docPr id="0" name="Drawing 0" descr="170b492d59e34ed757747e883b025a1c.png"/>
            <wp:cNvGraphicFramePr>
              <a:graphicFrameLocks noChangeAspect="true"/>
            </wp:cNvGraphicFramePr>
            <a:graphic>
              <a:graphicData uri="http://schemas.openxmlformats.org/drawingml/2006/picture">
                <pic:pic xmlns:pic="http://schemas.openxmlformats.org/drawingml/2006/picture">
                  <pic:nvPicPr>
                    <pic:cNvPr id="0" name="Picture 0" descr="170b492d59e34ed757747e883b025a1c.png"/>
                    <pic:cNvPicPr>
                      <a:picLocks noChangeAspect="true"/>
                    </pic:cNvPicPr>
                  </pic:nvPicPr>
                  <pic:blipFill>
                    <a:blip r:embed="rId3"/>
                    <a:stretch>
                      <a:fillRect/>
                    </a:stretch>
                  </pic:blipFill>
                  <pic:spPr>
                    <a:xfrm flipH="false" flipV="false">
                      <a:off x="0" y="0"/>
                      <a:ext cx="5734050" cy="4608742"/>
                    </a:xfrm>
                    <a:prstGeom prst="rect">
                      <a:avLst/>
                    </a:prstGeom>
                  </pic:spPr>
                </pic:pic>
              </a:graphicData>
            </a:graphic>
          </wp:inline>
        </w:drawing>
      </w:r>
    </w:p>
    <w:p>
      <w:pPr>
        <w:spacing w:after="120" w:before="120"/>
        <w:jc w:val="center"/>
      </w:pPr>
      <w:r>
        <w:drawing>
          <wp:inline>
            <wp:extent cx="5734050" cy="4092678"/>
            <wp:docPr id="1" name="Drawing 1" descr="2d16f9f0c204a76649266b7e80773d29.png"/>
            <wp:cNvGraphicFramePr>
              <a:graphicFrameLocks noChangeAspect="true"/>
            </wp:cNvGraphicFramePr>
            <a:graphic>
              <a:graphicData uri="http://schemas.openxmlformats.org/drawingml/2006/picture">
                <pic:pic xmlns:pic="http://schemas.openxmlformats.org/drawingml/2006/picture">
                  <pic:nvPicPr>
                    <pic:cNvPr id="0" name="Picture 1" descr="2d16f9f0c204a76649266b7e80773d29.png"/>
                    <pic:cNvPicPr>
                      <a:picLocks noChangeAspect="true"/>
                    </pic:cNvPicPr>
                  </pic:nvPicPr>
                  <pic:blipFill>
                    <a:blip r:embed="rId4"/>
                    <a:stretch>
                      <a:fillRect/>
                    </a:stretch>
                  </pic:blipFill>
                  <pic:spPr>
                    <a:xfrm flipH="false" flipV="false">
                      <a:off x="0" y="0"/>
                      <a:ext cx="5734050" cy="4092678"/>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OUTPUT:-
</w:t>
      </w:r>
    </w:p>
    <w:p>
      <w:pPr>
        <w:spacing w:after="120" w:before="120"/>
        <w:jc w:val="center"/>
      </w:pPr>
      <w:r>
        <w:drawing>
          <wp:inline>
            <wp:extent cx="5734050" cy="1519523"/>
            <wp:docPr id="2" name="Drawing 2" descr="f33b26cd118fa9abce4306691538f44a.png"/>
            <wp:cNvGraphicFramePr>
              <a:graphicFrameLocks noChangeAspect="true"/>
            </wp:cNvGraphicFramePr>
            <a:graphic>
              <a:graphicData uri="http://schemas.openxmlformats.org/drawingml/2006/picture">
                <pic:pic xmlns:pic="http://schemas.openxmlformats.org/drawingml/2006/picture">
                  <pic:nvPicPr>
                    <pic:cNvPr id="0" name="Picture 2" descr="f33b26cd118fa9abce4306691538f44a.png"/>
                    <pic:cNvPicPr>
                      <a:picLocks noChangeAspect="true"/>
                    </pic:cNvPicPr>
                  </pic:nvPicPr>
                  <pic:blipFill>
                    <a:blip r:embed="rId5"/>
                    <a:stretch>
                      <a:fillRect/>
                    </a:stretch>
                  </pic:blipFill>
                  <pic:spPr>
                    <a:xfrm flipH="false" flipV="false">
                      <a:off x="0" y="0"/>
                      <a:ext cx="5734050" cy="1519523"/>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14"/>
          <w:szCs w:val="1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2"/>
          <w:szCs w:val="22"/>
        </w:rPr>
        <w:t xml:space="preserve">CODE ANALYSIS
</w:t>
      </w:r>
    </w:p>
    <w:p>
      <w:pPr>
        <w:spacing w:after="120" w:before="120" w:line="336" w:lineRule="auto"/>
        <w:ind w:firstLine="0" w:start="0"/>
        <w:jc w:val="start"/>
      </w:pPr>
      <w:r>
        <w:rPr>
          <w:rFonts w:ascii="Canva Sans Italics" w:hAnsi="Canva Sans Italics" w:cs="Canva Sans Italics" w:eastAsia="Canva Sans Italics"/>
          <w:i/>
          <w:iCs/>
          <w:color w:val="000000"/>
          <w:sz w:val="20"/>
          <w:szCs w:val="20"/>
        </w:rPr>
        <w:t xml:space="preserve">python class named Student with the attributes name, roll_number, and marks. You can then use GitHub Copilot in your environment to complete the methods for displaying details and checking if marks are above average.
</w:t>
      </w:r>
    </w:p>
    <w:p>
      <w:pPr>
        <w:spacing w:after="120" w:before="120" w:line="336" w:lineRule="auto"/>
        <w:ind w:firstLine="0" w:start="0"/>
        <w:jc w:val="start"/>
      </w:pPr>
      <w:r>
        <w:rPr>
          <w:rFonts w:ascii="Canva Sans Italics" w:hAnsi="Canva Sans Italics" w:cs="Canva Sans Italics" w:eastAsia="Canva Sans Italics"/>
          <w:i/>
          <w:iCs/>
          <w:color w:val="000000"/>
          <w:sz w:val="20"/>
          <w:szCs w:val="20"/>
        </w:rPr>
        <w:t xml:space="preserve">Great! Now you can use GitHub Copilot within the code cell to generate the methods. Once you have done that, you can create an instance of the Student class and test the methods.
</w:t>
      </w:r>
    </w:p>
    <w:p>
      <w:pPr>
        <w:spacing w:after="120" w:before="120" w:line="336" w:lineRule="auto"/>
        <w:ind w:firstLine="0" w:start="0"/>
        <w:jc w:val="start"/>
      </w:pPr>
      <w:r>
        <w:rPr>
          <w:rFonts w:ascii="Canva Sans" w:hAnsi="Canva Sans" w:cs="Canva Sans" w:eastAsia="Canva Sans"/>
          <w:color w:val="000000"/>
          <w:sz w:val="20"/>
          <w:szCs w:val="20"/>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TASK 2:-
</w:t>
      </w:r>
    </w:p>
    <w:p>
      <w:pPr>
        <w:spacing w:after="120" w:before="120" w:line="288" w:lineRule="auto"/>
        <w:ind w:firstLine="0" w:start="0"/>
        <w:jc w:val="start"/>
      </w:pPr>
      <w:r>
        <w:rPr>
          <w:rFonts w:ascii="Canva Sans Italics" w:hAnsi="Canva Sans Italics" w:cs="Canva Sans Italics" w:eastAsia="Canva Sans Italics"/>
          <w:i/>
          <w:iCs/>
          <w:color w:val="000000"/>
          <w:sz w:val="17"/>
          <w:szCs w:val="17"/>
        </w:rPr>
        <w:t xml:space="preserve">Write the first two lines of a for loop to iterate through a list of numbers. Use a comment prompt to let Copilot suggest how to calculate and print the square of even numbers only.
</w:t>
      </w:r>
    </w:p>
    <w:p>
      <w:pPr>
        <w:spacing w:after="120" w:before="120" w:line="288" w:lineRule="auto"/>
        <w:ind w:firstLine="0" w:start="0"/>
        <w:jc w:val="start"/>
      </w:pPr>
      <w:r>
        <w:rPr>
          <w:rFonts w:ascii="Canva Sans Italics" w:hAnsi="Canva Sans Italics" w:cs="Canva Sans Italics" w:eastAsia="Canva Sans Italics"/>
          <w:i/>
          <w:iCs/>
          <w:color w:val="000000"/>
          <w:sz w:val="17"/>
          <w:szCs w:val="17"/>
        </w:rPr>
        <w:t xml:space="preserve">Expected Outcome #2:
</w:t>
      </w:r>
    </w:p>
    <w:p>
      <w:pPr>
        <w:spacing w:after="120" w:before="120" w:line="288" w:lineRule="auto"/>
        <w:ind w:firstLine="0" w:start="0"/>
        <w:jc w:val="start"/>
      </w:pPr>
      <w:r>
        <w:rPr>
          <w:rFonts w:ascii="Canva Sans Italics" w:hAnsi="Canva Sans Italics" w:cs="Canva Sans Italics" w:eastAsia="Canva Sans Italics"/>
          <w:i/>
          <w:iCs/>
          <w:color w:val="000000"/>
          <w:sz w:val="17"/>
          <w:szCs w:val="17"/>
        </w:rPr>
        <w:t>• A complete loop generated by Copilot with conditional logic (if number % 2 == 0) and appropriate output.</w:t>
      </w:r>
      <w:r>
        <w:rPr>
          <w:rFonts w:ascii="Canva Sans Italics" w:hAnsi="Canva Sans Italics" w:cs="Canva Sans Italics" w:eastAsia="Canva Sans Italics"/>
          <w:i/>
          <w:iCs/>
          <w:color w:val="000000"/>
          <w:sz w:val="17"/>
          <w:szCs w:val="17"/>
        </w:rPr>
        <w:t xml:space="preserve">
</w:t>
      </w:r>
    </w:p>
    <w:p>
      <w:pPr>
        <w:spacing w:after="120" w:before="120"/>
        <w:jc w:val="center"/>
      </w:pPr>
      <w:r>
        <w:drawing>
          <wp:inline>
            <wp:extent cx="5734050" cy="2157436"/>
            <wp:docPr id="3" name="Drawing 3" descr="f20804fead385783be32c0ff1f5a59d9.png"/>
            <wp:cNvGraphicFramePr>
              <a:graphicFrameLocks noChangeAspect="true"/>
            </wp:cNvGraphicFramePr>
            <a:graphic>
              <a:graphicData uri="http://schemas.openxmlformats.org/drawingml/2006/picture">
                <pic:pic xmlns:pic="http://schemas.openxmlformats.org/drawingml/2006/picture">
                  <pic:nvPicPr>
                    <pic:cNvPr id="0" name="Picture 3" descr="f20804fead385783be32c0ff1f5a59d9.png"/>
                    <pic:cNvPicPr>
                      <a:picLocks noChangeAspect="true"/>
                    </pic:cNvPicPr>
                  </pic:nvPicPr>
                  <pic:blipFill>
                    <a:blip r:embed="rId6"/>
                    <a:stretch>
                      <a:fillRect/>
                    </a:stretch>
                  </pic:blipFill>
                  <pic:spPr>
                    <a:xfrm flipH="false" flipV="false">
                      <a:off x="0" y="0"/>
                      <a:ext cx="5734050" cy="2157436"/>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25"/>
          <w:szCs w:val="25"/>
        </w:rPr>
        <w:t>OUTPUT:-</w:t>
      </w:r>
      <w:r>
        <w:rPr>
          <w:rFonts w:ascii="Canva Sans Bold" w:hAnsi="Canva Sans Bold" w:cs="Canva Sans Bold" w:eastAsia="Canva Sans Bold"/>
          <w:b/>
          <w:bCs/>
          <w:color w:val="000000"/>
          <w:sz w:val="25"/>
          <w:szCs w:val="25"/>
        </w:rPr>
        <w:t xml:space="preserve">
</w:t>
      </w:r>
    </w:p>
    <w:p>
      <w:pPr>
        <w:spacing w:after="120" w:before="120"/>
        <w:jc w:val="center"/>
      </w:pPr>
      <w:r>
        <w:drawing>
          <wp:inline>
            <wp:extent cx="5734050" cy="1419177"/>
            <wp:docPr id="4" name="Drawing 4" descr="cafb40c4e2b9922c1a46fe68b0edd3ad.png"/>
            <wp:cNvGraphicFramePr>
              <a:graphicFrameLocks noChangeAspect="true"/>
            </wp:cNvGraphicFramePr>
            <a:graphic>
              <a:graphicData uri="http://schemas.openxmlformats.org/drawingml/2006/picture">
                <pic:pic xmlns:pic="http://schemas.openxmlformats.org/drawingml/2006/picture">
                  <pic:nvPicPr>
                    <pic:cNvPr id="0" name="Picture 4" descr="cafb40c4e2b9922c1a46fe68b0edd3ad.png"/>
                    <pic:cNvPicPr>
                      <a:picLocks noChangeAspect="true"/>
                    </pic:cNvPicPr>
                  </pic:nvPicPr>
                  <pic:blipFill>
                    <a:blip r:embed="rId7"/>
                    <a:stretch>
                      <a:fillRect/>
                    </a:stretch>
                  </pic:blipFill>
                  <pic:spPr>
                    <a:xfrm flipH="false" flipV="false">
                      <a:off x="0" y="0"/>
                      <a:ext cx="5734050" cy="1419177"/>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21"/>
          <w:szCs w:val="21"/>
        </w:rPr>
        <w:t>CODE EXPLANATION:-</w:t>
      </w:r>
      <w:r>
        <w:rPr>
          <w:rFonts w:ascii="Canva Sans Bold" w:hAnsi="Canva Sans Bold" w:cs="Canva Sans Bold" w:eastAsia="Canva Sans Bold"/>
          <w:b/>
          <w:bCs/>
          <w:color w:val="000000"/>
          <w:sz w:val="21"/>
          <w:szCs w:val="21"/>
        </w:rPr>
        <w:t xml:space="preserve">
</w:t>
      </w:r>
    </w:p>
    <w:p>
      <w:pPr>
        <w:spacing w:after="120" w:before="120" w:line="288" w:lineRule="auto"/>
        <w:ind w:firstLine="0" w:start="0"/>
        <w:jc w:val="start"/>
      </w:pPr>
      <w:r>
        <w:rPr>
          <w:rFonts w:ascii="Canva Sans Italics" w:hAnsi="Canva Sans Italics" w:cs="Canva Sans Italics" w:eastAsia="Canva Sans Italics"/>
          <w:i/>
          <w:iCs/>
          <w:color w:val="000000"/>
          <w:sz w:val="28"/>
          <w:szCs w:val="28"/>
        </w:rPr>
        <w:t xml:space="preserve">Explanation of the Code
</w:t>
      </w:r>
    </w:p>
    <w:p>
      <w:pPr>
        <w:numPr>
          <w:ilvl w:val="0"/>
          <w:numId w:val="1"/>
        </w:numPr>
        <w:spacing w:after="0" w:before="0" w:line="288" w:lineRule="auto"/>
        <w:jc w:val="start"/>
      </w:pPr>
      <w:r>
        <w:rPr>
          <w:rFonts w:ascii="Canva Sans Italics" w:hAnsi="Canva Sans Italics" w:cs="Canva Sans Italics" w:eastAsia="Canva Sans Italics"/>
          <w:i/>
          <w:iCs/>
          <w:color w:val="000000"/>
          <w:sz w:val="24"/>
          <w:szCs w:val="24"/>
        </w:rPr>
        <w:t xml:space="preserve">for number in numbers:: This is the first part of the for loop. It iterates over each item in the numbers list, assigning the current item to the variable number in each iteration.
</w:t>
      </w:r>
    </w:p>
    <w:p>
      <w:pPr>
        <w:numPr>
          <w:ilvl w:val="0"/>
          <w:numId w:val="1"/>
        </w:numPr>
        <w:spacing w:after="0" w:before="0" w:line="288" w:lineRule="auto"/>
        <w:jc w:val="start"/>
      </w:pPr>
      <w:r>
        <w:rPr>
          <w:rFonts w:ascii="Canva Sans Italics" w:hAnsi="Canva Sans Italics" w:cs="Canva Sans Italics" w:eastAsia="Canva Sans Italics"/>
          <w:i/>
          <w:iCs/>
          <w:color w:val="000000"/>
          <w:sz w:val="24"/>
          <w:szCs w:val="24"/>
        </w:rPr>
        <w:t xml:space="preserve">if number % 2 == 0:: This is the conditional logic (if statement). The % operator is the modulo operator, which returns the remainder of a division. If a number divided by 2 has a remainder of 0, it means the number is even. This condition ensures that the code inside the if block only executes for even numbers.
</w:t>
      </w:r>
    </w:p>
    <w:p>
      <w:pPr>
        <w:numPr>
          <w:ilvl w:val="0"/>
          <w:numId w:val="1"/>
        </w:numPr>
        <w:spacing w:after="0" w:before="0" w:line="288" w:lineRule="auto"/>
        <w:jc w:val="start"/>
      </w:pPr>
      <w:r>
        <w:rPr>
          <w:rFonts w:ascii="Canva Sans Italics" w:hAnsi="Canva Sans Italics" w:cs="Canva Sans Italics" w:eastAsia="Canva Sans Italics"/>
          <w:i/>
          <w:iCs/>
          <w:color w:val="000000"/>
          <w:sz w:val="24"/>
          <w:szCs w:val="24"/>
        </w:rPr>
        <w:t xml:space="preserve">square = number ** 2: This line calculates the square of the even number using the exponentiation operator **.
</w:t>
      </w:r>
    </w:p>
    <w:p>
      <w:pPr>
        <w:numPr>
          <w:ilvl w:val="0"/>
          <w:numId w:val="1"/>
        </w:numPr>
        <w:spacing w:after="0" w:before="0" w:line="288" w:lineRule="auto"/>
        <w:jc w:val="start"/>
      </w:pPr>
      <w:r>
        <w:rPr>
          <w:rFonts w:ascii="Canva Sans Italics" w:hAnsi="Canva Sans Italics" w:cs="Canva Sans Italics" w:eastAsia="Canva Sans Italics"/>
          <w:i/>
          <w:iCs/>
          <w:color w:val="000000"/>
          <w:sz w:val="24"/>
          <w:szCs w:val="24"/>
        </w:rPr>
        <w:t xml:space="preserve">print(f"The square of {number} is {square}"): This line prints the final output in a user-friendly format using an f-string. It clearly shows which number was squared and what the result is.
</w:t>
      </w:r>
    </w:p>
    <w:p>
      <w:pPr>
        <w:spacing w:after="120" w:before="120" w:line="288" w:lineRule="auto"/>
        <w:ind w:firstLine="0" w:start="0"/>
        <w:jc w:val="start"/>
      </w:pPr>
      <w:r>
        <w:rPr>
          <w:rFonts w:ascii="Canva Sans Bold" w:hAnsi="Canva Sans Bold" w:cs="Canva Sans Bold" w:eastAsia="Canva Sans Bold"/>
          <w:b/>
          <w:bCs/>
          <w:color w:val="000000"/>
          <w:sz w:val="29"/>
          <w:szCs w:val="29"/>
        </w:rPr>
        <w:t>TASK 3:-</w:t>
      </w:r>
      <w:r>
        <w:rPr>
          <w:rFonts w:ascii="Canva Sans Bold" w:hAnsi="Canva Sans Bold" w:cs="Canva Sans Bold" w:eastAsia="Canva Sans Bold"/>
          <w:b/>
          <w:bCs/>
          <w:color w:val="000000"/>
          <w:sz w:val="29"/>
          <w:szCs w:val="29"/>
        </w:rPr>
        <w:t xml:space="preserve">
</w:t>
      </w:r>
    </w:p>
    <w:p>
      <w:pPr>
        <w:spacing w:after="120" w:before="120" w:line="288" w:lineRule="auto"/>
        <w:ind w:firstLine="0" w:start="0"/>
        <w:jc w:val="start"/>
      </w:pPr>
      <w:r>
        <w:rPr>
          <w:rFonts w:ascii="Canva Sans Italics" w:hAnsi="Canva Sans Italics" w:cs="Canva Sans Italics" w:eastAsia="Canva Sans Italics"/>
          <w:i/>
          <w:iCs/>
          <w:color w:val="000000"/>
          <w:sz w:val="21"/>
          <w:szCs w:val="21"/>
        </w:rPr>
        <w:t xml:space="preserve"> Create a class called BankAccount with attributes account_holder and balance. Use Copilot to complete methods for deposit(), withdraw(), and check for insufficient balance.
</w:t>
      </w:r>
    </w:p>
    <w:p>
      <w:pPr>
        <w:spacing w:after="120" w:before="120" w:line="288" w:lineRule="auto"/>
        <w:ind w:firstLine="0" w:start="0"/>
        <w:jc w:val="start"/>
      </w:pPr>
      <w:r>
        <w:rPr>
          <w:rFonts w:ascii="Canva Sans Italics" w:hAnsi="Canva Sans Italics" w:cs="Canva Sans Italics" w:eastAsia="Canva Sans Italics"/>
          <w:i/>
          <w:iCs/>
          <w:color w:val="000000"/>
          <w:sz w:val="21"/>
          <w:szCs w:val="21"/>
        </w:rPr>
        <w:t xml:space="preserve">Expected Outcome #3:
</w:t>
      </w:r>
    </w:p>
    <w:p>
      <w:pPr>
        <w:spacing w:after="120" w:before="120" w:line="288" w:lineRule="auto"/>
        <w:ind w:firstLine="0" w:start="0"/>
        <w:jc w:val="start"/>
      </w:pPr>
      <w:r>
        <w:rPr>
          <w:rFonts w:ascii="Canva Sans Italics" w:hAnsi="Canva Sans Italics" w:cs="Canva Sans Italics" w:eastAsia="Canva Sans Italics"/>
          <w:i/>
          <w:iCs/>
          <w:color w:val="000000"/>
          <w:sz w:val="21"/>
          <w:szCs w:val="21"/>
        </w:rPr>
        <w:t xml:space="preserve">• Functional class with complete method definitions using if conditions and self attributes. Code should prevent overdrawing.
</w:t>
      </w:r>
    </w:p>
    <w:p>
      <w:pPr>
        <w:spacing w:after="120" w:before="120" w:line="288" w:lineRule="auto"/>
        <w:ind w:firstLine="0" w:start="0"/>
        <w:jc w:val="start"/>
      </w:pPr>
      <w:r>
        <w:rPr>
          <w:rFonts w:ascii="Canva Sans Bold" w:hAnsi="Canva Sans Bold" w:cs="Canva Sans Bold" w:eastAsia="Canva Sans Bold"/>
          <w:b/>
          <w:bCs/>
          <w:color w:val="000000"/>
          <w:sz w:val="24"/>
          <w:szCs w:val="24"/>
        </w:rPr>
        <w:t>CODE:-</w:t>
      </w:r>
      <w:r>
        <w:rPr>
          <w:rFonts w:ascii="Canva Sans Bold" w:hAnsi="Canva Sans Bold" w:cs="Canva Sans Bold" w:eastAsia="Canva Sans Bold"/>
          <w:b/>
          <w:bCs/>
          <w:color w:val="000000"/>
          <w:sz w:val="24"/>
          <w:szCs w:val="24"/>
        </w:rPr>
        <w:t xml:space="preserve">
</w:t>
      </w:r>
    </w:p>
    <w:p>
      <w:pPr>
        <w:spacing w:after="120" w:before="120"/>
        <w:jc w:val="center"/>
      </w:pPr>
      <w:r>
        <w:drawing>
          <wp:inline>
            <wp:extent cx="5734050" cy="4630245"/>
            <wp:docPr id="5" name="Drawing 5" descr="1c9ce8ed3565e104c084d96991ba3ba6.png"/>
            <wp:cNvGraphicFramePr>
              <a:graphicFrameLocks noChangeAspect="true"/>
            </wp:cNvGraphicFramePr>
            <a:graphic>
              <a:graphicData uri="http://schemas.openxmlformats.org/drawingml/2006/picture">
                <pic:pic xmlns:pic="http://schemas.openxmlformats.org/drawingml/2006/picture">
                  <pic:nvPicPr>
                    <pic:cNvPr id="0" name="Picture 5" descr="1c9ce8ed3565e104c084d96991ba3ba6.png"/>
                    <pic:cNvPicPr>
                      <a:picLocks noChangeAspect="true"/>
                    </pic:cNvPicPr>
                  </pic:nvPicPr>
                  <pic:blipFill>
                    <a:blip r:embed="rId9"/>
                    <a:stretch>
                      <a:fillRect/>
                    </a:stretch>
                  </pic:blipFill>
                  <pic:spPr>
                    <a:xfrm flipH="false" flipV="false">
                      <a:off x="0" y="0"/>
                      <a:ext cx="5734050" cy="4630245"/>
                    </a:xfrm>
                    <a:prstGeom prst="rect">
                      <a:avLst/>
                    </a:prstGeom>
                  </pic:spPr>
                </pic:pic>
              </a:graphicData>
            </a:graphic>
          </wp:inline>
        </w:drawing>
      </w:r>
    </w:p>
    <w:p>
      <w:pPr>
        <w:spacing w:after="120" w:before="120"/>
        <w:jc w:val="center"/>
      </w:pPr>
      <w:r>
        <w:drawing>
          <wp:inline>
            <wp:extent cx="5734050" cy="4680418"/>
            <wp:docPr id="6" name="Drawing 6" descr="bb998493c2f53a16c3faf8e8adb0e00c.png"/>
            <wp:cNvGraphicFramePr>
              <a:graphicFrameLocks noChangeAspect="true"/>
            </wp:cNvGraphicFramePr>
            <a:graphic>
              <a:graphicData uri="http://schemas.openxmlformats.org/drawingml/2006/picture">
                <pic:pic xmlns:pic="http://schemas.openxmlformats.org/drawingml/2006/picture">
                  <pic:nvPicPr>
                    <pic:cNvPr id="0" name="Picture 6" descr="bb998493c2f53a16c3faf8e8adb0e00c.png"/>
                    <pic:cNvPicPr>
                      <a:picLocks noChangeAspect="true"/>
                    </pic:cNvPicPr>
                  </pic:nvPicPr>
                  <pic:blipFill>
                    <a:blip r:embed="rId10"/>
                    <a:stretch>
                      <a:fillRect/>
                    </a:stretch>
                  </pic:blipFill>
                  <pic:spPr>
                    <a:xfrm flipH="false" flipV="false">
                      <a:off x="0" y="0"/>
                      <a:ext cx="5734050" cy="4680418"/>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24"/>
          <w:szCs w:val="24"/>
        </w:rPr>
        <w:t>OUTPUT:-</w:t>
      </w:r>
      <w:r>
        <w:rPr>
          <w:rFonts w:ascii="Canva Sans Bold" w:hAnsi="Canva Sans Bold" w:cs="Canva Sans Bold" w:eastAsia="Canva Sans Bold"/>
          <w:b/>
          <w:bCs/>
          <w:color w:val="000000"/>
          <w:sz w:val="24"/>
          <w:szCs w:val="24"/>
        </w:rPr>
        <w:t xml:space="preserve">
</w:t>
      </w:r>
    </w:p>
    <w:p>
      <w:pPr>
        <w:spacing w:after="120" w:before="120"/>
        <w:jc w:val="center"/>
      </w:pPr>
      <w:r>
        <w:drawing>
          <wp:inline>
            <wp:extent cx="5734050" cy="1469350"/>
            <wp:docPr id="7" name="Drawing 7" descr="1acc0d4b84e38ab206a927a5ffaa935d.png"/>
            <wp:cNvGraphicFramePr>
              <a:graphicFrameLocks noChangeAspect="true"/>
            </wp:cNvGraphicFramePr>
            <a:graphic>
              <a:graphicData uri="http://schemas.openxmlformats.org/drawingml/2006/picture">
                <pic:pic xmlns:pic="http://schemas.openxmlformats.org/drawingml/2006/picture">
                  <pic:nvPicPr>
                    <pic:cNvPr id="0" name="Picture 7" descr="1acc0d4b84e38ab206a927a5ffaa935d.png"/>
                    <pic:cNvPicPr>
                      <a:picLocks noChangeAspect="true"/>
                    </pic:cNvPicPr>
                  </pic:nvPicPr>
                  <pic:blipFill>
                    <a:blip r:embed="rId11"/>
                    <a:stretch>
                      <a:fillRect/>
                    </a:stretch>
                  </pic:blipFill>
                  <pic:spPr>
                    <a:xfrm flipH="false" flipV="false">
                      <a:off x="0" y="0"/>
                      <a:ext cx="5734050" cy="1469350"/>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21"/>
          <w:szCs w:val="21"/>
        </w:rPr>
        <w:t>Explanation of code :-</w:t>
      </w:r>
      <w:r>
        <w:rPr>
          <w:rFonts w:ascii="Canva Sans Bold" w:hAnsi="Canva Sans Bold" w:cs="Canva Sans Bold" w:eastAsia="Canva Sans Bold"/>
          <w:b/>
          <w:bCs/>
          <w:color w:val="000000"/>
          <w:sz w:val="21"/>
          <w:szCs w:val="21"/>
        </w:rPr>
        <w:t xml:space="preserve">
</w:t>
      </w:r>
    </w:p>
    <w:p>
      <w:pPr>
        <w:spacing w:after="120" w:before="120" w:line="288" w:lineRule="auto"/>
        <w:ind w:firstLine="0" w:start="0"/>
        <w:jc w:val="start"/>
      </w:pPr>
      <w:r>
        <w:rPr>
          <w:rFonts w:ascii="Canva Sans Italics" w:hAnsi="Canva Sans Italics" w:cs="Canva Sans Italics" w:eastAsia="Canva Sans Italics"/>
          <w:i/>
          <w:iCs/>
          <w:color w:val="000000"/>
          <w:sz w:val="17"/>
          <w:szCs w:val="17"/>
        </w:rPr>
        <w:t xml:space="preserve">The BankAccount class is designed to simulate basic banking operations.
</w:t>
      </w:r>
    </w:p>
    <w:p>
      <w:pPr>
        <w:numPr>
          <w:ilvl w:val="0"/>
          <w:numId w:val="2"/>
        </w:numPr>
        <w:spacing w:after="0" w:before="0" w:line="288" w:lineRule="auto"/>
        <w:jc w:val="start"/>
      </w:pPr>
      <w:r>
        <w:rPr>
          <w:rFonts w:ascii="Canva Sans Bold Italics" w:hAnsi="Canva Sans Bold Italics" w:cs="Canva Sans Bold Italics" w:eastAsia="Canva Sans Bold Italics"/>
          <w:b/>
          <w:bCs/>
          <w:i/>
          <w:iCs/>
          <w:color w:val="000000"/>
          <w:sz w:val="17"/>
          <w:szCs w:val="17"/>
        </w:rPr>
        <w:t>__init__(self, account_holder, balance=0)</w:t>
      </w:r>
      <w:r>
        <w:rPr>
          <w:rFonts w:ascii="Canva Sans Italics" w:hAnsi="Canva Sans Italics" w:cs="Canva Sans Italics" w:eastAsia="Canva Sans Italics"/>
          <w:i/>
          <w:iCs/>
          <w:color w:val="000000"/>
          <w:sz w:val="17"/>
          <w:szCs w:val="17"/>
        </w:rPr>
        <w:t xml:space="preserve">: This is the </w:t>
      </w:r>
      <w:r>
        <w:rPr>
          <w:rFonts w:ascii="Canva Sans Bold Italics" w:hAnsi="Canva Sans Bold Italics" w:cs="Canva Sans Bold Italics" w:eastAsia="Canva Sans Bold Italics"/>
          <w:b/>
          <w:bCs/>
          <w:i/>
          <w:iCs/>
          <w:color w:val="000000"/>
          <w:sz w:val="17"/>
          <w:szCs w:val="17"/>
        </w:rPr>
        <w:t>constructor</w:t>
      </w:r>
      <w:r>
        <w:rPr>
          <w:rFonts w:ascii="Canva Sans Italics" w:hAnsi="Canva Sans Italics" w:cs="Canva Sans Italics" w:eastAsia="Canva Sans Italics"/>
          <w:i/>
          <w:iCs/>
          <w:color w:val="000000"/>
          <w:sz w:val="17"/>
          <w:szCs w:val="17"/>
        </w:rPr>
        <w:t xml:space="preserve">. It creates an instance of BankAccountwith two key attributes: account_holder (the name of the account owner) and balance, which starts at 0 unless a different initial value is provided.
</w:t>
      </w:r>
    </w:p>
    <w:p>
      <w:pPr>
        <w:numPr>
          <w:ilvl w:val="0"/>
          <w:numId w:val="2"/>
        </w:numPr>
        <w:spacing w:after="0" w:before="0" w:line="288" w:lineRule="auto"/>
        <w:jc w:val="start"/>
      </w:pPr>
      <w:r>
        <w:rPr>
          <w:rFonts w:ascii="Canva Sans Bold Italics" w:hAnsi="Canva Sans Bold Italics" w:cs="Canva Sans Bold Italics" w:eastAsia="Canva Sans Bold Italics"/>
          <w:b/>
          <w:bCs/>
          <w:i/>
          <w:iCs/>
          <w:color w:val="000000"/>
          <w:sz w:val="17"/>
          <w:szCs w:val="17"/>
        </w:rPr>
        <w:t>deposit(self, amount)</w:t>
      </w:r>
      <w:r>
        <w:rPr>
          <w:rFonts w:ascii="Canva Sans Italics" w:hAnsi="Canva Sans Italics" w:cs="Canva Sans Italics" w:eastAsia="Canva Sans Italics"/>
          <w:i/>
          <w:iCs/>
          <w:color w:val="000000"/>
          <w:sz w:val="17"/>
          <w:szCs w:val="17"/>
        </w:rPr>
        <w:t xml:space="preserve">: This method takes an amount as an argument. It uses an </w:t>
      </w:r>
      <w:r>
        <w:rPr>
          <w:rFonts w:ascii="Canva Sans Bold Italics" w:hAnsi="Canva Sans Bold Italics" w:cs="Canva Sans Bold Italics" w:eastAsia="Canva Sans Bold Italics"/>
          <w:b/>
          <w:bCs/>
          <w:i/>
          <w:iCs/>
          <w:color w:val="000000"/>
          <w:sz w:val="17"/>
          <w:szCs w:val="17"/>
        </w:rPr>
        <w:t>if condition</w:t>
      </w:r>
      <w:r>
        <w:rPr>
          <w:rFonts w:ascii="Canva Sans Italics" w:hAnsi="Canva Sans Italics" w:cs="Canva Sans Italics" w:eastAsia="Canva Sans Italics"/>
          <w:i/>
          <w:iCs/>
          <w:color w:val="000000"/>
          <w:sz w:val="17"/>
          <w:szCs w:val="17"/>
        </w:rPr>
        <w:t xml:space="preserve"> to ensure the amount is positive before adding it to the self.balance attribute. If the amount is valid, it updates the balance and prints a confirmation message.
</w:t>
      </w:r>
    </w:p>
    <w:p>
      <w:pPr>
        <w:numPr>
          <w:ilvl w:val="0"/>
          <w:numId w:val="2"/>
        </w:numPr>
        <w:spacing w:after="0" w:before="0" w:line="288" w:lineRule="auto"/>
        <w:jc w:val="start"/>
      </w:pPr>
      <w:r>
        <w:rPr>
          <w:rFonts w:ascii="Canva Sans Bold Italics" w:hAnsi="Canva Sans Bold Italics" w:cs="Canva Sans Bold Italics" w:eastAsia="Canva Sans Bold Italics"/>
          <w:b/>
          <w:bCs/>
          <w:i/>
          <w:iCs/>
          <w:color w:val="000000"/>
          <w:sz w:val="17"/>
          <w:szCs w:val="17"/>
        </w:rPr>
        <w:t>withdraw(self, amount)</w:t>
      </w:r>
      <w:r>
        <w:rPr>
          <w:rFonts w:ascii="Canva Sans Italics" w:hAnsi="Canva Sans Italics" w:cs="Canva Sans Italics" w:eastAsia="Canva Sans Italics"/>
          <w:i/>
          <w:iCs/>
          <w:color w:val="000000"/>
          <w:sz w:val="17"/>
          <w:szCs w:val="17"/>
        </w:rPr>
        <w:t xml:space="preserve">: This is the most crucial method for preventing overdrawing. It uses a compound </w:t>
      </w:r>
      <w:r>
        <w:rPr>
          <w:rFonts w:ascii="Canva Sans Bold Italics" w:hAnsi="Canva Sans Bold Italics" w:cs="Canva Sans Bold Italics" w:eastAsia="Canva Sans Bold Italics"/>
          <w:b/>
          <w:bCs/>
          <w:i/>
          <w:iCs/>
          <w:color w:val="000000"/>
          <w:sz w:val="17"/>
          <w:szCs w:val="17"/>
        </w:rPr>
        <w:t>if-elif-else condition</w:t>
      </w:r>
      <w:r>
        <w:rPr>
          <w:rFonts w:ascii="Canva Sans Italics" w:hAnsi="Canva Sans Italics" w:cs="Canva Sans Italics" w:eastAsia="Canva Sans Italics"/>
          <w:i/>
          <w:iCs/>
          <w:color w:val="000000"/>
          <w:sz w:val="17"/>
          <w:szCs w:val="17"/>
        </w:rPr>
        <w:t xml:space="preserve">.
</w:t>
      </w:r>
    </w:p>
    <w:p>
      <w:pPr>
        <w:numPr>
          <w:ilvl w:val="1"/>
          <w:numId w:val="2"/>
        </w:numPr>
        <w:spacing w:after="0" w:before="0" w:line="288" w:lineRule="auto"/>
        <w:jc w:val="start"/>
      </w:pPr>
      <w:r>
        <w:rPr>
          <w:rFonts w:ascii="Canva Sans Italics" w:hAnsi="Canva Sans Italics" w:cs="Canva Sans Italics" w:eastAsia="Canva Sans Italics"/>
          <w:i/>
          <w:iCs/>
          <w:color w:val="000000"/>
          <w:sz w:val="17"/>
          <w:szCs w:val="17"/>
        </w:rPr>
        <w:t xml:space="preserve">The first condition, amount &gt; 0 and amount &lt;= self.balance, checks for two things: that the withdrawal amount is positive and that it's less than or equal to the current balance. If both are true, the transaction is processed.
</w:t>
      </w:r>
    </w:p>
    <w:p>
      <w:pPr>
        <w:numPr>
          <w:ilvl w:val="1"/>
          <w:numId w:val="2"/>
        </w:numPr>
        <w:spacing w:after="0" w:before="0" w:line="288" w:lineRule="auto"/>
        <w:jc w:val="start"/>
      </w:pPr>
      <w:r>
        <w:rPr>
          <w:rFonts w:ascii="Canva Sans Italics" w:hAnsi="Canva Sans Italics" w:cs="Canva Sans Italics" w:eastAsia="Canva Sans Italics"/>
          <w:i/>
          <w:iCs/>
          <w:color w:val="000000"/>
          <w:sz w:val="17"/>
          <w:szCs w:val="17"/>
        </w:rPr>
        <w:t xml:space="preserve">The elif block handles cases where the withdrawal amount is invalid (zero or negative).
</w:t>
      </w:r>
    </w:p>
    <w:p>
      <w:pPr>
        <w:numPr>
          <w:ilvl w:val="1"/>
          <w:numId w:val="2"/>
        </w:numPr>
        <w:spacing w:after="0" w:before="0" w:line="288" w:lineRule="auto"/>
        <w:jc w:val="start"/>
      </w:pPr>
      <w:r>
        <w:rPr>
          <w:rFonts w:ascii="Canva Sans Italics" w:hAnsi="Canva Sans Italics" w:cs="Canva Sans Italics" w:eastAsia="Canva Sans Italics"/>
          <w:i/>
          <w:iCs/>
          <w:color w:val="000000"/>
          <w:sz w:val="17"/>
          <w:szCs w:val="17"/>
        </w:rPr>
        <w:t xml:space="preserve">The else block catches all other scenarios, specifically when the requested amount is greater than the self.balance, indicating </w:t>
      </w:r>
      <w:r>
        <w:rPr>
          <w:rFonts w:ascii="Canva Sans Bold Italics" w:hAnsi="Canva Sans Bold Italics" w:cs="Canva Sans Bold Italics" w:eastAsia="Canva Sans Bold Italics"/>
          <w:b/>
          <w:bCs/>
          <w:i/>
          <w:iCs/>
          <w:color w:val="000000"/>
          <w:sz w:val="17"/>
          <w:szCs w:val="17"/>
        </w:rPr>
        <w:t>insufficient funds</w:t>
      </w:r>
      <w:r>
        <w:rPr>
          <w:rFonts w:ascii="Canva Sans Italics" w:hAnsi="Canva Sans Italics" w:cs="Canva Sans Italics" w:eastAsia="Canva Sans Italics"/>
          <w:i/>
          <w:iCs/>
          <w:color w:val="000000"/>
          <w:sz w:val="17"/>
          <w:szCs w:val="17"/>
        </w:rPr>
        <w:t xml:space="preserve">.
</w:t>
      </w:r>
    </w:p>
    <w:p>
      <w:pPr>
        <w:numPr>
          <w:ilvl w:val="0"/>
          <w:numId w:val="2"/>
        </w:numPr>
        <w:spacing w:after="0" w:before="0" w:line="288" w:lineRule="auto"/>
        <w:jc w:val="start"/>
      </w:pPr>
      <w:r>
        <w:rPr>
          <w:rFonts w:ascii="Canva Sans Bold Italics" w:hAnsi="Canva Sans Bold Italics" w:cs="Canva Sans Bold Italics" w:eastAsia="Canva Sans Bold Italics"/>
          <w:b/>
          <w:bCs/>
          <w:i/>
          <w:iCs/>
          <w:color w:val="000000"/>
          <w:sz w:val="17"/>
          <w:szCs w:val="17"/>
        </w:rPr>
        <w:t>check_balance(self)</w:t>
      </w:r>
      <w:r>
        <w:rPr>
          <w:rFonts w:ascii="Canva Sans Italics" w:hAnsi="Canva Sans Italics" w:cs="Canva Sans Italics" w:eastAsia="Canva Sans Italics"/>
          <w:i/>
          <w:iCs/>
          <w:color w:val="000000"/>
          <w:sz w:val="17"/>
          <w:szCs w:val="17"/>
        </w:rPr>
        <w:t xml:space="preserve">: This simple method returns the current value of the self.balance attribute, allowing you to easily check the account's state.
</w:t>
      </w:r>
    </w:p>
    <w:p>
      <w:pPr>
        <w:spacing w:after="120" w:before="120" w:line="288" w:lineRule="auto"/>
        <w:ind w:firstLine="0" w:start="0"/>
        <w:jc w:val="start"/>
      </w:pPr>
      <w:r>
        <w:rPr>
          <w:rFonts w:ascii="Canva Sans Italics" w:hAnsi="Canva Sans Italics" w:cs="Canva Sans Italics" w:eastAsia="Canva Sans Italics"/>
          <w:i/>
          <w:iCs/>
          <w:color w:val="000000"/>
          <w:sz w:val="17"/>
          <w:szCs w:val="17"/>
        </w:rPr>
        <w:t xml:space="preserve">The example usage demonstrates how these methods work together, showing successful deposits and withdrawals, as well as the correct error messages for invalid transactions and insufficient funds.
</w:t>
      </w:r>
    </w:p>
    <w:p>
      <w:pPr>
        <w:spacing w:after="120" w:before="120" w:line="288" w:lineRule="auto"/>
        <w:ind w:firstLine="0" w:start="0"/>
        <w:jc w:val="start"/>
      </w:pPr>
      <w:r>
        <w:rPr>
          <w:rFonts w:ascii="Canva Sans Bold" w:hAnsi="Canva Sans Bold" w:cs="Canva Sans Bold" w:eastAsia="Canva Sans Bold"/>
          <w:b/>
          <w:bCs/>
          <w:color w:val="000000"/>
          <w:sz w:val="14"/>
          <w:szCs w:val="14"/>
        </w:rPr>
        <w:t xml:space="preserve"> </w:t>
      </w:r>
      <w:r>
        <w:rPr>
          <w:rFonts w:ascii="Canva Sans Bold" w:hAnsi="Canva Sans Bold" w:cs="Canva Sans Bold" w:eastAsia="Canva Sans Bold"/>
          <w:b/>
          <w:bCs/>
          <w:color w:val="000000"/>
          <w:sz w:val="23"/>
          <w:szCs w:val="23"/>
        </w:rPr>
        <w:t>TASK 4 :-</w:t>
      </w:r>
      <w:r>
        <w:rPr>
          <w:rFonts w:ascii="Canva Sans Bold" w:hAnsi="Canva Sans Bold" w:cs="Canva Sans Bold" w:eastAsia="Canva Sans Bold"/>
          <w:b/>
          <w:bCs/>
          <w:color w:val="000000"/>
          <w:sz w:val="23"/>
          <w:szCs w:val="23"/>
        </w:rPr>
        <w:t xml:space="preserve">
</w:t>
      </w:r>
    </w:p>
    <w:p>
      <w:pPr>
        <w:spacing w:after="120" w:before="120" w:line="288" w:lineRule="auto"/>
        <w:ind w:firstLine="0" w:start="0"/>
        <w:jc w:val="start"/>
      </w:pPr>
      <w:r>
        <w:rPr>
          <w:rFonts w:ascii="Canva Sans" w:hAnsi="Canva Sans" w:cs="Canva Sans" w:eastAsia="Canva Sans"/>
          <w:color w:val="000000"/>
          <w:sz w:val="14"/>
          <w:szCs w:val="14"/>
        </w:rPr>
        <w:t xml:space="preserve">Define a list of student dictionaries with keys name and score. Ask Copilot to write a while loop to print the names of students who scored more than 75.
</w:t>
      </w:r>
    </w:p>
    <w:p>
      <w:pPr>
        <w:spacing w:after="120" w:before="120" w:line="288" w:lineRule="auto"/>
        <w:ind w:firstLine="0" w:start="0"/>
        <w:jc w:val="start"/>
      </w:pPr>
      <w:r>
        <w:rPr>
          <w:rFonts w:ascii="Canva Sans" w:hAnsi="Canva Sans" w:cs="Canva Sans" w:eastAsia="Canva Sans"/>
          <w:color w:val="000000"/>
          <w:sz w:val="14"/>
          <w:szCs w:val="14"/>
        </w:rPr>
        <w:t xml:space="preserve">Expected Outcome #4:
</w:t>
      </w:r>
    </w:p>
    <w:p>
      <w:pPr>
        <w:spacing w:after="120" w:before="120" w:line="288" w:lineRule="auto"/>
        <w:ind w:firstLine="0" w:start="0"/>
        <w:jc w:val="start"/>
      </w:pPr>
      <w:r>
        <w:rPr>
          <w:rFonts w:ascii="Canva Sans" w:hAnsi="Canva Sans" w:cs="Canva Sans" w:eastAsia="Canva Sans"/>
          <w:color w:val="000000"/>
          <w:sz w:val="14"/>
          <w:szCs w:val="14"/>
        </w:rPr>
        <w:t>• A complete while loop generated by Copilot with proper condition checks and formatted output.</w:t>
      </w:r>
      <w:r>
        <w:rPr>
          <w:rFonts w:ascii="Canva Sans" w:hAnsi="Canva Sans" w:cs="Canva Sans" w:eastAsia="Canva Sans"/>
          <w:color w:val="000000"/>
          <w:sz w:val="14"/>
          <w:szCs w:val="14"/>
        </w:rPr>
        <w:t xml:space="preserve">
</w:t>
      </w:r>
    </w:p>
    <w:p>
      <w:pPr>
        <w:spacing w:after="120" w:before="120" w:line="288" w:lineRule="auto"/>
        <w:ind w:firstLine="0" w:start="0"/>
        <w:jc w:val="start"/>
      </w:pPr>
      <w:r>
        <w:rPr>
          <w:rFonts w:ascii="Canva Sans Bold" w:hAnsi="Canva Sans Bold" w:cs="Canva Sans Bold" w:eastAsia="Canva Sans Bold"/>
          <w:b/>
          <w:bCs/>
          <w:color w:val="000000"/>
          <w:sz w:val="19"/>
          <w:szCs w:val="19"/>
        </w:rPr>
        <w:t xml:space="preserve">CODE:-
</w:t>
      </w:r>
    </w:p>
    <w:p>
      <w:pPr>
        <w:spacing w:after="120" w:before="120"/>
        <w:jc w:val="center"/>
      </w:pPr>
      <w:r>
        <w:drawing>
          <wp:inline>
            <wp:extent cx="5734050" cy="3562278"/>
            <wp:docPr id="8" name="Drawing 8" descr="6e8f1572d514c9f8205063ac26ece68a.png"/>
            <wp:cNvGraphicFramePr>
              <a:graphicFrameLocks noChangeAspect="true"/>
            </wp:cNvGraphicFramePr>
            <a:graphic>
              <a:graphicData uri="http://schemas.openxmlformats.org/drawingml/2006/picture">
                <pic:pic xmlns:pic="http://schemas.openxmlformats.org/drawingml/2006/picture">
                  <pic:nvPicPr>
                    <pic:cNvPr id="0" name="Picture 8" descr="6e8f1572d514c9f8205063ac26ece68a.png"/>
                    <pic:cNvPicPr>
                      <a:picLocks noChangeAspect="true"/>
                    </pic:cNvPicPr>
                  </pic:nvPicPr>
                  <pic:blipFill>
                    <a:blip r:embed="rId12"/>
                    <a:stretch>
                      <a:fillRect/>
                    </a:stretch>
                  </pic:blipFill>
                  <pic:spPr>
                    <a:xfrm flipH="false" flipV="false">
                      <a:off x="0" y="0"/>
                      <a:ext cx="5734050" cy="3562278"/>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21"/>
          <w:szCs w:val="21"/>
        </w:rPr>
        <w:t>OUTPUT :-</w:t>
      </w:r>
      <w:r>
        <w:rPr>
          <w:rFonts w:ascii="Canva Sans Bold" w:hAnsi="Canva Sans Bold" w:cs="Canva Sans Bold" w:eastAsia="Canva Sans Bold"/>
          <w:b/>
          <w:bCs/>
          <w:color w:val="000000"/>
          <w:sz w:val="21"/>
          <w:szCs w:val="21"/>
        </w:rPr>
        <w:t xml:space="preserve">
</w:t>
      </w:r>
    </w:p>
    <w:p>
      <w:pPr>
        <w:spacing w:after="120" w:before="120"/>
        <w:jc w:val="center"/>
      </w:pPr>
      <w:r>
        <w:drawing>
          <wp:inline>
            <wp:extent cx="5734050" cy="723923"/>
            <wp:docPr id="9" name="Drawing 9" descr="76d2a701286c49ab3d4113dcf1dcacc8.png"/>
            <wp:cNvGraphicFramePr>
              <a:graphicFrameLocks noChangeAspect="true"/>
            </wp:cNvGraphicFramePr>
            <a:graphic>
              <a:graphicData uri="http://schemas.openxmlformats.org/drawingml/2006/picture">
                <pic:pic xmlns:pic="http://schemas.openxmlformats.org/drawingml/2006/picture">
                  <pic:nvPicPr>
                    <pic:cNvPr id="0" name="Picture 9" descr="76d2a701286c49ab3d4113dcf1dcacc8.png"/>
                    <pic:cNvPicPr>
                      <a:picLocks noChangeAspect="true"/>
                    </pic:cNvPicPr>
                  </pic:nvPicPr>
                  <pic:blipFill>
                    <a:blip r:embed="rId13"/>
                    <a:stretch>
                      <a:fillRect/>
                    </a:stretch>
                  </pic:blipFill>
                  <pic:spPr>
                    <a:xfrm flipH="false" flipV="false">
                      <a:off x="0" y="0"/>
                      <a:ext cx="5734050" cy="723923"/>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21"/>
          <w:szCs w:val="21"/>
        </w:rPr>
        <w:t>Explanation:-</w:t>
      </w:r>
      <w:r>
        <w:rPr>
          <w:rFonts w:ascii="Canva Sans Bold" w:hAnsi="Canva Sans Bold" w:cs="Canva Sans Bold" w:eastAsia="Canva Sans Bold"/>
          <w:b/>
          <w:bCs/>
          <w:color w:val="000000"/>
          <w:sz w:val="21"/>
          <w:szCs w:val="21"/>
        </w:rPr>
        <w:t xml:space="preserve">
</w:t>
      </w:r>
    </w:p>
    <w:p>
      <w:pPr>
        <w:spacing w:after="120" w:before="120" w:line="288" w:lineRule="auto"/>
        <w:ind w:firstLine="0" w:start="0"/>
        <w:jc w:val="start"/>
      </w:pPr>
      <w:r>
        <w:rPr>
          <w:rFonts w:ascii="Canva Sans" w:hAnsi="Canva Sans" w:cs="Canva Sans" w:eastAsia="Canva Sans"/>
          <w:color w:val="000000"/>
          <w:sz w:val="21"/>
          <w:szCs w:val="21"/>
        </w:rPr>
        <w:t xml:space="preserve">The code first defines a list named </w:t>
      </w:r>
      <w:r>
        <w:rPr>
          <w:rFonts w:ascii="Canva Sans Bold" w:hAnsi="Canva Sans Bold" w:cs="Canva Sans Bold" w:eastAsia="Canva Sans Bold"/>
          <w:b/>
          <w:bCs/>
          <w:color w:val="000000"/>
          <w:sz w:val="21"/>
          <w:szCs w:val="21"/>
        </w:rPr>
        <w:t>students</w:t>
      </w:r>
      <w:r>
        <w:rPr>
          <w:rFonts w:ascii="Canva Sans" w:hAnsi="Canva Sans" w:cs="Canva Sans" w:eastAsia="Canva Sans"/>
          <w:color w:val="000000"/>
          <w:sz w:val="21"/>
          <w:szCs w:val="21"/>
        </w:rPr>
        <w:t xml:space="preserve">. This list contains dictionaries, with each dictionary representing a student and having two keys: </w:t>
      </w:r>
      <w:r>
        <w:rPr>
          <w:rFonts w:ascii="Canva Sans Bold" w:hAnsi="Canva Sans Bold" w:cs="Canva Sans Bold" w:eastAsia="Canva Sans Bold"/>
          <w:b/>
          <w:bCs/>
          <w:color w:val="000000"/>
          <w:sz w:val="21"/>
          <w:szCs w:val="21"/>
        </w:rPr>
        <w:t>name</w:t>
      </w:r>
      <w:r>
        <w:rPr>
          <w:rFonts w:ascii="Canva Sans" w:hAnsi="Canva Sans" w:cs="Canva Sans" w:eastAsia="Canva Sans"/>
          <w:color w:val="000000"/>
          <w:sz w:val="21"/>
          <w:szCs w:val="21"/>
        </w:rPr>
        <w:t xml:space="preserve"> and </w:t>
      </w:r>
      <w:r>
        <w:rPr>
          <w:rFonts w:ascii="Canva Sans Bold" w:hAnsi="Canva Sans Bold" w:cs="Canva Sans Bold" w:eastAsia="Canva Sans Bold"/>
          <w:b/>
          <w:bCs/>
          <w:color w:val="000000"/>
          <w:sz w:val="21"/>
          <w:szCs w:val="21"/>
        </w:rPr>
        <w:t>score</w:t>
      </w:r>
      <w:r>
        <w:rPr>
          <w:rFonts w:ascii="Canva Sans" w:hAnsi="Canva Sans" w:cs="Canva Sans" w:eastAsia="Canva Sans"/>
          <w:color w:val="000000"/>
          <w:sz w:val="21"/>
          <w:szCs w:val="21"/>
        </w:rPr>
        <w:t xml:space="preserve">.
</w:t>
      </w:r>
    </w:p>
    <w:p>
      <w:pPr>
        <w:numPr>
          <w:ilvl w:val="0"/>
          <w:numId w:val="3"/>
        </w:numPr>
        <w:spacing w:after="0" w:before="0" w:line="288" w:lineRule="auto"/>
        <w:jc w:val="start"/>
      </w:pPr>
      <w:r>
        <w:rPr>
          <w:rFonts w:ascii="Canva Sans" w:hAnsi="Canva Sans" w:cs="Canva Sans" w:eastAsia="Canva Sans"/>
          <w:color w:val="000000"/>
          <w:sz w:val="21"/>
          <w:szCs w:val="21"/>
        </w:rPr>
        <w:t xml:space="preserve">A counter variable </w:t>
      </w:r>
      <w:r>
        <w:rPr>
          <w:rFonts w:ascii="Canva Sans Bold" w:hAnsi="Canva Sans Bold" w:cs="Canva Sans Bold" w:eastAsia="Canva Sans Bold"/>
          <w:b/>
          <w:bCs/>
          <w:color w:val="000000"/>
          <w:sz w:val="21"/>
          <w:szCs w:val="21"/>
        </w:rPr>
        <w:t>i</w:t>
      </w:r>
      <w:r>
        <w:rPr>
          <w:rFonts w:ascii="Canva Sans" w:hAnsi="Canva Sans" w:cs="Canva Sans" w:eastAsia="Canva Sans"/>
          <w:color w:val="000000"/>
          <w:sz w:val="21"/>
          <w:szCs w:val="21"/>
        </w:rPr>
        <w:t xml:space="preserve"> is initialized to 0. This variable will serve as the index to access each dictionary in the students list.
</w:t>
      </w:r>
    </w:p>
    <w:p>
      <w:pPr>
        <w:numPr>
          <w:ilvl w:val="0"/>
          <w:numId w:val="3"/>
        </w:numPr>
        <w:spacing w:after="0" w:before="0" w:line="288" w:lineRule="auto"/>
        <w:jc w:val="start"/>
      </w:pPr>
      <w:r>
        <w:rPr>
          <w:rFonts w:ascii="Canva Sans" w:hAnsi="Canva Sans" w:cs="Canva Sans" w:eastAsia="Canva Sans"/>
          <w:color w:val="000000"/>
          <w:sz w:val="21"/>
          <w:szCs w:val="21"/>
        </w:rPr>
        <w:t xml:space="preserve">The </w:t>
      </w:r>
      <w:r>
        <w:rPr>
          <w:rFonts w:ascii="Canva Sans Bold" w:hAnsi="Canva Sans Bold" w:cs="Canva Sans Bold" w:eastAsia="Canva Sans Bold"/>
          <w:b/>
          <w:bCs/>
          <w:color w:val="000000"/>
          <w:sz w:val="21"/>
          <w:szCs w:val="21"/>
        </w:rPr>
        <w:t>while loop</w:t>
      </w:r>
      <w:r>
        <w:rPr>
          <w:rFonts w:ascii="Canva Sans" w:hAnsi="Canva Sans" w:cs="Canva Sans" w:eastAsia="Canva Sans"/>
          <w:color w:val="000000"/>
          <w:sz w:val="21"/>
          <w:szCs w:val="21"/>
        </w:rPr>
        <w:t xml:space="preserve"> continues as long as i is less than the total number of students in the list (len(students)). This ensures the loop processes every student.
</w:t>
      </w:r>
    </w:p>
    <w:p>
      <w:pPr>
        <w:numPr>
          <w:ilvl w:val="0"/>
          <w:numId w:val="3"/>
        </w:numPr>
        <w:spacing w:after="0" w:before="0" w:line="288" w:lineRule="auto"/>
        <w:jc w:val="start"/>
      </w:pPr>
      <w:r>
        <w:rPr>
          <w:rFonts w:ascii="Canva Sans" w:hAnsi="Canva Sans" w:cs="Canva Sans" w:eastAsia="Canva Sans"/>
          <w:color w:val="000000"/>
          <w:sz w:val="21"/>
          <w:szCs w:val="21"/>
        </w:rPr>
        <w:t xml:space="preserve">Inside the loop, students[i] accesses the dictionary for the current student.
</w:t>
      </w:r>
    </w:p>
    <w:p>
      <w:pPr>
        <w:numPr>
          <w:ilvl w:val="0"/>
          <w:numId w:val="3"/>
        </w:numPr>
        <w:spacing w:after="0" w:before="0" w:line="288" w:lineRule="auto"/>
        <w:jc w:val="start"/>
      </w:pPr>
      <w:r>
        <w:rPr>
          <w:rFonts w:ascii="Canva Sans" w:hAnsi="Canva Sans" w:cs="Canva Sans" w:eastAsia="Canva Sans"/>
          <w:color w:val="000000"/>
          <w:sz w:val="21"/>
          <w:szCs w:val="21"/>
        </w:rPr>
        <w:t xml:space="preserve">An </w:t>
      </w:r>
      <w:r>
        <w:rPr>
          <w:rFonts w:ascii="Canva Sans Bold" w:hAnsi="Canva Sans Bold" w:cs="Canva Sans Bold" w:eastAsia="Canva Sans Bold"/>
          <w:b/>
          <w:bCs/>
          <w:color w:val="000000"/>
          <w:sz w:val="21"/>
          <w:szCs w:val="21"/>
        </w:rPr>
        <w:t>if condition</w:t>
      </w:r>
      <w:r>
        <w:rPr>
          <w:rFonts w:ascii="Canva Sans" w:hAnsi="Canva Sans" w:cs="Canva Sans" w:eastAsia="Canva Sans"/>
          <w:color w:val="000000"/>
          <w:sz w:val="21"/>
          <w:szCs w:val="21"/>
        </w:rPr>
        <w:t xml:space="preserve"> checks if the score of the current student is greater than 75.
</w:t>
      </w:r>
    </w:p>
    <w:p>
      <w:pPr>
        <w:numPr>
          <w:ilvl w:val="0"/>
          <w:numId w:val="3"/>
        </w:numPr>
        <w:spacing w:after="0" w:before="0" w:line="288" w:lineRule="auto"/>
        <w:jc w:val="start"/>
      </w:pPr>
      <w:r>
        <w:rPr>
          <w:rFonts w:ascii="Canva Sans" w:hAnsi="Canva Sans" w:cs="Canva Sans" w:eastAsia="Canva Sans"/>
          <w:color w:val="000000"/>
          <w:sz w:val="21"/>
          <w:szCs w:val="21"/>
        </w:rPr>
        <w:t xml:space="preserve">If the condition is </w:t>
      </w:r>
      <w:r>
        <w:rPr>
          <w:rFonts w:ascii="Canva Sans Bold" w:hAnsi="Canva Sans Bold" w:cs="Canva Sans Bold" w:eastAsia="Canva Sans Bold"/>
          <w:b/>
          <w:bCs/>
          <w:color w:val="000000"/>
          <w:sz w:val="21"/>
          <w:szCs w:val="21"/>
        </w:rPr>
        <w:t>True</w:t>
      </w:r>
      <w:r>
        <w:rPr>
          <w:rFonts w:ascii="Canva Sans" w:hAnsi="Canva Sans" w:cs="Canva Sans" w:eastAsia="Canva Sans"/>
          <w:color w:val="000000"/>
          <w:sz w:val="21"/>
          <w:szCs w:val="21"/>
        </w:rPr>
        <w:t xml:space="preserve">, a formatted string is printed, showing the name of the student who passed the criteria.
</w:t>
      </w:r>
    </w:p>
    <w:p>
      <w:pPr>
        <w:numPr>
          <w:ilvl w:val="0"/>
          <w:numId w:val="3"/>
        </w:numPr>
        <w:spacing w:after="0" w:before="0" w:line="288" w:lineRule="auto"/>
        <w:jc w:val="start"/>
      </w:pPr>
      <w:r>
        <w:rPr>
          <w:rFonts w:ascii="Canva Sans" w:hAnsi="Canva Sans" w:cs="Canva Sans" w:eastAsia="Canva Sans"/>
          <w:color w:val="000000"/>
          <w:sz w:val="21"/>
          <w:szCs w:val="21"/>
        </w:rPr>
        <w:t xml:space="preserve">Finally, i += 1 increments the counter, moving the loop to the next student in the list.
</w:t>
      </w:r>
    </w:p>
    <w:p>
      <w:pPr>
        <w:spacing w:after="120" w:before="120" w:line="288" w:lineRule="auto"/>
        <w:ind w:firstLine="0" w:start="0"/>
        <w:jc w:val="start"/>
      </w:pPr>
      <w:r>
        <w:rPr>
          <w:rFonts w:ascii="Canva Sans Italics" w:hAnsi="Canva Sans Italics" w:cs="Canva Sans Italics" w:eastAsia="Canva Sans Italics"/>
          <w:i/>
          <w:iCs/>
          <w:color w:val="000000"/>
          <w:sz w:val="21"/>
          <w:szCs w:val="21"/>
        </w:rPr>
        <w:t xml:space="preserve">
</w:t>
      </w:r>
    </w:p>
    <w:p>
      <w:pPr>
        <w:spacing w:after="120" w:before="120" w:line="288" w:lineRule="auto"/>
        <w:ind w:firstLine="0" w:start="0"/>
        <w:jc w:val="start"/>
      </w:pPr>
      <w:r>
        <w:rPr>
          <w:rFonts w:ascii="Canva Sans Bold" w:hAnsi="Canva Sans Bold" w:cs="Canva Sans Bold" w:eastAsia="Canva Sans Bold"/>
          <w:b/>
          <w:bCs/>
          <w:color w:val="000000"/>
          <w:sz w:val="25"/>
          <w:szCs w:val="25"/>
        </w:rPr>
        <w:t xml:space="preserve">TASK 5:-
</w:t>
      </w:r>
    </w:p>
    <w:p>
      <w:pPr>
        <w:spacing w:after="120" w:before="120" w:line="288" w:lineRule="auto"/>
        <w:ind w:firstLine="0" w:start="0"/>
        <w:jc w:val="start"/>
      </w:pPr>
      <w:r>
        <w:rPr>
          <w:rFonts w:ascii="Canva Sans Italics" w:hAnsi="Canva Sans Italics" w:cs="Canva Sans Italics" w:eastAsia="Canva Sans Italics"/>
          <w:i/>
          <w:iCs/>
          <w:color w:val="000000"/>
          <w:sz w:val="19"/>
          <w:szCs w:val="19"/>
        </w:rPr>
        <w:t xml:space="preserve">Begin writing a class ShoppingCart with an empty items list. Prompt Copilot to generate methods to add_item, remove_item, and use a loop to calculate the total bill using conditional discounts.
</w:t>
      </w:r>
    </w:p>
    <w:p>
      <w:pPr>
        <w:spacing w:after="120" w:before="120" w:line="288" w:lineRule="auto"/>
        <w:ind w:firstLine="0" w:start="0"/>
        <w:jc w:val="start"/>
      </w:pPr>
      <w:r>
        <w:rPr>
          <w:rFonts w:ascii="Canva Sans Italics" w:hAnsi="Canva Sans Italics" w:cs="Canva Sans Italics" w:eastAsia="Canva Sans Italics"/>
          <w:i/>
          <w:iCs/>
          <w:color w:val="000000"/>
          <w:sz w:val="19"/>
          <w:szCs w:val="19"/>
        </w:rPr>
        <w:t xml:space="preserve">Expected Outcome #5:
</w:t>
      </w:r>
    </w:p>
    <w:p>
      <w:pPr>
        <w:spacing w:after="120" w:before="120" w:line="288" w:lineRule="auto"/>
        <w:ind w:firstLine="0" w:start="0"/>
        <w:jc w:val="start"/>
      </w:pPr>
      <w:r>
        <w:rPr>
          <w:rFonts w:ascii="Canva Sans Italics" w:hAnsi="Canva Sans Italics" w:cs="Canva Sans Italics" w:eastAsia="Canva Sans Italics"/>
          <w:i/>
          <w:iCs/>
          <w:color w:val="000000"/>
          <w:sz w:val="19"/>
          <w:szCs w:val="19"/>
        </w:rPr>
        <w:t xml:space="preserve">• A fully implemented ShoppingCart class with Copilot-generated loops and if-else statements handling item management and discount logic.
</w:t>
      </w:r>
    </w:p>
    <w:p>
      <w:pPr>
        <w:spacing w:after="120" w:before="120" w:line="288" w:lineRule="auto"/>
        <w:ind w:firstLine="0" w:start="0"/>
        <w:jc w:val="start"/>
      </w:pPr>
      <w:r>
        <w:rPr>
          <w:rFonts w:ascii="Canva Sans Bold" w:hAnsi="Canva Sans Bold" w:cs="Canva Sans Bold" w:eastAsia="Canva Sans Bold"/>
          <w:b/>
          <w:bCs/>
          <w:color w:val="000000"/>
          <w:sz w:val="19"/>
          <w:szCs w:val="19"/>
        </w:rPr>
        <w:t>CODE :-</w:t>
      </w:r>
      <w:r>
        <w:rPr>
          <w:rFonts w:ascii="Canva Sans Bold" w:hAnsi="Canva Sans Bold" w:cs="Canva Sans Bold" w:eastAsia="Canva Sans Bold"/>
          <w:b/>
          <w:bCs/>
          <w:color w:val="000000"/>
          <w:sz w:val="19"/>
          <w:szCs w:val="19"/>
        </w:rPr>
        <w:t xml:space="preserve">
</w:t>
      </w:r>
    </w:p>
    <w:p>
      <w:pPr>
        <w:spacing w:after="120" w:before="120"/>
        <w:jc w:val="center"/>
      </w:pPr>
      <w:r>
        <w:drawing>
          <wp:inline>
            <wp:extent cx="5734050" cy="4379380"/>
            <wp:docPr id="10" name="Drawing 10" descr="cf7d735557f0e86278d9360081cb2d6f.png"/>
            <wp:cNvGraphicFramePr>
              <a:graphicFrameLocks noChangeAspect="true"/>
            </wp:cNvGraphicFramePr>
            <a:graphic>
              <a:graphicData uri="http://schemas.openxmlformats.org/drawingml/2006/picture">
                <pic:pic xmlns:pic="http://schemas.openxmlformats.org/drawingml/2006/picture">
                  <pic:nvPicPr>
                    <pic:cNvPr id="0" name="Picture 10" descr="cf7d735557f0e86278d9360081cb2d6f.png"/>
                    <pic:cNvPicPr>
                      <a:picLocks noChangeAspect="true"/>
                    </pic:cNvPicPr>
                  </pic:nvPicPr>
                  <pic:blipFill>
                    <a:blip r:embed="rId14"/>
                    <a:stretch>
                      <a:fillRect/>
                    </a:stretch>
                  </pic:blipFill>
                  <pic:spPr>
                    <a:xfrm flipH="false" flipV="false">
                      <a:off x="0" y="0"/>
                      <a:ext cx="5734050" cy="4379380"/>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14"/>
          <w:szCs w:val="14"/>
        </w:rPr>
        <w:t xml:space="preserve"> </w:t>
      </w:r>
      <w:r>
        <w:rPr>
          <w:rFonts w:ascii="Canva Sans Bold" w:hAnsi="Canva Sans Bold" w:cs="Canva Sans Bold" w:eastAsia="Canva Sans Bold"/>
          <w:b/>
          <w:bCs/>
          <w:color w:val="000000"/>
          <w:sz w:val="19"/>
          <w:szCs w:val="19"/>
        </w:rPr>
        <w:t xml:space="preserve">
</w:t>
      </w:r>
    </w:p>
    <w:p>
      <w:pPr>
        <w:spacing w:after="120" w:before="120"/>
        <w:jc w:val="center"/>
      </w:pPr>
      <w:r>
        <w:drawing>
          <wp:inline>
            <wp:extent cx="5734050" cy="4400883"/>
            <wp:docPr id="11" name="Drawing 11" descr="3d45ac725fe13587d420dca533e6209b.png"/>
            <wp:cNvGraphicFramePr>
              <a:graphicFrameLocks noChangeAspect="true"/>
            </wp:cNvGraphicFramePr>
            <a:graphic>
              <a:graphicData uri="http://schemas.openxmlformats.org/drawingml/2006/picture">
                <pic:pic xmlns:pic="http://schemas.openxmlformats.org/drawingml/2006/picture">
                  <pic:nvPicPr>
                    <pic:cNvPr id="0" name="Picture 11" descr="3d45ac725fe13587d420dca533e6209b.png"/>
                    <pic:cNvPicPr>
                      <a:picLocks noChangeAspect="true"/>
                    </pic:cNvPicPr>
                  </pic:nvPicPr>
                  <pic:blipFill>
                    <a:blip r:embed="rId15"/>
                    <a:stretch>
                      <a:fillRect/>
                    </a:stretch>
                  </pic:blipFill>
                  <pic:spPr>
                    <a:xfrm flipH="false" flipV="false">
                      <a:off x="0" y="0"/>
                      <a:ext cx="5734050" cy="4400883"/>
                    </a:xfrm>
                    <a:prstGeom prst="rect">
                      <a:avLst/>
                    </a:prstGeom>
                  </pic:spPr>
                </pic:pic>
              </a:graphicData>
            </a:graphic>
          </wp:inline>
        </w:drawing>
      </w:r>
    </w:p>
    <w:p>
      <w:pPr>
        <w:spacing w:after="120" w:before="120"/>
        <w:jc w:val="center"/>
      </w:pPr>
      <w:r>
        <w:drawing>
          <wp:inline>
            <wp:extent cx="5734050" cy="4157186"/>
            <wp:docPr id="12" name="Drawing 12" descr="75f632f23dfb961b780888d30feec454.png"/>
            <wp:cNvGraphicFramePr>
              <a:graphicFrameLocks noChangeAspect="true"/>
            </wp:cNvGraphicFramePr>
            <a:graphic>
              <a:graphicData uri="http://schemas.openxmlformats.org/drawingml/2006/picture">
                <pic:pic xmlns:pic="http://schemas.openxmlformats.org/drawingml/2006/picture">
                  <pic:nvPicPr>
                    <pic:cNvPr id="0" name="Picture 12" descr="75f632f23dfb961b780888d30feec454.png"/>
                    <pic:cNvPicPr>
                      <a:picLocks noChangeAspect="true"/>
                    </pic:cNvPicPr>
                  </pic:nvPicPr>
                  <pic:blipFill>
                    <a:blip r:embed="rId16"/>
                    <a:stretch>
                      <a:fillRect/>
                    </a:stretch>
                  </pic:blipFill>
                  <pic:spPr>
                    <a:xfrm flipH="false" flipV="false">
                      <a:off x="0" y="0"/>
                      <a:ext cx="5734050" cy="4157186"/>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23"/>
          <w:szCs w:val="23"/>
        </w:rPr>
        <w:t>OUTPUT:-</w:t>
      </w:r>
      <w:r>
        <w:rPr>
          <w:rFonts w:ascii="Canva Sans Bold" w:hAnsi="Canva Sans Bold" w:cs="Canva Sans Bold" w:eastAsia="Canva Sans Bold"/>
          <w:b/>
          <w:bCs/>
          <w:color w:val="000000"/>
          <w:sz w:val="23"/>
          <w:szCs w:val="23"/>
        </w:rPr>
        <w:t xml:space="preserve">
</w:t>
      </w:r>
    </w:p>
    <w:p>
      <w:pPr>
        <w:spacing w:after="120" w:before="120"/>
        <w:jc w:val="center"/>
      </w:pPr>
      <w:r>
        <w:drawing>
          <wp:inline>
            <wp:extent cx="5734050" cy="1713047"/>
            <wp:docPr id="13" name="Drawing 13" descr="a3157c6f9b8a42af46f7153503211601.png"/>
            <wp:cNvGraphicFramePr>
              <a:graphicFrameLocks noChangeAspect="true"/>
            </wp:cNvGraphicFramePr>
            <a:graphic>
              <a:graphicData uri="http://schemas.openxmlformats.org/drawingml/2006/picture">
                <pic:pic xmlns:pic="http://schemas.openxmlformats.org/drawingml/2006/picture">
                  <pic:nvPicPr>
                    <pic:cNvPr id="0" name="Picture 13" descr="a3157c6f9b8a42af46f7153503211601.png"/>
                    <pic:cNvPicPr>
                      <a:picLocks noChangeAspect="true"/>
                    </pic:cNvPicPr>
                  </pic:nvPicPr>
                  <pic:blipFill>
                    <a:blip r:embed="rId17"/>
                    <a:stretch>
                      <a:fillRect/>
                    </a:stretch>
                  </pic:blipFill>
                  <pic:spPr>
                    <a:xfrm flipH="false" flipV="false">
                      <a:off x="0" y="0"/>
                      <a:ext cx="5734050" cy="1713047"/>
                    </a:xfrm>
                    <a:prstGeom prst="rect">
                      <a:avLst/>
                    </a:prstGeom>
                  </pic:spPr>
                </pic:pic>
              </a:graphicData>
            </a:graphic>
          </wp:inline>
        </w:drawing>
      </w:r>
    </w:p>
    <w:p>
      <w:pPr>
        <w:spacing w:after="120" w:before="120" w:line="288" w:lineRule="auto"/>
        <w:ind w:firstLine="0" w:start="0"/>
        <w:jc w:val="start"/>
      </w:pPr>
      <w:r>
        <w:rPr>
          <w:rFonts w:ascii="Canva Sans Bold" w:hAnsi="Canva Sans Bold" w:cs="Canva Sans Bold" w:eastAsia="Canva Sans Bold"/>
          <w:b/>
          <w:bCs/>
          <w:color w:val="000000"/>
          <w:sz w:val="21"/>
          <w:szCs w:val="21"/>
        </w:rPr>
        <w:t>Explanation:-</w:t>
      </w:r>
      <w:r>
        <w:rPr>
          <w:rFonts w:ascii="Canva Sans Bold" w:hAnsi="Canva Sans Bold" w:cs="Canva Sans Bold" w:eastAsia="Canva Sans Bold"/>
          <w:b/>
          <w:bCs/>
          <w:color w:val="000000"/>
          <w:sz w:val="21"/>
          <w:szCs w:val="21"/>
        </w:rPr>
        <w:t xml:space="preserve">
</w:t>
      </w:r>
    </w:p>
    <w:p>
      <w:pPr>
        <w:spacing w:after="120" w:before="120" w:line="288" w:lineRule="auto"/>
        <w:ind w:firstLine="0" w:start="0"/>
        <w:jc w:val="start"/>
      </w:pPr>
      <w:r>
        <w:rPr>
          <w:rFonts w:ascii="Canva Sans" w:hAnsi="Canva Sans" w:cs="Canva Sans" w:eastAsia="Canva Sans"/>
          <w:color w:val="000000"/>
          <w:sz w:val="21"/>
          <w:szCs w:val="21"/>
        </w:rPr>
        <w:t xml:space="preserve">This class simulates a basic shopping cart system.
</w:t>
      </w:r>
    </w:p>
    <w:p>
      <w:pPr>
        <w:numPr>
          <w:ilvl w:val="0"/>
          <w:numId w:val="4"/>
        </w:numPr>
        <w:spacing w:after="0" w:before="0" w:line="288" w:lineRule="auto"/>
        <w:jc w:val="start"/>
      </w:pPr>
      <w:r>
        <w:rPr>
          <w:rFonts w:ascii="Canva Sans Bold" w:hAnsi="Canva Sans Bold" w:cs="Canva Sans Bold" w:eastAsia="Canva Sans Bold"/>
          <w:b/>
          <w:bCs/>
          <w:color w:val="000000"/>
          <w:sz w:val="21"/>
          <w:szCs w:val="21"/>
        </w:rPr>
        <w:t>__init__(self)</w:t>
      </w:r>
      <w:r>
        <w:rPr>
          <w:rFonts w:ascii="Canva Sans" w:hAnsi="Canva Sans" w:cs="Canva Sans" w:eastAsia="Canva Sans"/>
          <w:color w:val="000000"/>
          <w:sz w:val="21"/>
          <w:szCs w:val="21"/>
        </w:rPr>
        <w:t xml:space="preserve">: The constructor creates an empty list named items to store the products.
</w:t>
      </w:r>
    </w:p>
    <w:p>
      <w:pPr>
        <w:numPr>
          <w:ilvl w:val="0"/>
          <w:numId w:val="4"/>
        </w:numPr>
        <w:spacing w:after="0" w:before="0" w:line="288" w:lineRule="auto"/>
        <w:jc w:val="start"/>
      </w:pPr>
      <w:r>
        <w:rPr>
          <w:rFonts w:ascii="Canva Sans Bold" w:hAnsi="Canva Sans Bold" w:cs="Canva Sans Bold" w:eastAsia="Canva Sans Bold"/>
          <w:b/>
          <w:bCs/>
          <w:color w:val="000000"/>
          <w:sz w:val="21"/>
          <w:szCs w:val="21"/>
        </w:rPr>
        <w:t>add_item(self, ...)</w:t>
      </w:r>
      <w:r>
        <w:rPr>
          <w:rFonts w:ascii="Canva Sans" w:hAnsi="Canva Sans" w:cs="Canva Sans" w:eastAsia="Canva Sans"/>
          <w:color w:val="000000"/>
          <w:sz w:val="21"/>
          <w:szCs w:val="21"/>
        </w:rPr>
        <w:t xml:space="preserve">: This method adds a new item (as a dictionary with name, price, and quantity) to the items list. It prints a confirmation message.
</w:t>
      </w:r>
    </w:p>
    <w:p>
      <w:pPr>
        <w:numPr>
          <w:ilvl w:val="0"/>
          <w:numId w:val="4"/>
        </w:numPr>
        <w:spacing w:after="0" w:before="0" w:line="288" w:lineRule="auto"/>
        <w:jc w:val="start"/>
      </w:pPr>
      <w:r>
        <w:rPr>
          <w:rFonts w:ascii="Canva Sans Bold" w:hAnsi="Canva Sans Bold" w:cs="Canva Sans Bold" w:eastAsia="Canva Sans Bold"/>
          <w:b/>
          <w:bCs/>
          <w:color w:val="000000"/>
          <w:sz w:val="21"/>
          <w:szCs w:val="21"/>
        </w:rPr>
        <w:t>remove_item(self, item_name)</w:t>
      </w:r>
      <w:r>
        <w:rPr>
          <w:rFonts w:ascii="Canva Sans" w:hAnsi="Canva Sans" w:cs="Canva Sans" w:eastAsia="Canva Sans"/>
          <w:color w:val="000000"/>
          <w:sz w:val="21"/>
          <w:szCs w:val="21"/>
        </w:rPr>
        <w:t xml:space="preserve">: This method uses a </w:t>
      </w:r>
      <w:r>
        <w:rPr>
          <w:rFonts w:ascii="Canva Sans Bold" w:hAnsi="Canva Sans Bold" w:cs="Canva Sans Bold" w:eastAsia="Canva Sans Bold"/>
          <w:b/>
          <w:bCs/>
          <w:color w:val="000000"/>
          <w:sz w:val="21"/>
          <w:szCs w:val="21"/>
        </w:rPr>
        <w:t>list comprehension</w:t>
      </w:r>
      <w:r>
        <w:rPr>
          <w:rFonts w:ascii="Canva Sans" w:hAnsi="Canva Sans" w:cs="Canva Sans" w:eastAsia="Canva Sans"/>
          <w:color w:val="000000"/>
          <w:sz w:val="21"/>
          <w:szCs w:val="21"/>
        </w:rPr>
        <w:t xml:space="preserve"> to filter out and remove all items that match the provided item_name. This is an efficient way to handle potential duplicates.
</w:t>
      </w:r>
    </w:p>
    <w:p>
      <w:pPr>
        <w:numPr>
          <w:ilvl w:val="0"/>
          <w:numId w:val="4"/>
        </w:numPr>
        <w:spacing w:after="0" w:before="0" w:line="288" w:lineRule="auto"/>
        <w:jc w:val="start"/>
      </w:pPr>
      <w:r>
        <w:rPr>
          <w:rFonts w:ascii="Canva Sans Bold" w:hAnsi="Canva Sans Bold" w:cs="Canva Sans Bold" w:eastAsia="Canva Sans Bold"/>
          <w:b/>
          <w:bCs/>
          <w:color w:val="000000"/>
          <w:sz w:val="21"/>
          <w:szCs w:val="21"/>
        </w:rPr>
        <w:t>calculate_total(self)</w:t>
      </w:r>
      <w:r>
        <w:rPr>
          <w:rFonts w:ascii="Canva Sans" w:hAnsi="Canva Sans" w:cs="Canva Sans" w:eastAsia="Canva Sans"/>
          <w:color w:val="000000"/>
          <w:sz w:val="21"/>
          <w:szCs w:val="21"/>
        </w:rPr>
        <w:t xml:space="preserve">: This is the core method for the discount logic.
</w:t>
      </w:r>
    </w:p>
    <w:p>
      <w:pPr>
        <w:numPr>
          <w:ilvl w:val="1"/>
          <w:numId w:val="5"/>
        </w:numPr>
        <w:spacing w:after="0" w:before="0" w:line="288" w:lineRule="auto"/>
        <w:jc w:val="start"/>
      </w:pPr>
      <w:r>
        <w:rPr>
          <w:rFonts w:ascii="Canva Sans" w:hAnsi="Canva Sans" w:cs="Canva Sans" w:eastAsia="Canva Sans"/>
          <w:color w:val="000000"/>
          <w:sz w:val="21"/>
          <w:szCs w:val="21"/>
        </w:rPr>
        <w:t xml:space="preserve">It uses a </w:t>
      </w:r>
      <w:r>
        <w:rPr>
          <w:rFonts w:ascii="Canva Sans Bold" w:hAnsi="Canva Sans Bold" w:cs="Canva Sans Bold" w:eastAsia="Canva Sans Bold"/>
          <w:b/>
          <w:bCs/>
          <w:color w:val="000000"/>
          <w:sz w:val="21"/>
          <w:szCs w:val="21"/>
        </w:rPr>
        <w:t>for loop</w:t>
      </w:r>
      <w:r>
        <w:rPr>
          <w:rFonts w:ascii="Canva Sans" w:hAnsi="Canva Sans" w:cs="Canva Sans" w:eastAsia="Canva Sans"/>
          <w:color w:val="000000"/>
          <w:sz w:val="21"/>
          <w:szCs w:val="21"/>
        </w:rPr>
        <w:t xml:space="preserve"> to iterate through each item in the self.items list, calculating the subtotal for each and adding it to the running total.
</w:t>
      </w:r>
    </w:p>
    <w:p>
      <w:pPr>
        <w:numPr>
          <w:ilvl w:val="1"/>
          <w:numId w:val="5"/>
        </w:numPr>
        <w:spacing w:after="0" w:before="0" w:line="288" w:lineRule="auto"/>
        <w:jc w:val="start"/>
      </w:pPr>
      <w:r>
        <w:rPr>
          <w:rFonts w:ascii="Canva Sans" w:hAnsi="Canva Sans" w:cs="Canva Sans" w:eastAsia="Canva Sans"/>
          <w:color w:val="000000"/>
          <w:sz w:val="21"/>
          <w:szCs w:val="21"/>
        </w:rPr>
        <w:t xml:space="preserve">After the initial total is calculated, an </w:t>
      </w:r>
      <w:r>
        <w:rPr>
          <w:rFonts w:ascii="Canva Sans Bold" w:hAnsi="Canva Sans Bold" w:cs="Canva Sans Bold" w:eastAsia="Canva Sans Bold"/>
          <w:b/>
          <w:bCs/>
          <w:color w:val="000000"/>
          <w:sz w:val="21"/>
          <w:szCs w:val="21"/>
        </w:rPr>
        <w:t>if-elif-else block</w:t>
      </w:r>
      <w:r>
        <w:rPr>
          <w:rFonts w:ascii="Canva Sans" w:hAnsi="Canva Sans" w:cs="Canva Sans" w:eastAsia="Canva Sans"/>
          <w:color w:val="000000"/>
          <w:sz w:val="21"/>
          <w:szCs w:val="21"/>
        </w:rPr>
        <w:t xml:space="preserve"> is used to apply discounts.
</w:t>
      </w:r>
    </w:p>
    <w:p>
      <w:pPr>
        <w:numPr>
          <w:ilvl w:val="2"/>
          <w:numId w:val="5"/>
        </w:numPr>
        <w:spacing w:after="0" w:before="0" w:line="288" w:lineRule="auto"/>
        <w:jc w:val="start"/>
      </w:pPr>
      <w:r>
        <w:rPr>
          <w:rFonts w:ascii="Canva Sans" w:hAnsi="Canva Sans" w:cs="Canva Sans" w:eastAsia="Canva Sans"/>
          <w:color w:val="000000"/>
          <w:sz w:val="21"/>
          <w:szCs w:val="21"/>
        </w:rPr>
        <w:t xml:space="preserve">If the total is greater than $200, a </w:t>
      </w:r>
      <w:r>
        <w:rPr>
          <w:rFonts w:ascii="Canva Sans Bold" w:hAnsi="Canva Sans Bold" w:cs="Canva Sans Bold" w:eastAsia="Canva Sans Bold"/>
          <w:b/>
          <w:bCs/>
          <w:color w:val="000000"/>
          <w:sz w:val="21"/>
          <w:szCs w:val="21"/>
        </w:rPr>
        <w:t>15% discount</w:t>
      </w:r>
      <w:r>
        <w:rPr>
          <w:rFonts w:ascii="Canva Sans" w:hAnsi="Canva Sans" w:cs="Canva Sans" w:eastAsia="Canva Sans"/>
          <w:color w:val="000000"/>
          <w:sz w:val="21"/>
          <w:szCs w:val="21"/>
        </w:rPr>
        <w:t xml:space="preserve"> is applied.
</w:t>
      </w:r>
    </w:p>
    <w:p>
      <w:pPr>
        <w:numPr>
          <w:ilvl w:val="2"/>
          <w:numId w:val="5"/>
        </w:numPr>
        <w:spacing w:after="0" w:before="0" w:line="288" w:lineRule="auto"/>
        <w:jc w:val="start"/>
      </w:pPr>
      <w:r>
        <w:rPr>
          <w:rFonts w:ascii="Canva Sans" w:hAnsi="Canva Sans" w:cs="Canva Sans" w:eastAsia="Canva Sans"/>
          <w:color w:val="000000"/>
          <w:sz w:val="21"/>
          <w:szCs w:val="21"/>
        </w:rPr>
        <w:t xml:space="preserve">If the total is greater than $100 (but not over $200), a </w:t>
      </w:r>
      <w:r>
        <w:rPr>
          <w:rFonts w:ascii="Canva Sans Bold" w:hAnsi="Canva Sans Bold" w:cs="Canva Sans Bold" w:eastAsia="Canva Sans Bold"/>
          <w:b/>
          <w:bCs/>
          <w:color w:val="000000"/>
          <w:sz w:val="21"/>
          <w:szCs w:val="21"/>
        </w:rPr>
        <w:t>10% discount</w:t>
      </w:r>
      <w:r>
        <w:rPr>
          <w:rFonts w:ascii="Canva Sans" w:hAnsi="Canva Sans" w:cs="Canva Sans" w:eastAsia="Canva Sans"/>
          <w:color w:val="000000"/>
          <w:sz w:val="21"/>
          <w:szCs w:val="21"/>
        </w:rPr>
        <w:t xml:space="preserve"> is applied.
</w:t>
      </w:r>
    </w:p>
    <w:p>
      <w:pPr>
        <w:numPr>
          <w:ilvl w:val="2"/>
          <w:numId w:val="5"/>
        </w:numPr>
        <w:spacing w:after="0" w:before="0" w:line="288" w:lineRule="auto"/>
        <w:jc w:val="start"/>
      </w:pPr>
      <w:r>
        <w:rPr>
          <w:rFonts w:ascii="Canva Sans" w:hAnsi="Canva Sans" w:cs="Canva Sans" w:eastAsia="Canva Sans"/>
          <w:color w:val="000000"/>
          <w:sz w:val="21"/>
          <w:szCs w:val="21"/>
        </w:rPr>
        <w:t xml:space="preserve">Otherwise (else), no discount is given.
</w:t>
      </w:r>
    </w:p>
    <w:p>
      <w:pPr>
        <w:numPr>
          <w:ilvl w:val="1"/>
          <w:numId w:val="5"/>
        </w:numPr>
        <w:spacing w:after="0" w:before="0" w:line="288" w:lineRule="auto"/>
        <w:jc w:val="start"/>
      </w:pPr>
      <w:r>
        <w:rPr>
          <w:rFonts w:ascii="Canva Sans" w:hAnsi="Canva Sans" w:cs="Canva Sans" w:eastAsia="Canva Sans"/>
          <w:color w:val="000000"/>
          <w:sz w:val="21"/>
          <w:szCs w:val="21"/>
        </w:rPr>
        <w:t xml:space="preserve">Finally, the method prints the final total after all discounts and returns the value.
</w:t>
      </w:r>
    </w:p>
    <w:p>
      <w:pPr>
        <w:spacing w:after="120" w:before="120" w:line="336" w:lineRule="auto"/>
        <w:ind w:firstLine="0" w:start="0"/>
        <w:jc w:val="start"/>
      </w:pPr>
      <w:r>
        <w:rPr>
          <w:rFonts w:ascii="Canva Sans" w:hAnsi="Canva Sans" w:cs="Canva Sans" w:eastAsia="Canva Sans"/>
          <w:color w:val="ffffff"/>
          <w:sz w:val="20"/>
          <w:szCs w:val="20"/>
        </w:rPr>
        <w:t>• Start a Pyt</w:t>
      </w: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w:panose1 w:val="020B0604020202020204"/>
    <w:charset w:characterSet="1"/>
    <w:embedRegular r:id="rId2"/>
  </w:font>
  <w:font w:name="Arimo Bold">
    <w:panose1 w:val="020B0704020202020204"/>
    <w:charset w:characterSet="1"/>
    <w:embedBold r:id="rId3"/>
  </w:font>
  <w:font w:name="Arimo Bold Italics">
    <w:panose1 w:val="020B0704020202090204"/>
    <w:charset w:characterSet="1"/>
    <w:embedBoldItalic r:id="rId4"/>
  </w:font>
  <w:font w:name="Canva Sans Italics">
    <w:panose1 w:val="020B0503030501040103"/>
    <w:charset w:characterSet="1"/>
    <w:embedItalic r:id="rId5"/>
  </w:font>
  <w:font w:name="Canva Sans">
    <w:panose1 w:val="020B0503030501040103"/>
    <w:charset w:characterSet="1"/>
    <w:embedRegular r:id="rId6"/>
  </w:font>
  <w:font w:name="Canva Sans Bold Italics">
    <w:panose1 w:val="020B0803030501040103"/>
    <w:charset w:characterSet="1"/>
    <w:embedBoldItalic r:id="rId7"/>
  </w:font>
  <w:font w:name="Canva Sans Bold">
    <w:panose1 w:val="020B0803030501040103"/>
    <w:charset w:characterSet="1"/>
    <w:embedBold r:id="rId8"/>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numbering.xml" Type="http://schemas.openxmlformats.org/officeDocument/2006/relationships/numbering"/><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2025-09-10T06:48:39Z</dcterms:created>
  <dc:creator>Apache POI</dc:creator>
</cp:coreProperties>
</file>