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5E" w:rsidRDefault="00E61064" w:rsidP="00E61064">
      <w:pPr>
        <w:pStyle w:val="Heading2"/>
      </w:pPr>
      <w:r>
        <w:t>NAME</w:t>
      </w:r>
      <w:proofErr w:type="gramStart"/>
      <w:r>
        <w:t>:</w:t>
      </w:r>
      <w:r w:rsidR="00F75082">
        <w:t>HARSHA</w:t>
      </w:r>
      <w:proofErr w:type="gramEnd"/>
    </w:p>
    <w:p w:rsidR="00E61064" w:rsidRDefault="00F75082" w:rsidP="00E61064">
      <w:pPr>
        <w:pStyle w:val="Heading2"/>
      </w:pPr>
      <w:r>
        <w:t>ROLL NO</w:t>
      </w:r>
      <w:proofErr w:type="gramStart"/>
      <w:r>
        <w:t>:2403A51352</w:t>
      </w:r>
      <w:proofErr w:type="gramEnd"/>
    </w:p>
    <w:p w:rsidR="00E61064" w:rsidRDefault="00E61064" w:rsidP="00E61064">
      <w:pPr>
        <w:pStyle w:val="Heading2"/>
      </w:pPr>
      <w:r>
        <w:t>BATCH</w:t>
      </w:r>
      <w:proofErr w:type="gramStart"/>
      <w:r>
        <w:t>:14</w:t>
      </w:r>
      <w:proofErr w:type="gramEnd"/>
    </w:p>
    <w:p w:rsidR="00E61064" w:rsidRDefault="00E61064" w:rsidP="00E61064">
      <w:pPr>
        <w:pStyle w:val="Heading2"/>
      </w:pPr>
      <w:r>
        <w:t>DATE</w:t>
      </w:r>
      <w:proofErr w:type="gramStart"/>
      <w:r>
        <w:t>:22</w:t>
      </w:r>
      <w:proofErr w:type="gramEnd"/>
      <w:r>
        <w:t>-09-2025</w:t>
      </w:r>
    </w:p>
    <w:p w:rsidR="00E61064" w:rsidRDefault="00E61064" w:rsidP="00E61064">
      <w:pPr>
        <w:rPr>
          <w:color w:val="C00000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61064">
        <w:rPr>
          <w:color w:val="C00000"/>
          <w:sz w:val="32"/>
          <w:szCs w:val="32"/>
        </w:rPr>
        <w:t>ASSIGNEMNT-8.1</w:t>
      </w:r>
    </w:p>
    <w:p w:rsidR="00E61064" w:rsidRDefault="00E61064" w:rsidP="00E61064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1064" w:rsidRPr="006C362C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784F">
        <w:rPr>
          <w:rStyle w:val="Heading4Char"/>
        </w:rPr>
        <w:t>Task Description #1</w:t>
      </w: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(Password Strength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Validator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– Apply AI in Security Context)</w:t>
      </w:r>
    </w:p>
    <w:p w:rsidR="00E61064" w:rsidRPr="006C362C" w:rsidRDefault="00E61064" w:rsidP="00E61064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Task: Apply AI to generate at least 3 assert test cases for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is_strong_</w:t>
      </w:r>
      <w:proofErr w:type="gramStart"/>
      <w:r w:rsidRPr="006C362C">
        <w:rPr>
          <w:rFonts w:ascii="Times New Roman" w:hAnsi="Times New Roman" w:cs="Times New Roman"/>
          <w:sz w:val="24"/>
          <w:szCs w:val="24"/>
          <w:lang w:val="en-IN"/>
        </w:rPr>
        <w:t>password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password) and implement the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validator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function.</w:t>
      </w:r>
    </w:p>
    <w:p w:rsidR="00E61064" w:rsidRPr="006C362C" w:rsidRDefault="00E61064" w:rsidP="00E61064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E61064" w:rsidRPr="006C362C" w:rsidRDefault="00E61064" w:rsidP="00E61064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Password must have at least 8 characters.</w:t>
      </w:r>
    </w:p>
    <w:p w:rsidR="00E61064" w:rsidRPr="006C362C" w:rsidRDefault="00E61064" w:rsidP="00E61064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Must include uppercase, lowercase, digit, and special character.</w:t>
      </w:r>
    </w:p>
    <w:p w:rsidR="00E61064" w:rsidRDefault="00E61064" w:rsidP="00E61064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Must not contain spaces</w:t>
      </w:r>
    </w:p>
    <w:p w:rsidR="00E61064" w:rsidRDefault="00E61064" w:rsidP="00E61064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61064" w:rsidRPr="00E61064" w:rsidRDefault="00E61064" w:rsidP="00E61064">
      <w:pPr>
        <w:pStyle w:val="Heading2"/>
        <w:rPr>
          <w:lang w:val="en-IN"/>
        </w:rPr>
      </w:pPr>
      <w:r>
        <w:rPr>
          <w:lang w:val="en-IN"/>
        </w:rPr>
        <w:t>CODE&amp;OUTPUT:</w:t>
      </w:r>
    </w:p>
    <w:p w:rsidR="00E61064" w:rsidRDefault="00E61064" w:rsidP="00E610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14800"/>
            <wp:effectExtent l="19050" t="0" r="0" b="0"/>
            <wp:docPr id="2" name="Picture 1" descr="Screenshot 2025-09-22 15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344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4" w:rsidRDefault="00E61064" w:rsidP="00E61064">
      <w:pPr>
        <w:pStyle w:val="Heading1"/>
        <w:rPr>
          <w:lang w:val="en-IN"/>
        </w:rPr>
      </w:pPr>
      <w:r>
        <w:rPr>
          <w:lang w:val="en-IN"/>
        </w:rPr>
        <w:lastRenderedPageBreak/>
        <w:t>OBSERVATION: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r>
        <w:rPr>
          <w:rStyle w:val="HTMLCode"/>
        </w:rPr>
        <w:t>is_strong_password</w:t>
      </w:r>
      <w:proofErr w:type="spellEnd"/>
      <w:r>
        <w:t xml:space="preserve"> function enforces key password strength rules: minimum 8 characters, uppercase, lowercase, digit, special character, and no spaces.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It uses regular expressions to efficiently verify the presence of each required character type.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The function immediately returns </w:t>
      </w:r>
      <w:r>
        <w:rPr>
          <w:rStyle w:val="HTMLCode"/>
        </w:rPr>
        <w:t>False</w:t>
      </w:r>
      <w:r>
        <w:t xml:space="preserve"> once a condition fails, optimizing performance by avoiding unnecessary checks.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AI-generated test cases cover a wide range of scenarios including missing character types, spaces, and insufficient length, ensuring robust validation.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All test cases passing </w:t>
      </w:r>
      <w:proofErr w:type="gramStart"/>
      <w:r>
        <w:t>confirms</w:t>
      </w:r>
      <w:proofErr w:type="gramEnd"/>
      <w:r>
        <w:t xml:space="preserve"> the function reliably differentiates strong passwords from weak ones.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The current implementation only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(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), lacking specific feedback on which criteria failed.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Providing detailed feedback could improve user experience by guiding users to strengthen their passwords.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The special character check is broad and does not restrict allowed symbols, which may need adjustment based on specific security policies.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The function does not validate against commonly used passwords or dictionary words, which are important for advanced security.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The script includes user input after running tests, allowing real-time password validation with clear messages.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Overall, the </w:t>
      </w:r>
      <w:proofErr w:type="spellStart"/>
      <w:r>
        <w:t>validator</w:t>
      </w:r>
      <w:proofErr w:type="spellEnd"/>
      <w:r>
        <w:t xml:space="preserve"> balances simplicity and effectiveness, serving as a solid baseline for enforcing password complexity.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With enhancements like detailed feedback and breach checks, it could better meet stricter security requirements.</w:t>
      </w:r>
    </w:p>
    <w:p w:rsidR="00E61064" w:rsidRDefault="00E61064" w:rsidP="00E61064">
      <w:pPr>
        <w:pStyle w:val="NormalWeb"/>
      </w:pPr>
    </w:p>
    <w:p w:rsidR="00E61064" w:rsidRDefault="00E61064" w:rsidP="00E61064">
      <w:pPr>
        <w:pStyle w:val="NormalWeb"/>
      </w:pPr>
    </w:p>
    <w:p w:rsidR="00E61064" w:rsidRDefault="00E61064" w:rsidP="00E61064">
      <w:pPr>
        <w:pStyle w:val="NormalWeb"/>
      </w:pPr>
    </w:p>
    <w:p w:rsidR="00E61064" w:rsidRPr="00E61064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47784F">
        <w:rPr>
          <w:rStyle w:val="Heading4Char"/>
        </w:rPr>
        <w:t>Task Description #2</w:t>
      </w:r>
      <w:r w:rsidRPr="00E61064">
        <w:rPr>
          <w:rFonts w:ascii="Times New Roman" w:hAnsi="Times New Roman" w:cs="Times New Roman"/>
          <w:sz w:val="28"/>
          <w:szCs w:val="28"/>
          <w:lang w:val="en-IN"/>
        </w:rPr>
        <w:t xml:space="preserve"> (Number Classification with Loops – Apply AI for Edge Case Handling)</w:t>
      </w:r>
    </w:p>
    <w:p w:rsidR="00E61064" w:rsidRPr="00E61064" w:rsidRDefault="00E61064" w:rsidP="00E61064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 xml:space="preserve">Task: Use AI to generate at least 3 assert test cases for a </w:t>
      </w:r>
      <w:proofErr w:type="spellStart"/>
      <w:r w:rsidRPr="00E61064">
        <w:rPr>
          <w:rFonts w:ascii="Times New Roman" w:hAnsi="Times New Roman" w:cs="Times New Roman"/>
          <w:sz w:val="28"/>
          <w:szCs w:val="28"/>
          <w:lang w:val="en-IN"/>
        </w:rPr>
        <w:t>classify_</w:t>
      </w:r>
      <w:proofErr w:type="gramStart"/>
      <w:r w:rsidRPr="00E61064"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spellEnd"/>
      <w:r w:rsidRPr="00E6106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61064">
        <w:rPr>
          <w:rFonts w:ascii="Times New Roman" w:hAnsi="Times New Roman" w:cs="Times New Roman"/>
          <w:sz w:val="28"/>
          <w:szCs w:val="28"/>
          <w:lang w:val="en-IN"/>
        </w:rPr>
        <w:t>n) function. Implement using loops.</w:t>
      </w:r>
    </w:p>
    <w:p w:rsidR="00E61064" w:rsidRPr="00E61064" w:rsidRDefault="00E61064" w:rsidP="00E61064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>Requirements:</w:t>
      </w:r>
    </w:p>
    <w:p w:rsidR="00E61064" w:rsidRPr="00E61064" w:rsidRDefault="00E61064" w:rsidP="00E61064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>Classify numbers as Positive, Negative, or Zero.</w:t>
      </w:r>
    </w:p>
    <w:p w:rsidR="00E61064" w:rsidRPr="00E61064" w:rsidRDefault="00E61064" w:rsidP="00E61064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 xml:space="preserve">Handle invalid inputs like strings and </w:t>
      </w:r>
      <w:proofErr w:type="gramStart"/>
      <w:r w:rsidRPr="00E61064">
        <w:rPr>
          <w:rFonts w:ascii="Times New Roman" w:hAnsi="Times New Roman" w:cs="Times New Roman"/>
          <w:sz w:val="28"/>
          <w:szCs w:val="28"/>
          <w:lang w:val="en-IN"/>
        </w:rPr>
        <w:t>None</w:t>
      </w:r>
      <w:proofErr w:type="gramEnd"/>
      <w:r w:rsidRPr="00E6106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E61064" w:rsidRDefault="00E61064" w:rsidP="00E61064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>Include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boundary conditions (-1, 0, 1)</w:t>
      </w:r>
    </w:p>
    <w:p w:rsidR="00E61064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61064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47784F" w:rsidRPr="0047784F" w:rsidRDefault="00E61064" w:rsidP="0047784F">
      <w:pPr>
        <w:pStyle w:val="Heading1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E61064" w:rsidRDefault="0047784F" w:rsidP="00E610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6800850"/>
            <wp:effectExtent l="19050" t="0" r="0" b="0"/>
            <wp:docPr id="3" name="Picture 2" descr="Screenshot 2025-09-22 15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83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F" w:rsidRDefault="0047784F" w:rsidP="00E6106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254500"/>
            <wp:effectExtent l="19050" t="0" r="0" b="0"/>
            <wp:docPr id="4" name="Picture 3" descr="Screenshot 2025-09-22 15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8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F" w:rsidRDefault="0047784F" w:rsidP="0047784F">
      <w:pPr>
        <w:pStyle w:val="Heading1"/>
        <w:rPr>
          <w:lang w:val="en-IN"/>
        </w:rPr>
      </w:pPr>
      <w:r>
        <w:rPr>
          <w:lang w:val="en-IN"/>
        </w:rPr>
        <w:t>OBSERVATION: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 xml:space="preserve">The </w:t>
      </w:r>
      <w:proofErr w:type="spellStart"/>
      <w:r>
        <w:rPr>
          <w:rStyle w:val="HTMLCode"/>
        </w:rPr>
        <w:t>classify_number</w:t>
      </w:r>
      <w:proofErr w:type="spellEnd"/>
      <w:r>
        <w:t xml:space="preserve"> function correctly classifies numbers as "Positive," "Negative," or "Zero" based on their value.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 xml:space="preserve">It handles invalid inputs such as strings and </w:t>
      </w:r>
      <w:proofErr w:type="gramStart"/>
      <w:r>
        <w:rPr>
          <w:rStyle w:val="HTMLCode"/>
        </w:rPr>
        <w:t>None</w:t>
      </w:r>
      <w:proofErr w:type="gramEnd"/>
      <w:r>
        <w:t xml:space="preserve"> by returning </w:t>
      </w:r>
      <w:r>
        <w:rPr>
          <w:rStyle w:val="HTMLCode"/>
        </w:rPr>
        <w:t>"Invalid input"</w:t>
      </w:r>
      <w:r>
        <w:t>, ensuring the function is robust against improper data types.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function accepts both integers and floating-point numbers, allowing flexibility in user inputs.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A loop is used in the function (even if only iterating once) to satisfy the requirement of incorporating loops and to allow for future extensibility.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AI-generated test cases cover a wide range of scenarios including positive numbers, negative numbers, zero, invalid inputs, and boundary values (-1, 0, 1), ensuring thorough validation.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test cases run before user input, confirming the correctness of the implementation before interaction.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user input loop allows continuous classification of numbers until the user decides to exit, enhancing usability.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Invalid inputs during user interaction are caught and handled gracefully, prompting the user to enter valid numbers without crashing.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lastRenderedPageBreak/>
        <w:t>The function’s design balances simplicity and functionality, making it suitable for basic number classification tasks.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current loop structure can be easily expanded to process more complex or multiple inputs in future enhancements.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Error handling is clean and prevents unexpected program failures due to invalid input types.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Potential improvements include providing more detailed feedback on invalid inputs or supporting additional numeric types such as complex numbers.</w:t>
      </w:r>
    </w:p>
    <w:p w:rsidR="0047784F" w:rsidRDefault="0047784F" w:rsidP="0047784F">
      <w:pPr>
        <w:pStyle w:val="NormalWeb"/>
        <w:numPr>
          <w:ilvl w:val="0"/>
          <w:numId w:val="4"/>
        </w:numPr>
      </w:pPr>
    </w:p>
    <w:p w:rsidR="0047784F" w:rsidRPr="0047784F" w:rsidRDefault="0047784F" w:rsidP="004778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Style w:val="Heading4Char"/>
        </w:rPr>
        <w:t>Task Description #3</w:t>
      </w:r>
      <w:r w:rsidRPr="0047784F">
        <w:rPr>
          <w:rFonts w:ascii="Times New Roman" w:hAnsi="Times New Roman" w:cs="Times New Roman"/>
          <w:sz w:val="28"/>
          <w:szCs w:val="24"/>
          <w:lang w:val="en-IN"/>
        </w:rPr>
        <w:t xml:space="preserve"> (Anagram Checker – Apply AI for String Analysis)</w:t>
      </w:r>
    </w:p>
    <w:p w:rsidR="0047784F" w:rsidRPr="0047784F" w:rsidRDefault="0047784F" w:rsidP="0047784F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 xml:space="preserve">Task: Use AI to generate at least 3 assert test cases for </w:t>
      </w:r>
      <w:proofErr w:type="spellStart"/>
      <w:r w:rsidRPr="0047784F">
        <w:rPr>
          <w:rFonts w:ascii="Times New Roman" w:hAnsi="Times New Roman" w:cs="Times New Roman"/>
          <w:sz w:val="28"/>
          <w:szCs w:val="24"/>
          <w:lang w:val="en-IN"/>
        </w:rPr>
        <w:t>is_</w:t>
      </w:r>
      <w:proofErr w:type="gramStart"/>
      <w:r w:rsidRPr="0047784F">
        <w:rPr>
          <w:rFonts w:ascii="Times New Roman" w:hAnsi="Times New Roman" w:cs="Times New Roman"/>
          <w:sz w:val="28"/>
          <w:szCs w:val="24"/>
          <w:lang w:val="en-IN"/>
        </w:rPr>
        <w:t>anagram</w:t>
      </w:r>
      <w:proofErr w:type="spellEnd"/>
      <w:r w:rsidRPr="0047784F">
        <w:rPr>
          <w:rFonts w:ascii="Times New Roman" w:hAnsi="Times New Roman" w:cs="Times New Roman"/>
          <w:sz w:val="28"/>
          <w:szCs w:val="24"/>
          <w:lang w:val="en-IN"/>
        </w:rPr>
        <w:t>(</w:t>
      </w:r>
      <w:proofErr w:type="gramEnd"/>
      <w:r w:rsidRPr="0047784F">
        <w:rPr>
          <w:rFonts w:ascii="Times New Roman" w:hAnsi="Times New Roman" w:cs="Times New Roman"/>
          <w:sz w:val="28"/>
          <w:szCs w:val="24"/>
          <w:lang w:val="en-IN"/>
        </w:rPr>
        <w:t>str1, str2) and implement the function.</w:t>
      </w:r>
    </w:p>
    <w:p w:rsidR="0047784F" w:rsidRPr="0047784F" w:rsidRDefault="0047784F" w:rsidP="0047784F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>Requirements:</w:t>
      </w:r>
    </w:p>
    <w:p w:rsidR="0047784F" w:rsidRPr="0047784F" w:rsidRDefault="0047784F" w:rsidP="004778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>Ignore case, spaces, and punctuation.</w:t>
      </w:r>
    </w:p>
    <w:p w:rsidR="0047784F" w:rsidRDefault="0047784F" w:rsidP="004778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>Handle edge cases (empty strings, identical words).</w:t>
      </w:r>
    </w:p>
    <w:p w:rsidR="0047784F" w:rsidRDefault="0047784F" w:rsidP="004778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</w:p>
    <w:p w:rsidR="0047784F" w:rsidRDefault="0047784F" w:rsidP="0047784F">
      <w:pPr>
        <w:pStyle w:val="Heading2"/>
        <w:rPr>
          <w:lang w:val="en-IN"/>
        </w:rPr>
      </w:pPr>
      <w:r>
        <w:rPr>
          <w:lang w:val="en-IN"/>
        </w:rPr>
        <w:t>CODE&amp;OUTPUT:</w:t>
      </w:r>
    </w:p>
    <w:p w:rsidR="0047784F" w:rsidRPr="0047784F" w:rsidRDefault="0047784F" w:rsidP="0047784F">
      <w:pPr>
        <w:rPr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13250"/>
            <wp:effectExtent l="19050" t="0" r="0" b="0"/>
            <wp:docPr id="6" name="Picture 4" descr="Screenshot 2025-09-22 160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04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F" w:rsidRDefault="0047784F" w:rsidP="00EC028A">
      <w:pPr>
        <w:pStyle w:val="Heading2"/>
        <w:rPr>
          <w:lang w:val="en-IN"/>
        </w:rPr>
      </w:pPr>
      <w:r>
        <w:rPr>
          <w:lang w:val="en-IN"/>
        </w:rPr>
        <w:lastRenderedPageBreak/>
        <w:t>OBSERVATION:</w:t>
      </w:r>
    </w:p>
    <w:p w:rsidR="00EC028A" w:rsidRPr="00EC028A" w:rsidRDefault="00EC028A" w:rsidP="00EC028A">
      <w:pPr>
        <w:rPr>
          <w:lang w:val="en-IN"/>
        </w:rPr>
      </w:pPr>
    </w:p>
    <w:p w:rsidR="00EC028A" w:rsidRDefault="00EC028A" w:rsidP="00EC028A">
      <w:pPr>
        <w:pStyle w:val="NormalWeb"/>
        <w:numPr>
          <w:ilvl w:val="0"/>
          <w:numId w:val="6"/>
        </w:numPr>
      </w:pPr>
      <w:r>
        <w:t xml:space="preserve">The </w:t>
      </w:r>
      <w:proofErr w:type="spellStart"/>
      <w:r>
        <w:rPr>
          <w:rStyle w:val="HTMLCode"/>
        </w:rPr>
        <w:t>is_anagram</w:t>
      </w:r>
      <w:proofErr w:type="spellEnd"/>
      <w:r>
        <w:t xml:space="preserve"> function effectively ignores case, spaces, and punctuation by cleaning input strings before comparison.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cleaning process uses a helper function to remove non-alphanumeric characters and convert everything to lowercase, ensuring fair comparison.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Sorting the cleaned strings provides a simple and reliable way to check if two strings are anagrams.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 xml:space="preserve">The function handles important edge cases, including empty strings and identical words, correctly returning </w:t>
      </w:r>
      <w:proofErr w:type="gramStart"/>
      <w:r>
        <w:rPr>
          <w:rStyle w:val="HTMLCode"/>
        </w:rPr>
        <w:t>True</w:t>
      </w:r>
      <w:proofErr w:type="gramEnd"/>
      <w:r>
        <w:t xml:space="preserve"> in these scenarios.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AI-generated test cases cover a wide range of inputs, including normal anagrams, strings with spaces and punctuation, identical strings, empty strings, and negative cases where the strings are not anagrams.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All test cases pass successfully, which confirms the correctness and robustness of the implementation.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interactive user input section allows continuous checking of string pairs until the user types “exit,” improving usability.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code is straightforward, easy to read, and well-structured, with separation between logic and input handling.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method of sorting for comparison is efficient for typical string lengths and avoids complex algorithms.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Possible improvements include providing feedback on why two strings are not anagrams or handling Unicode and accented characters more robustly.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Overall, the implementation meets the task requirements well and can serve as a reliable utility for anagram checking in various applications.</w:t>
      </w:r>
    </w:p>
    <w:p w:rsidR="00EC028A" w:rsidRPr="00EC028A" w:rsidRDefault="00EC028A" w:rsidP="00EC028A">
      <w:pPr>
        <w:rPr>
          <w:lang w:val="en-IN"/>
        </w:rPr>
      </w:pPr>
    </w:p>
    <w:p w:rsidR="00EC028A" w:rsidRPr="00EC028A" w:rsidRDefault="00EC028A" w:rsidP="00EC028A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EC028A" w:rsidRPr="00EC028A" w:rsidRDefault="00EC028A" w:rsidP="00EC028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C028A">
        <w:rPr>
          <w:rStyle w:val="Heading4Char"/>
          <w:sz w:val="28"/>
          <w:szCs w:val="28"/>
        </w:rPr>
        <w:t>Task Description #4</w:t>
      </w:r>
      <w:r w:rsidRPr="00EC028A">
        <w:rPr>
          <w:rFonts w:ascii="Times New Roman" w:hAnsi="Times New Roman" w:cs="Times New Roman"/>
          <w:sz w:val="28"/>
          <w:szCs w:val="28"/>
          <w:lang w:val="en-IN"/>
        </w:rPr>
        <w:t xml:space="preserve"> (Inventory Class – Apply AI to Simulate Real-World Inventory System)</w:t>
      </w:r>
    </w:p>
    <w:p w:rsidR="00EC028A" w:rsidRPr="00EC028A" w:rsidRDefault="00EC028A" w:rsidP="00EC028A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C028A">
        <w:rPr>
          <w:rFonts w:ascii="Times New Roman" w:hAnsi="Times New Roman" w:cs="Times New Roman"/>
          <w:sz w:val="28"/>
          <w:szCs w:val="28"/>
          <w:lang w:val="en-IN"/>
        </w:rPr>
        <w:t>Task: Ask AI to generate at least 3 assert-based tests for an Inventory class with stock management.</w:t>
      </w:r>
    </w:p>
    <w:p w:rsidR="00EC028A" w:rsidRPr="00EC028A" w:rsidRDefault="00EC028A" w:rsidP="00EC028A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C028A">
        <w:rPr>
          <w:rFonts w:ascii="Times New Roman" w:hAnsi="Times New Roman" w:cs="Times New Roman"/>
          <w:sz w:val="28"/>
          <w:szCs w:val="28"/>
          <w:lang w:val="en-IN"/>
        </w:rPr>
        <w:t>Methods:</w:t>
      </w:r>
    </w:p>
    <w:p w:rsidR="00EC028A" w:rsidRPr="00EC028A" w:rsidRDefault="00EC028A" w:rsidP="00EC028A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C028A">
        <w:rPr>
          <w:rFonts w:ascii="Times New Roman" w:hAnsi="Times New Roman" w:cs="Times New Roman"/>
          <w:sz w:val="28"/>
          <w:szCs w:val="28"/>
          <w:lang w:val="en-IN"/>
        </w:rPr>
        <w:t>add_item</w:t>
      </w:r>
      <w:proofErr w:type="spellEnd"/>
      <w:r w:rsidRPr="00EC028A">
        <w:rPr>
          <w:rFonts w:ascii="Times New Roman" w:hAnsi="Times New Roman" w:cs="Times New Roman"/>
          <w:sz w:val="28"/>
          <w:szCs w:val="28"/>
          <w:lang w:val="en-IN"/>
        </w:rPr>
        <w:t>(name, quantity)</w:t>
      </w:r>
    </w:p>
    <w:p w:rsidR="00EC028A" w:rsidRPr="00EC028A" w:rsidRDefault="00EC028A" w:rsidP="00EC028A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C028A">
        <w:rPr>
          <w:rFonts w:ascii="Times New Roman" w:hAnsi="Times New Roman" w:cs="Times New Roman"/>
          <w:sz w:val="28"/>
          <w:szCs w:val="28"/>
          <w:lang w:val="en-IN"/>
        </w:rPr>
        <w:t>remove_item</w:t>
      </w:r>
      <w:proofErr w:type="spellEnd"/>
      <w:r w:rsidRPr="00EC028A">
        <w:rPr>
          <w:rFonts w:ascii="Times New Roman" w:hAnsi="Times New Roman" w:cs="Times New Roman"/>
          <w:sz w:val="28"/>
          <w:szCs w:val="28"/>
          <w:lang w:val="en-IN"/>
        </w:rPr>
        <w:t>(name, quantity)</w:t>
      </w:r>
    </w:p>
    <w:p w:rsidR="00EC028A" w:rsidRPr="00EC028A" w:rsidRDefault="00EC028A" w:rsidP="00EC028A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C028A">
        <w:rPr>
          <w:rFonts w:ascii="Times New Roman" w:hAnsi="Times New Roman" w:cs="Times New Roman"/>
          <w:sz w:val="28"/>
          <w:szCs w:val="28"/>
          <w:lang w:val="en-IN"/>
        </w:rPr>
        <w:t>get_stock</w:t>
      </w:r>
      <w:proofErr w:type="spellEnd"/>
      <w:r w:rsidRPr="00EC028A">
        <w:rPr>
          <w:rFonts w:ascii="Times New Roman" w:hAnsi="Times New Roman" w:cs="Times New Roman"/>
          <w:sz w:val="28"/>
          <w:szCs w:val="28"/>
          <w:lang w:val="en-IN"/>
        </w:rPr>
        <w:t>(name)</w:t>
      </w:r>
    </w:p>
    <w:p w:rsidR="00E61064" w:rsidRDefault="00E61064" w:rsidP="00E61064">
      <w:pPr>
        <w:rPr>
          <w:sz w:val="28"/>
          <w:szCs w:val="28"/>
          <w:lang w:val="en-IN"/>
        </w:rPr>
      </w:pPr>
    </w:p>
    <w:p w:rsidR="00EC028A" w:rsidRDefault="00EC028A" w:rsidP="00E61064">
      <w:pPr>
        <w:rPr>
          <w:sz w:val="28"/>
          <w:szCs w:val="28"/>
          <w:lang w:val="en-IN"/>
        </w:rPr>
      </w:pPr>
    </w:p>
    <w:p w:rsidR="00EC028A" w:rsidRDefault="00EC028A" w:rsidP="00EC028A">
      <w:pPr>
        <w:pStyle w:val="Heading2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FA3BDD" w:rsidRPr="00FA3BDD" w:rsidRDefault="00FA3BDD" w:rsidP="00FA3BDD">
      <w:pPr>
        <w:rPr>
          <w:lang w:val="en-IN"/>
        </w:rPr>
      </w:pPr>
    </w:p>
    <w:p w:rsidR="00EC028A" w:rsidRPr="00EC028A" w:rsidRDefault="00FA3BDD" w:rsidP="00EC028A">
      <w:pPr>
        <w:rPr>
          <w:lang w:val="en-IN"/>
        </w:rPr>
      </w:pPr>
      <w:r w:rsidRPr="00FA3BDD">
        <w:rPr>
          <w:noProof/>
        </w:rPr>
        <w:drawing>
          <wp:inline distT="0" distB="0" distL="0" distR="0">
            <wp:extent cx="5943600" cy="6508750"/>
            <wp:effectExtent l="19050" t="0" r="0" b="0"/>
            <wp:docPr id="9" name="Picture 6" descr="Screenshot 2025-09-22 16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15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8A" w:rsidRDefault="00EC028A" w:rsidP="00EC028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25324" cy="7068537"/>
            <wp:effectExtent l="19050" t="0" r="8726" b="0"/>
            <wp:docPr id="8" name="Picture 7" descr="Screenshot 2025-09-22 16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16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D" w:rsidRDefault="00FA3BDD" w:rsidP="00EC028A">
      <w:pPr>
        <w:rPr>
          <w:lang w:val="en-IN"/>
        </w:rPr>
      </w:pPr>
    </w:p>
    <w:p w:rsidR="00FA3BDD" w:rsidRPr="00FA3BDD" w:rsidRDefault="00FA3BDD" w:rsidP="00FA3BDD">
      <w:pPr>
        <w:pStyle w:val="Heading4"/>
        <w:rPr>
          <w:rFonts w:hAnsi="Symbol"/>
          <w:sz w:val="28"/>
          <w:szCs w:val="28"/>
        </w:rPr>
      </w:pPr>
      <w:r w:rsidRPr="00FA3BDD">
        <w:rPr>
          <w:sz w:val="28"/>
          <w:szCs w:val="28"/>
          <w:lang w:val="en-IN"/>
        </w:rPr>
        <w:lastRenderedPageBreak/>
        <w:t>OBSERVATION:</w:t>
      </w:r>
    </w:p>
    <w:p w:rsidR="00FA3BDD" w:rsidRDefault="00FA3BDD" w:rsidP="00FA3BDD">
      <w:pPr>
        <w:pStyle w:val="NormalWeb"/>
      </w:pPr>
      <w:r>
        <w:t xml:space="preserve">  The </w:t>
      </w:r>
      <w:r>
        <w:rPr>
          <w:rStyle w:val="HTMLCode"/>
        </w:rPr>
        <w:t>Inventory</w:t>
      </w:r>
      <w:r>
        <w:t xml:space="preserve"> class efficiently manages stock items using a dictionary where keys are item names and values are quantities.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t xml:space="preserve"> method correctly adds new items or increases stock for existing items and ignores zero or negative quantities to prevent invalid states.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remove_item</w:t>
      </w:r>
      <w:proofErr w:type="spellEnd"/>
      <w:r>
        <w:t xml:space="preserve"> method safely reduces stock or removes items completely when their quantity drops to zero or below, maintaining data integrity.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get_stock</w:t>
      </w:r>
      <w:proofErr w:type="spellEnd"/>
      <w:r>
        <w:t xml:space="preserve"> method returns current stock levels and returns zero for items not found in the inventory, providing clear feedback.</w:t>
      </w:r>
    </w:p>
    <w:p w:rsidR="00FA3BDD" w:rsidRDefault="00FA3BDD" w:rsidP="00FA3BDD">
      <w:pPr>
        <w:pStyle w:val="NormalWeb"/>
      </w:pPr>
      <w:r>
        <w:rPr>
          <w:rFonts w:hAnsi="Symbol"/>
        </w:rPr>
        <w:t></w:t>
      </w:r>
      <w:r>
        <w:t xml:space="preserve">  AI-generated assert test cases thoroughly test adding stock, increasing stock, removing stock partially or completely, and handling edge cases like removing nonexistent items or adding zero quantity.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All</w:t>
      </w:r>
      <w:proofErr w:type="gramEnd"/>
      <w:r>
        <w:t xml:space="preserve"> tests pass successfully, confirming the correctness and reliability of the inventory management logic.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user input loop offers an intuitive interface where users can perform add, remove, and get actions repeatedly until they choose to exit, enhancing usability.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Input</w:t>
      </w:r>
      <w:proofErr w:type="gramEnd"/>
      <w:r>
        <w:t xml:space="preserve"> validation ensures quantities are positive integers and handles invalid inputs gracefully without crashing the program.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system provides immediate feedback on stock levels after each operation, improving user experience.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code is simple, readable, and modular, making it easy to maintain and extend for more complex inventory features in the future.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Potential</w:t>
      </w:r>
      <w:proofErr w:type="gramEnd"/>
      <w:r>
        <w:t xml:space="preserve"> improvements include adding support for item descriptions, stock limits, or persistent storage for real-world applications.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Overall</w:t>
      </w:r>
      <w:proofErr w:type="gramEnd"/>
      <w:r>
        <w:t>, the implementation effectively simulates a basic real-world inventory system suitable for many simple use cases.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</w:rPr>
        <w:t>Inventory</w:t>
      </w:r>
      <w:r>
        <w:t xml:space="preserve"> class efficiently manages stock items using a dictionary where keys are item names and values are quantities.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t xml:space="preserve"> method correctly adds new items or increases stock for existing items and ignores zero or negative quantities to prevent invalid states.</w:t>
      </w:r>
    </w:p>
    <w:p w:rsidR="00FA3BDD" w:rsidRPr="006C362C" w:rsidRDefault="00FA3BDD" w:rsidP="00FA3BDD">
      <w:pPr>
        <w:pStyle w:val="Heading5"/>
        <w:rPr>
          <w:lang w:val="en-IN"/>
        </w:rPr>
      </w:pPr>
    </w:p>
    <w:p w:rsidR="00FA3BDD" w:rsidRPr="006C362C" w:rsidRDefault="00FA3BDD" w:rsidP="00FA3BD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A3BDD">
        <w:rPr>
          <w:rStyle w:val="Heading4Char"/>
        </w:rPr>
        <w:t>Task Description #5</w:t>
      </w: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(Date Validation &amp; Formatting – Apply AI for Data Validation)</w:t>
      </w:r>
    </w:p>
    <w:p w:rsidR="00FA3BDD" w:rsidRPr="006C362C" w:rsidRDefault="00FA3BDD" w:rsidP="00FA3BDD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Task: Use AI to generate at least 3 assert test cases for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validate_and_format_</w:t>
      </w:r>
      <w:proofErr w:type="gramStart"/>
      <w:r w:rsidRPr="006C362C">
        <w:rPr>
          <w:rFonts w:ascii="Times New Roman" w:hAnsi="Times New Roman" w:cs="Times New Roman"/>
          <w:sz w:val="24"/>
          <w:szCs w:val="24"/>
          <w:lang w:val="en-IN"/>
        </w:rPr>
        <w:t>date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C362C">
        <w:rPr>
          <w:rFonts w:ascii="Times New Roman" w:hAnsi="Times New Roman" w:cs="Times New Roman"/>
          <w:sz w:val="24"/>
          <w:szCs w:val="24"/>
          <w:lang w:val="en-IN"/>
        </w:rPr>
        <w:t>date_str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>) to check and convert dates.</w:t>
      </w:r>
    </w:p>
    <w:p w:rsidR="00FA3BDD" w:rsidRPr="006C362C" w:rsidRDefault="00FA3BDD" w:rsidP="00FA3BDD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FA3BDD" w:rsidRPr="006C362C" w:rsidRDefault="00FA3BDD" w:rsidP="00FA3BDD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Validate "MM/DD/YYYY" format.</w:t>
      </w:r>
    </w:p>
    <w:p w:rsidR="00FA3BDD" w:rsidRPr="006C362C" w:rsidRDefault="00FA3BDD" w:rsidP="00FA3BDD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Handle invalid dates.</w:t>
      </w:r>
    </w:p>
    <w:p w:rsidR="00FA3BDD" w:rsidRDefault="00FA3BDD" w:rsidP="00FA3BDD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Convert valid dates to "YYYY-MM-DD".</w:t>
      </w:r>
    </w:p>
    <w:p w:rsidR="00FA3BDD" w:rsidRDefault="00FA3BDD" w:rsidP="00FA3BD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A3BDD" w:rsidRDefault="00FA3BDD" w:rsidP="00FA3BDD">
      <w:pPr>
        <w:pStyle w:val="Heading4"/>
        <w:rPr>
          <w:lang w:val="en-IN"/>
        </w:rPr>
      </w:pPr>
      <w:r>
        <w:rPr>
          <w:lang w:val="en-IN"/>
        </w:rPr>
        <w:t>CODE&amp;OUTPUT:</w:t>
      </w:r>
    </w:p>
    <w:p w:rsidR="00FA3BDD" w:rsidRPr="00FA3BDD" w:rsidRDefault="00FA3BDD" w:rsidP="00FA3BDD">
      <w:pPr>
        <w:rPr>
          <w:lang w:val="en-IN"/>
        </w:rPr>
      </w:pPr>
    </w:p>
    <w:p w:rsidR="00FA3BDD" w:rsidRDefault="00FA3BDD" w:rsidP="00FA3B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318760"/>
            <wp:effectExtent l="19050" t="0" r="0" b="0"/>
            <wp:docPr id="10" name="Picture 9" descr="Screenshot 2025-09-22 162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22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D" w:rsidRPr="00FA3BDD" w:rsidRDefault="00FA3BDD" w:rsidP="00FA3BDD">
      <w:pPr>
        <w:rPr>
          <w:lang w:val="en-IN"/>
        </w:rPr>
      </w:pPr>
    </w:p>
    <w:p w:rsidR="00FA3BDD" w:rsidRDefault="00FA3BDD" w:rsidP="00FA3BDD">
      <w:pPr>
        <w:pStyle w:val="Heading2"/>
      </w:pPr>
      <w:r>
        <w:lastRenderedPageBreak/>
        <w:t>OBSERVATION: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The </w:t>
      </w:r>
      <w:proofErr w:type="spellStart"/>
      <w:r>
        <w:rPr>
          <w:rStyle w:val="HTMLCode"/>
        </w:rPr>
        <w:t>validate_and_format_date</w:t>
      </w:r>
      <w:proofErr w:type="spellEnd"/>
      <w:r>
        <w:t xml:space="preserve"> function uses Python’s built-in </w:t>
      </w:r>
      <w:proofErr w:type="spellStart"/>
      <w:r>
        <w:rPr>
          <w:rStyle w:val="HTMLCode"/>
        </w:rPr>
        <w:t>datetime</w:t>
      </w:r>
      <w:proofErr w:type="spellEnd"/>
      <w:r>
        <w:t xml:space="preserve"> module to parse and validate the input date string against the expected </w:t>
      </w:r>
      <w:r>
        <w:rPr>
          <w:rStyle w:val="HTMLCode"/>
        </w:rPr>
        <w:t>"MM/DD/YYYY"</w:t>
      </w:r>
      <w:r>
        <w:t xml:space="preserve"> format.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Valid dates are correctly converted to the </w:t>
      </w:r>
      <w:r>
        <w:rPr>
          <w:rStyle w:val="HTMLCode"/>
        </w:rPr>
        <w:t>"YYYY-MM-DD"</w:t>
      </w:r>
      <w:r>
        <w:t xml:space="preserve"> format using </w:t>
      </w:r>
      <w:proofErr w:type="spellStart"/>
      <w:r>
        <w:rPr>
          <w:rStyle w:val="HTMLCode"/>
        </w:rPr>
        <w:t>strftime</w:t>
      </w:r>
      <w:proofErr w:type="spellEnd"/>
      <w:r>
        <w:t>, ensuring consistency and easy usability in different contexts.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The function handles invalid inputs gracefully by catching </w:t>
      </w:r>
      <w:proofErr w:type="spellStart"/>
      <w:r>
        <w:rPr>
          <w:rStyle w:val="HTMLCode"/>
        </w:rPr>
        <w:t>ValueError</w:t>
      </w:r>
      <w:proofErr w:type="spellEnd"/>
      <w:r>
        <w:t xml:space="preserve"> exceptions and returning </w:t>
      </w:r>
      <w:proofErr w:type="gramStart"/>
      <w:r>
        <w:rPr>
          <w:rStyle w:val="HTMLCode"/>
        </w:rPr>
        <w:t>None</w:t>
      </w:r>
      <w:proofErr w:type="gramEnd"/>
      <w:r>
        <w:t>, avoiding crashes and providing clear failure feedback.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AI-generated test cases thoroughly check a variety of scenarios including valid dates, leap year dates, invalid months, invalid days (like February 30 or April 31), and completely invalid strings.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All test cases pass successfully, demonstrating the robustness and correctness of the validation logic.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The interactive user input loop allows continuous date validation and formatting until the user chooses to exit, improving user experience.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The function strictly enforces the </w:t>
      </w:r>
      <w:r>
        <w:rPr>
          <w:rStyle w:val="HTMLCode"/>
        </w:rPr>
        <w:t>"MM/DD/YYYY"</w:t>
      </w:r>
      <w:r>
        <w:t xml:space="preserve"> input format, which helps catch formatting errors early.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By returning </w:t>
      </w:r>
      <w:proofErr w:type="gramStart"/>
      <w:r>
        <w:rPr>
          <w:rStyle w:val="HTMLCode"/>
        </w:rPr>
        <w:t>None</w:t>
      </w:r>
      <w:proofErr w:type="gramEnd"/>
      <w:r>
        <w:t xml:space="preserve"> for invalid inputs, the function provides a clear way to distinguish between valid and invalid dates programmatically.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The code is simple, readable, and leverages Python’s standard libraries effectively without reinventing date parsing logic.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Potential improvements could include supporting other date formats or adding more detailed error messages explaining why a date is invalid.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Overall, the implementation provides a reliable and user-friendly way to validate and reformat dates suitable for many applications requiring strict date input handling.</w:t>
      </w:r>
    </w:p>
    <w:p w:rsidR="00FA3BDD" w:rsidRPr="00FA3BDD" w:rsidRDefault="00FA3BDD" w:rsidP="00FA3BDD"/>
    <w:sectPr w:rsidR="00FA3BDD" w:rsidRPr="00FA3BDD" w:rsidSect="000A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62794"/>
    <w:multiLevelType w:val="multilevel"/>
    <w:tmpl w:val="425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140AC"/>
    <w:multiLevelType w:val="multilevel"/>
    <w:tmpl w:val="91C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C02A65"/>
    <w:multiLevelType w:val="multilevel"/>
    <w:tmpl w:val="3F9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04E20"/>
    <w:multiLevelType w:val="multilevel"/>
    <w:tmpl w:val="C83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A30DC6"/>
    <w:multiLevelType w:val="multilevel"/>
    <w:tmpl w:val="139A7796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7"/>
        </w:tabs>
        <w:ind w:left="76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7"/>
        </w:tabs>
        <w:ind w:left="83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61064"/>
    <w:rsid w:val="000A08C2"/>
    <w:rsid w:val="004240F3"/>
    <w:rsid w:val="0047784F"/>
    <w:rsid w:val="00A64D5D"/>
    <w:rsid w:val="00D01B5E"/>
    <w:rsid w:val="00E61064"/>
    <w:rsid w:val="00EC028A"/>
    <w:rsid w:val="00F75082"/>
    <w:rsid w:val="00FA3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C2"/>
  </w:style>
  <w:style w:type="paragraph" w:styleId="Heading1">
    <w:name w:val="heading 1"/>
    <w:basedOn w:val="Normal"/>
    <w:next w:val="Normal"/>
    <w:link w:val="Heading1Char"/>
    <w:uiPriority w:val="9"/>
    <w:qFormat/>
    <w:rsid w:val="00E6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B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B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6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6106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E610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6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6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106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7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B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BD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2025-09-24T07:15:00Z</dcterms:created>
  <dcterms:modified xsi:type="dcterms:W3CDTF">2025-09-24T07:15:00Z</dcterms:modified>
</cp:coreProperties>
</file>