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EB02BA" w14:textId="77777777" w:rsidR="00956F8F" w:rsidRPr="000D415F" w:rsidRDefault="00956F8F" w:rsidP="00956F8F">
      <w:pPr>
        <w:pStyle w:val="Heading1"/>
        <w:rPr>
          <w:color w:val="000000" w:themeColor="text1"/>
        </w:rPr>
      </w:pPr>
      <w:proofErr w:type="gramStart"/>
      <w:r w:rsidRPr="000D415F">
        <w:rPr>
          <w:color w:val="000000" w:themeColor="text1"/>
        </w:rPr>
        <w:t>NAME :</w:t>
      </w:r>
      <w:proofErr w:type="gramEnd"/>
      <w:r w:rsidRPr="000D415F">
        <w:rPr>
          <w:color w:val="000000" w:themeColor="text1"/>
        </w:rPr>
        <w:t xml:space="preserve"> G.SAI AMRUTHA</w:t>
      </w:r>
    </w:p>
    <w:p w14:paraId="31D484CB" w14:textId="77777777" w:rsidR="00956F8F" w:rsidRPr="000D415F" w:rsidRDefault="00956F8F" w:rsidP="00956F8F">
      <w:pPr>
        <w:pStyle w:val="Heading1"/>
        <w:rPr>
          <w:color w:val="000000" w:themeColor="text1"/>
        </w:rPr>
      </w:pPr>
      <w:r w:rsidRPr="000D415F">
        <w:rPr>
          <w:color w:val="000000" w:themeColor="text1"/>
        </w:rPr>
        <w:t xml:space="preserve">ENROLLMENT </w:t>
      </w:r>
      <w:proofErr w:type="gramStart"/>
      <w:r w:rsidRPr="000D415F">
        <w:rPr>
          <w:color w:val="000000" w:themeColor="text1"/>
        </w:rPr>
        <w:t>NO :</w:t>
      </w:r>
      <w:proofErr w:type="gramEnd"/>
      <w:r w:rsidRPr="000D415F">
        <w:rPr>
          <w:color w:val="000000" w:themeColor="text1"/>
        </w:rPr>
        <w:t xml:space="preserve"> 2403A52017</w:t>
      </w:r>
    </w:p>
    <w:p w14:paraId="40F736E3" w14:textId="77777777" w:rsidR="00956F8F" w:rsidRPr="000D415F" w:rsidRDefault="00956F8F" w:rsidP="00956F8F">
      <w:pPr>
        <w:pStyle w:val="Heading1"/>
        <w:rPr>
          <w:color w:val="000000" w:themeColor="text1"/>
        </w:rPr>
      </w:pPr>
      <w:r w:rsidRPr="000D415F">
        <w:rPr>
          <w:color w:val="000000" w:themeColor="text1"/>
        </w:rPr>
        <w:t>BATCH NO: 02</w:t>
      </w:r>
    </w:p>
    <w:p w14:paraId="670185D1" w14:textId="77777777" w:rsidR="00956F8F" w:rsidRDefault="00956F8F" w:rsidP="00956F8F">
      <w:pPr>
        <w:pStyle w:val="Heading1"/>
        <w:rPr>
          <w:color w:val="000000" w:themeColor="text1"/>
        </w:rPr>
      </w:pPr>
      <w:r w:rsidRPr="000D415F">
        <w:rPr>
          <w:color w:val="000000" w:themeColor="text1"/>
        </w:rPr>
        <w:t>SUBJECT: AI ASSISTANT CODING</w:t>
      </w:r>
    </w:p>
    <w:p w14:paraId="40779D95" w14:textId="158AC724" w:rsidR="00956F8F" w:rsidRDefault="00956F8F" w:rsidP="00956F8F">
      <w:pPr>
        <w:pStyle w:val="Heading3"/>
        <w:rPr>
          <w:sz w:val="72"/>
          <w:szCs w:val="72"/>
        </w:rPr>
      </w:pPr>
      <w:r>
        <w:rPr>
          <w:sz w:val="72"/>
          <w:szCs w:val="72"/>
        </w:rPr>
        <w:t xml:space="preserve">        </w:t>
      </w:r>
      <w:r w:rsidRPr="000D415F">
        <w:rPr>
          <w:sz w:val="72"/>
          <w:szCs w:val="72"/>
        </w:rPr>
        <w:t>Assignment-1</w:t>
      </w:r>
      <w:r>
        <w:rPr>
          <w:sz w:val="72"/>
          <w:szCs w:val="72"/>
        </w:rPr>
        <w:t>4.3</w:t>
      </w:r>
    </w:p>
    <w:p w14:paraId="7B4DCBEA" w14:textId="2F8061C1" w:rsidR="00956F8F" w:rsidRDefault="00956F8F" w:rsidP="00956F8F">
      <w:r w:rsidRPr="00956F8F">
        <w:rPr>
          <w:rStyle w:val="Heading2Char"/>
        </w:rPr>
        <w:t>Task Description #1 – AI-generated HTML Page</w:t>
      </w:r>
      <w:r w:rsidRPr="00956F8F">
        <w:rPr>
          <w:rStyle w:val="Heading2Char"/>
        </w:rPr>
        <w:br/>
      </w:r>
      <w:r w:rsidRPr="00956F8F">
        <w:t>Task: Ask AI to generate a simple HTML homepage for a "Student Info</w:t>
      </w:r>
      <w:r w:rsidRPr="00956F8F">
        <w:br/>
        <w:t>Portal" with a header, navigation menu, and footer.</w:t>
      </w:r>
    </w:p>
    <w:p w14:paraId="45582E09" w14:textId="0E316FBF" w:rsidR="00956F8F" w:rsidRDefault="00956F8F" w:rsidP="00956F8F">
      <w:pPr>
        <w:pStyle w:val="Heading3"/>
      </w:pPr>
      <w:r>
        <w:t>Prompt</w:t>
      </w:r>
    </w:p>
    <w:p w14:paraId="153343BD" w14:textId="6D7AD143" w:rsidR="00956F8F" w:rsidRDefault="00956F8F" w:rsidP="00956F8F">
      <w:r w:rsidRPr="00956F8F">
        <w:t xml:space="preserve">Generate a simple HTML homepage for a </w:t>
      </w:r>
      <w:r w:rsidRPr="00956F8F">
        <w:rPr>
          <w:b/>
          <w:bCs/>
        </w:rPr>
        <w:t>"Student Info Portal"</w:t>
      </w:r>
      <w:r w:rsidRPr="00956F8F">
        <w:t>.</w:t>
      </w:r>
      <w:r w:rsidRPr="00956F8F">
        <w:br/>
        <w:t xml:space="preserve">The page should include a clear </w:t>
      </w:r>
      <w:r w:rsidRPr="00956F8F">
        <w:rPr>
          <w:b/>
          <w:bCs/>
        </w:rPr>
        <w:t>header</w:t>
      </w:r>
      <w:r w:rsidRPr="00956F8F">
        <w:t xml:space="preserve">, a </w:t>
      </w:r>
      <w:r w:rsidRPr="00956F8F">
        <w:rPr>
          <w:b/>
          <w:bCs/>
        </w:rPr>
        <w:t>navigation menu</w:t>
      </w:r>
      <w:r w:rsidRPr="00956F8F">
        <w:t xml:space="preserve"> (e.g., Home, About, Contact), a </w:t>
      </w:r>
      <w:r w:rsidRPr="00956F8F">
        <w:rPr>
          <w:b/>
          <w:bCs/>
        </w:rPr>
        <w:t>main content section</w:t>
      </w:r>
      <w:r w:rsidRPr="00956F8F">
        <w:t xml:space="preserve">, and a </w:t>
      </w:r>
      <w:r w:rsidRPr="00956F8F">
        <w:rPr>
          <w:b/>
          <w:bCs/>
        </w:rPr>
        <w:t>footer</w:t>
      </w:r>
      <w:r w:rsidRPr="00956F8F">
        <w:t>.</w:t>
      </w:r>
      <w:r w:rsidRPr="00956F8F">
        <w:br/>
        <w:t>Make the structure clean, readable, and well-formatted with proper HTML5 tags and indentation.</w:t>
      </w:r>
      <w:r w:rsidRPr="00956F8F">
        <w:br/>
        <w:t>Also, explain how each section contributes to the overall webpage layout.</w:t>
      </w:r>
    </w:p>
    <w:p w14:paraId="6073484A" w14:textId="1157FED6" w:rsidR="00956F8F" w:rsidRDefault="00956F8F" w:rsidP="00956F8F">
      <w:pPr>
        <w:pStyle w:val="Heading3"/>
      </w:pPr>
      <w:r>
        <w:lastRenderedPageBreak/>
        <w:t>Code and output</w:t>
      </w:r>
    </w:p>
    <w:p w14:paraId="1E9B32D0" w14:textId="1D6A075F" w:rsidR="00956F8F" w:rsidRDefault="00956F8F" w:rsidP="00956F8F">
      <w:r w:rsidRPr="00956F8F">
        <w:drawing>
          <wp:inline distT="0" distB="0" distL="0" distR="0" wp14:anchorId="07A98914" wp14:editId="03FBB7FF">
            <wp:extent cx="5731510" cy="3223895"/>
            <wp:effectExtent l="0" t="0" r="2540" b="0"/>
            <wp:docPr id="1952184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846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3767" w14:textId="77C37F64" w:rsidR="00956F8F" w:rsidRDefault="00956F8F" w:rsidP="00956F8F">
      <w:r w:rsidRPr="00956F8F">
        <w:drawing>
          <wp:inline distT="0" distB="0" distL="0" distR="0" wp14:anchorId="21FB0874" wp14:editId="6A5519C0">
            <wp:extent cx="5731510" cy="3223895"/>
            <wp:effectExtent l="0" t="0" r="2540" b="0"/>
            <wp:docPr id="1175023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232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6385" w14:textId="77EDCDAB" w:rsidR="00956F8F" w:rsidRDefault="00956F8F" w:rsidP="00956F8F">
      <w:r w:rsidRPr="00956F8F">
        <w:lastRenderedPageBreak/>
        <w:drawing>
          <wp:inline distT="0" distB="0" distL="0" distR="0" wp14:anchorId="78F823CF" wp14:editId="7B20213F">
            <wp:extent cx="5731510" cy="3223895"/>
            <wp:effectExtent l="0" t="0" r="2540" b="0"/>
            <wp:docPr id="20677125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1259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B258" w14:textId="6570D6D0" w:rsidR="00956F8F" w:rsidRDefault="00956F8F" w:rsidP="00956F8F">
      <w:pPr>
        <w:pStyle w:val="Heading3"/>
      </w:pPr>
      <w:r>
        <w:t>Observations</w:t>
      </w:r>
    </w:p>
    <w:p w14:paraId="3D9E97DD" w14:textId="77777777" w:rsidR="00956F8F" w:rsidRPr="00956F8F" w:rsidRDefault="00956F8F" w:rsidP="00956F8F">
      <w:pPr>
        <w:numPr>
          <w:ilvl w:val="0"/>
          <w:numId w:val="1"/>
        </w:numPr>
      </w:pPr>
      <w:r w:rsidRPr="00956F8F">
        <w:rPr>
          <w:b/>
          <w:bCs/>
        </w:rPr>
        <w:t>Semantic HTML5:</w:t>
      </w:r>
      <w:r w:rsidRPr="00956F8F">
        <w:t> The code effectively uses semantic HTML5 tags like &lt;header&gt;, &lt;nav&gt;, &lt;main&gt;, and &lt;footer&gt;. This makes the structure of the page clear and helps search engines and assistive technologies understand the content better.</w:t>
      </w:r>
    </w:p>
    <w:p w14:paraId="0834CD49" w14:textId="77777777" w:rsidR="00956F8F" w:rsidRPr="00956F8F" w:rsidRDefault="00956F8F" w:rsidP="00956F8F">
      <w:pPr>
        <w:numPr>
          <w:ilvl w:val="0"/>
          <w:numId w:val="1"/>
        </w:numPr>
      </w:pPr>
      <w:r w:rsidRPr="00956F8F">
        <w:rPr>
          <w:b/>
          <w:bCs/>
        </w:rPr>
        <w:t>Basic Structure:</w:t>
      </w:r>
      <w:r w:rsidRPr="00956F8F">
        <w:t> The code establishes a clear and common webpage layout with distinct sections for the header, navigation, main content, and footer. This is a good foundation for most websites.</w:t>
      </w:r>
    </w:p>
    <w:p w14:paraId="6CB40E62" w14:textId="77777777" w:rsidR="00956F8F" w:rsidRPr="00956F8F" w:rsidRDefault="00956F8F" w:rsidP="00956F8F">
      <w:pPr>
        <w:numPr>
          <w:ilvl w:val="0"/>
          <w:numId w:val="1"/>
        </w:numPr>
      </w:pPr>
      <w:r w:rsidRPr="00956F8F">
        <w:rPr>
          <w:b/>
          <w:bCs/>
        </w:rPr>
        <w:t>Internal CSS:</w:t>
      </w:r>
      <w:r w:rsidRPr="00956F8F">
        <w:t> The CSS is embedded directly within the &lt;style&gt; tags in the &lt;head&gt;. While this is acceptable for small examples, for larger projects, it's generally better to link to an external CSS file for better organization and reusability.</w:t>
      </w:r>
    </w:p>
    <w:p w14:paraId="5298AD87" w14:textId="77777777" w:rsidR="00956F8F" w:rsidRPr="00956F8F" w:rsidRDefault="00956F8F" w:rsidP="00956F8F">
      <w:pPr>
        <w:numPr>
          <w:ilvl w:val="0"/>
          <w:numId w:val="1"/>
        </w:numPr>
      </w:pPr>
      <w:r w:rsidRPr="00956F8F">
        <w:rPr>
          <w:b/>
          <w:bCs/>
        </w:rPr>
        <w:t>Basic Styling:</w:t>
      </w:r>
      <w:r w:rsidRPr="00956F8F">
        <w:t> The CSS provides basic styling for layout and appearance, including setting font family, handling margins and padding, and styling the header and navigation.</w:t>
      </w:r>
    </w:p>
    <w:p w14:paraId="4645EB7C" w14:textId="77777777" w:rsidR="00956F8F" w:rsidRPr="00956F8F" w:rsidRDefault="00956F8F" w:rsidP="00956F8F">
      <w:pPr>
        <w:numPr>
          <w:ilvl w:val="0"/>
          <w:numId w:val="1"/>
        </w:numPr>
      </w:pPr>
      <w:r w:rsidRPr="00956F8F">
        <w:rPr>
          <w:b/>
          <w:bCs/>
        </w:rPr>
        <w:t>Responsive Design Meta Tag:</w:t>
      </w:r>
      <w:r w:rsidRPr="00956F8F">
        <w:t> The &lt;meta name="viewport"...&gt; tag is included, which is essential for making the webpage responsive and ensuring it displays correctly on different devices.</w:t>
      </w:r>
    </w:p>
    <w:p w14:paraId="0367CCEA" w14:textId="77777777" w:rsidR="00956F8F" w:rsidRPr="00956F8F" w:rsidRDefault="00956F8F" w:rsidP="00956F8F">
      <w:pPr>
        <w:numPr>
          <w:ilvl w:val="0"/>
          <w:numId w:val="1"/>
        </w:numPr>
      </w:pPr>
      <w:r w:rsidRPr="00956F8F">
        <w:rPr>
          <w:b/>
          <w:bCs/>
        </w:rPr>
        <w:t>Clear Navigation:</w:t>
      </w:r>
      <w:r w:rsidRPr="00956F8F">
        <w:t> The navigation menu uses a simple list of links within the &lt;nav&gt; tag, which is a standard approach.</w:t>
      </w:r>
    </w:p>
    <w:p w14:paraId="21F59AFD" w14:textId="162A61F2" w:rsidR="00956F8F" w:rsidRDefault="00956F8F" w:rsidP="00956F8F">
      <w:r w:rsidRPr="00956F8F">
        <w:rPr>
          <w:rStyle w:val="Heading3Char"/>
        </w:rPr>
        <w:t>Task Description #2 – CSS Styling</w:t>
      </w:r>
      <w:r w:rsidRPr="00956F8F">
        <w:br/>
        <w:t>Task:</w:t>
      </w:r>
      <w:r w:rsidRPr="00956F8F">
        <w:br/>
      </w:r>
      <w:r w:rsidRPr="00956F8F">
        <w:lastRenderedPageBreak/>
        <w:t>Use AI to add CSS styling to Task #1 homepage for:</w:t>
      </w:r>
      <w:r w:rsidRPr="00956F8F">
        <w:br/>
        <w:t>• Responsive navigation bar.</w:t>
      </w:r>
      <w:r w:rsidRPr="00956F8F">
        <w:br/>
        <w:t xml:space="preserve">• </w:t>
      </w:r>
      <w:proofErr w:type="spellStart"/>
      <w:r w:rsidRPr="00956F8F">
        <w:t>Centered</w:t>
      </w:r>
      <w:proofErr w:type="spellEnd"/>
      <w:r w:rsidRPr="00956F8F">
        <w:t xml:space="preserve"> content section.</w:t>
      </w:r>
      <w:r w:rsidRPr="00956F8F">
        <w:br/>
        <w:t xml:space="preserve">• Footer with light </w:t>
      </w:r>
      <w:proofErr w:type="spellStart"/>
      <w:r w:rsidRPr="00956F8F">
        <w:t>gray</w:t>
      </w:r>
      <w:proofErr w:type="spellEnd"/>
      <w:r w:rsidRPr="00956F8F">
        <w:t xml:space="preserve"> background.</w:t>
      </w:r>
    </w:p>
    <w:p w14:paraId="7D50A0AF" w14:textId="72D9D8D2" w:rsidR="00956F8F" w:rsidRDefault="00956F8F" w:rsidP="00956F8F">
      <w:pPr>
        <w:pStyle w:val="Heading3"/>
      </w:pPr>
      <w:r>
        <w:t>Prompt</w:t>
      </w:r>
    </w:p>
    <w:p w14:paraId="28432E89" w14:textId="77777777" w:rsidR="00956F8F" w:rsidRPr="00956F8F" w:rsidRDefault="00956F8F" w:rsidP="00956F8F">
      <w:r w:rsidRPr="00956F8F">
        <w:t>Add CSS styling to the "Student Info Portal" homepage created in Task #1. The page should include:</w:t>
      </w:r>
    </w:p>
    <w:p w14:paraId="345D04E1" w14:textId="77777777" w:rsidR="00956F8F" w:rsidRPr="00956F8F" w:rsidRDefault="00956F8F" w:rsidP="00956F8F">
      <w:pPr>
        <w:numPr>
          <w:ilvl w:val="0"/>
          <w:numId w:val="2"/>
        </w:numPr>
      </w:pPr>
      <w:r w:rsidRPr="00956F8F">
        <w:t xml:space="preserve">A </w:t>
      </w:r>
      <w:r w:rsidRPr="00956F8F">
        <w:rPr>
          <w:b/>
          <w:bCs/>
        </w:rPr>
        <w:t>responsive navigation bar</w:t>
      </w:r>
      <w:r w:rsidRPr="00956F8F">
        <w:t xml:space="preserve"> that adjusts for different screen sizes.</w:t>
      </w:r>
    </w:p>
    <w:p w14:paraId="6F90EDAC" w14:textId="77777777" w:rsidR="00956F8F" w:rsidRPr="00956F8F" w:rsidRDefault="00956F8F" w:rsidP="00956F8F">
      <w:pPr>
        <w:numPr>
          <w:ilvl w:val="0"/>
          <w:numId w:val="2"/>
        </w:numPr>
      </w:pPr>
      <w:r w:rsidRPr="00956F8F">
        <w:t xml:space="preserve">A </w:t>
      </w:r>
      <w:proofErr w:type="spellStart"/>
      <w:r w:rsidRPr="00956F8F">
        <w:rPr>
          <w:b/>
          <w:bCs/>
        </w:rPr>
        <w:t>centered</w:t>
      </w:r>
      <w:proofErr w:type="spellEnd"/>
      <w:r w:rsidRPr="00956F8F">
        <w:rPr>
          <w:b/>
          <w:bCs/>
        </w:rPr>
        <w:t xml:space="preserve"> main content section</w:t>
      </w:r>
      <w:r w:rsidRPr="00956F8F">
        <w:t xml:space="preserve"> for better visual balance.</w:t>
      </w:r>
    </w:p>
    <w:p w14:paraId="25FAD9B2" w14:textId="77777777" w:rsidR="00956F8F" w:rsidRPr="00956F8F" w:rsidRDefault="00956F8F" w:rsidP="00956F8F">
      <w:pPr>
        <w:numPr>
          <w:ilvl w:val="0"/>
          <w:numId w:val="2"/>
        </w:numPr>
      </w:pPr>
      <w:r w:rsidRPr="00956F8F">
        <w:t xml:space="preserve">A </w:t>
      </w:r>
      <w:r w:rsidRPr="00956F8F">
        <w:rPr>
          <w:b/>
          <w:bCs/>
        </w:rPr>
        <w:t xml:space="preserve">footer with a light </w:t>
      </w:r>
      <w:proofErr w:type="spellStart"/>
      <w:r w:rsidRPr="00956F8F">
        <w:rPr>
          <w:b/>
          <w:bCs/>
        </w:rPr>
        <w:t>gray</w:t>
      </w:r>
      <w:proofErr w:type="spellEnd"/>
      <w:r w:rsidRPr="00956F8F">
        <w:rPr>
          <w:b/>
          <w:bCs/>
        </w:rPr>
        <w:t xml:space="preserve"> background</w:t>
      </w:r>
      <w:r w:rsidRPr="00956F8F">
        <w:t xml:space="preserve"> and proper padding.</w:t>
      </w:r>
      <w:r w:rsidRPr="00956F8F">
        <w:br/>
        <w:t xml:space="preserve">Make the </w:t>
      </w:r>
      <w:r w:rsidRPr="00956F8F">
        <w:rPr>
          <w:b/>
          <w:bCs/>
        </w:rPr>
        <w:t>CSS clean, readable, and either embedded within the HTML or placed in a &lt;style&gt; block</w:t>
      </w:r>
      <w:r w:rsidRPr="00956F8F">
        <w:t>.</w:t>
      </w:r>
      <w:r w:rsidRPr="00956F8F">
        <w:br/>
        <w:t xml:space="preserve">Also, </w:t>
      </w:r>
      <w:r w:rsidRPr="00956F8F">
        <w:rPr>
          <w:b/>
          <w:bCs/>
        </w:rPr>
        <w:t>explain how each CSS rule improves the webpage’s appearance and responsiveness</w:t>
      </w:r>
      <w:r w:rsidRPr="00956F8F">
        <w:t>.</w:t>
      </w:r>
    </w:p>
    <w:p w14:paraId="238803E2" w14:textId="13DFF5FA" w:rsidR="00956F8F" w:rsidRDefault="00956F8F" w:rsidP="00956F8F">
      <w:pPr>
        <w:pStyle w:val="Heading3"/>
      </w:pPr>
      <w:r>
        <w:t>Code and output</w:t>
      </w:r>
    </w:p>
    <w:p w14:paraId="3F148E7B" w14:textId="4EAD4BAD" w:rsidR="00956F8F" w:rsidRDefault="00956F8F" w:rsidP="00956F8F">
      <w:r w:rsidRPr="00956F8F">
        <w:drawing>
          <wp:inline distT="0" distB="0" distL="0" distR="0" wp14:anchorId="693D0AC8" wp14:editId="6D5AA0EF">
            <wp:extent cx="5731510" cy="3223895"/>
            <wp:effectExtent l="0" t="0" r="2540" b="0"/>
            <wp:docPr id="14917933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9330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E25D" w14:textId="57CF7CED" w:rsidR="00956F8F" w:rsidRDefault="00956F8F" w:rsidP="00956F8F">
      <w:pPr>
        <w:pStyle w:val="Heading3"/>
      </w:pPr>
      <w:r>
        <w:t>Observation</w:t>
      </w:r>
    </w:p>
    <w:p w14:paraId="7DF149D6" w14:textId="77777777" w:rsidR="00956F8F" w:rsidRPr="00956F8F" w:rsidRDefault="00956F8F" w:rsidP="00956F8F">
      <w:pPr>
        <w:numPr>
          <w:ilvl w:val="0"/>
          <w:numId w:val="3"/>
        </w:numPr>
      </w:pPr>
      <w:r w:rsidRPr="00956F8F">
        <w:rPr>
          <w:b/>
          <w:bCs/>
        </w:rPr>
        <w:t>Responsive Design Implementation:</w:t>
      </w:r>
      <w:r w:rsidRPr="00956F8F">
        <w:t> The use of the viewport meta tag and the @media query for the navigation bar effectively implements a basic responsive design. The navigation shifts from horizontal to vertical on smaller screens, which is a common pattern for mobile-friendly websites.</w:t>
      </w:r>
    </w:p>
    <w:p w14:paraId="2CAA9094" w14:textId="77777777" w:rsidR="00956F8F" w:rsidRPr="00956F8F" w:rsidRDefault="00956F8F" w:rsidP="00956F8F">
      <w:pPr>
        <w:numPr>
          <w:ilvl w:val="0"/>
          <w:numId w:val="3"/>
        </w:numPr>
      </w:pPr>
      <w:r w:rsidRPr="00956F8F">
        <w:rPr>
          <w:b/>
          <w:bCs/>
        </w:rPr>
        <w:lastRenderedPageBreak/>
        <w:t>Flexbox for Layout:</w:t>
      </w:r>
      <w:r w:rsidRPr="00956F8F">
        <w:t> Using display: flex, flex-direction: column, and min-height: 100vh on the body and flex: 1 on the main content is a modern and effective way to create a sticky footer layout where the footer stays at the bottom of the viewport even if the main content is short.</w:t>
      </w:r>
    </w:p>
    <w:p w14:paraId="26793EBB" w14:textId="77777777" w:rsidR="00956F8F" w:rsidRPr="00956F8F" w:rsidRDefault="00956F8F" w:rsidP="00956F8F">
      <w:pPr>
        <w:numPr>
          <w:ilvl w:val="0"/>
          <w:numId w:val="3"/>
        </w:numPr>
      </w:pPr>
      <w:proofErr w:type="spellStart"/>
      <w:r w:rsidRPr="00956F8F">
        <w:rPr>
          <w:b/>
          <w:bCs/>
        </w:rPr>
        <w:t>Centering</w:t>
      </w:r>
      <w:proofErr w:type="spellEnd"/>
      <w:r w:rsidRPr="00956F8F">
        <w:rPr>
          <w:b/>
          <w:bCs/>
        </w:rPr>
        <w:t xml:space="preserve"> Content:</w:t>
      </w:r>
      <w:r w:rsidRPr="00956F8F">
        <w:t xml:space="preserve"> The max-width and margin: 20px auto; on the main content effectively </w:t>
      </w:r>
      <w:proofErr w:type="spellStart"/>
      <w:r w:rsidRPr="00956F8F">
        <w:t>centers</w:t>
      </w:r>
      <w:proofErr w:type="spellEnd"/>
      <w:r w:rsidRPr="00956F8F">
        <w:t xml:space="preserve"> the content block on wider screens and provides some padding around it.</w:t>
      </w:r>
    </w:p>
    <w:p w14:paraId="146851EB" w14:textId="77777777" w:rsidR="00956F8F" w:rsidRPr="00956F8F" w:rsidRDefault="00956F8F" w:rsidP="00956F8F">
      <w:pPr>
        <w:numPr>
          <w:ilvl w:val="0"/>
          <w:numId w:val="3"/>
        </w:numPr>
      </w:pPr>
      <w:r w:rsidRPr="00956F8F">
        <w:rPr>
          <w:b/>
          <w:bCs/>
        </w:rPr>
        <w:t>Clear Visual Hierarchy:</w:t>
      </w:r>
      <w:r w:rsidRPr="00956F8F">
        <w:t xml:space="preserve"> The header and footer have distinct background </w:t>
      </w:r>
      <w:proofErr w:type="spellStart"/>
      <w:r w:rsidRPr="00956F8F">
        <w:t>colors</w:t>
      </w:r>
      <w:proofErr w:type="spellEnd"/>
      <w:r w:rsidRPr="00956F8F">
        <w:t xml:space="preserve"> and padding, which helps create a clear visual hierarchy and separates these sections from the main content.</w:t>
      </w:r>
    </w:p>
    <w:p w14:paraId="011B70E1" w14:textId="77777777" w:rsidR="00956F8F" w:rsidRPr="00956F8F" w:rsidRDefault="00956F8F" w:rsidP="00956F8F">
      <w:pPr>
        <w:numPr>
          <w:ilvl w:val="0"/>
          <w:numId w:val="3"/>
        </w:numPr>
      </w:pPr>
      <w:r w:rsidRPr="00956F8F">
        <w:rPr>
          <w:b/>
          <w:bCs/>
        </w:rPr>
        <w:t>Navigation Styling:</w:t>
      </w:r>
      <w:r w:rsidRPr="00956F8F">
        <w:t> The styling for the navigation links provides good visual feedback on hover and ensures they are easily clickable blocks.</w:t>
      </w:r>
    </w:p>
    <w:p w14:paraId="14C60650" w14:textId="77777777" w:rsidR="00956F8F" w:rsidRPr="00956F8F" w:rsidRDefault="00956F8F" w:rsidP="00956F8F">
      <w:pPr>
        <w:numPr>
          <w:ilvl w:val="0"/>
          <w:numId w:val="3"/>
        </w:numPr>
      </w:pPr>
      <w:r w:rsidRPr="00956F8F">
        <w:rPr>
          <w:b/>
          <w:bCs/>
        </w:rPr>
        <w:t>Shadow for Depth:</w:t>
      </w:r>
      <w:r w:rsidRPr="00956F8F">
        <w:t> The subtle box-shadow on the main content adds a touch of visual depth and helps it stand out from the background.</w:t>
      </w:r>
    </w:p>
    <w:p w14:paraId="0BECE2BD" w14:textId="77777777" w:rsidR="00956F8F" w:rsidRPr="00956F8F" w:rsidRDefault="00956F8F" w:rsidP="00956F8F">
      <w:r w:rsidRPr="00956F8F">
        <w:t>The combination of semantic HTML and the applied CSS creates a visually appealing and functional basic homepage that adapts reasonably well to different screen sizes.</w:t>
      </w:r>
    </w:p>
    <w:p w14:paraId="22FE8314" w14:textId="1E1E3A17" w:rsidR="00956F8F" w:rsidRDefault="00956F8F">
      <w:r w:rsidRPr="00956F8F">
        <w:rPr>
          <w:rStyle w:val="Heading3Char"/>
        </w:rPr>
        <w:t>Task Description #3 – JavaScript Interactivity</w:t>
      </w:r>
      <w:r w:rsidRPr="00956F8F">
        <w:br/>
        <w:t>Task: Prompt AI to generate a JS script that validates a simple login</w:t>
      </w:r>
      <w:r w:rsidRPr="00956F8F">
        <w:br/>
        <w:t>form (non-empty username/password).</w:t>
      </w:r>
    </w:p>
    <w:p w14:paraId="57B7F0EC" w14:textId="6A4FFF9A" w:rsidR="00956F8F" w:rsidRDefault="00956F8F" w:rsidP="00956F8F">
      <w:pPr>
        <w:pStyle w:val="Heading3"/>
      </w:pPr>
      <w:r>
        <w:t>Prompt</w:t>
      </w:r>
    </w:p>
    <w:p w14:paraId="6D3E211C" w14:textId="77777777" w:rsidR="001A15C5" w:rsidRPr="001A15C5" w:rsidRDefault="001A15C5" w:rsidP="001A15C5">
      <w:r w:rsidRPr="001A15C5">
        <w:t xml:space="preserve">Generate a </w:t>
      </w:r>
      <w:r w:rsidRPr="001A15C5">
        <w:rPr>
          <w:b/>
          <w:bCs/>
        </w:rPr>
        <w:t>JavaScript script</w:t>
      </w:r>
      <w:r w:rsidRPr="001A15C5">
        <w:t xml:space="preserve"> that adds interactivity to a simple </w:t>
      </w:r>
      <w:r w:rsidRPr="001A15C5">
        <w:rPr>
          <w:b/>
          <w:bCs/>
        </w:rPr>
        <w:t>login form</w:t>
      </w:r>
      <w:r w:rsidRPr="001A15C5">
        <w:t xml:space="preserve"> by validating user input.</w:t>
      </w:r>
      <w:r w:rsidRPr="001A15C5">
        <w:br/>
        <w:t xml:space="preserve">The script should ensure that both </w:t>
      </w:r>
      <w:r w:rsidRPr="001A15C5">
        <w:rPr>
          <w:b/>
          <w:bCs/>
        </w:rPr>
        <w:t>username</w:t>
      </w:r>
      <w:r w:rsidRPr="001A15C5">
        <w:t xml:space="preserve"> and </w:t>
      </w:r>
      <w:r w:rsidRPr="001A15C5">
        <w:rPr>
          <w:b/>
          <w:bCs/>
        </w:rPr>
        <w:t>password</w:t>
      </w:r>
      <w:r w:rsidRPr="001A15C5">
        <w:t xml:space="preserve"> fields are not empty before submission.</w:t>
      </w:r>
      <w:r w:rsidRPr="001A15C5">
        <w:br/>
        <w:t xml:space="preserve">Display an </w:t>
      </w:r>
      <w:r w:rsidRPr="001A15C5">
        <w:rPr>
          <w:b/>
          <w:bCs/>
        </w:rPr>
        <w:t>alert or message</w:t>
      </w:r>
      <w:r w:rsidRPr="001A15C5">
        <w:t xml:space="preserve"> if any field is left blank.</w:t>
      </w:r>
      <w:r w:rsidRPr="001A15C5">
        <w:br/>
        <w:t>Make the code clean, readable, and properly commented.</w:t>
      </w:r>
      <w:r w:rsidRPr="001A15C5">
        <w:br/>
        <w:t xml:space="preserve">Also, </w:t>
      </w:r>
      <w:r w:rsidRPr="001A15C5">
        <w:rPr>
          <w:b/>
          <w:bCs/>
        </w:rPr>
        <w:t>explain how the JavaScript improves form interactivity and user experience</w:t>
      </w:r>
      <w:r w:rsidRPr="001A15C5">
        <w:t>.</w:t>
      </w:r>
    </w:p>
    <w:p w14:paraId="2D5A2925" w14:textId="4C7FCA21" w:rsidR="00956F8F" w:rsidRDefault="001A15C5" w:rsidP="001A15C5">
      <w:pPr>
        <w:pStyle w:val="Heading3"/>
      </w:pPr>
      <w:r>
        <w:lastRenderedPageBreak/>
        <w:t>Code and output</w:t>
      </w:r>
    </w:p>
    <w:p w14:paraId="5C1C5485" w14:textId="5BFC5D0C" w:rsidR="001A15C5" w:rsidRDefault="001A15C5" w:rsidP="001A15C5">
      <w:r w:rsidRPr="001A15C5">
        <w:drawing>
          <wp:inline distT="0" distB="0" distL="0" distR="0" wp14:anchorId="7B8A69F3" wp14:editId="7883C969">
            <wp:extent cx="5731510" cy="3223895"/>
            <wp:effectExtent l="0" t="0" r="2540" b="0"/>
            <wp:docPr id="9822890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8906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E5CE" w14:textId="00B1555F" w:rsidR="001A15C5" w:rsidRDefault="001A15C5" w:rsidP="001A15C5">
      <w:r w:rsidRPr="001A15C5">
        <w:drawing>
          <wp:inline distT="0" distB="0" distL="0" distR="0" wp14:anchorId="2E24D1F7" wp14:editId="3E82BE00">
            <wp:extent cx="5731510" cy="3223895"/>
            <wp:effectExtent l="0" t="0" r="2540" b="0"/>
            <wp:docPr id="6889791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7915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6D2B" w14:textId="2FB54F54" w:rsidR="001A15C5" w:rsidRDefault="001A15C5" w:rsidP="001A15C5">
      <w:pPr>
        <w:pStyle w:val="Heading3"/>
      </w:pPr>
      <w:r>
        <w:t>Observation</w:t>
      </w:r>
    </w:p>
    <w:p w14:paraId="76D7149D" w14:textId="77777777" w:rsidR="001A15C5" w:rsidRPr="001A15C5" w:rsidRDefault="001A15C5" w:rsidP="001A15C5">
      <w:pPr>
        <w:numPr>
          <w:ilvl w:val="0"/>
          <w:numId w:val="4"/>
        </w:numPr>
      </w:pPr>
      <w:r w:rsidRPr="001A15C5">
        <w:t>It defines a function </w:t>
      </w:r>
      <w:proofErr w:type="spellStart"/>
      <w:r w:rsidRPr="001A15C5">
        <w:t>calculate_area</w:t>
      </w:r>
      <w:proofErr w:type="spellEnd"/>
      <w:r w:rsidRPr="001A15C5">
        <w:t> that calculates the area of different shapes using a dictionary of lambda functions.</w:t>
      </w:r>
    </w:p>
    <w:p w14:paraId="343ED4C1" w14:textId="77777777" w:rsidR="001A15C5" w:rsidRPr="001A15C5" w:rsidRDefault="001A15C5" w:rsidP="001A15C5">
      <w:pPr>
        <w:numPr>
          <w:ilvl w:val="0"/>
          <w:numId w:val="4"/>
        </w:numPr>
      </w:pPr>
      <w:r w:rsidRPr="001A15C5">
        <w:t>It includes error handling for unsupported shapes and missing dimensions for rectangles.</w:t>
      </w:r>
    </w:p>
    <w:p w14:paraId="6974C48E" w14:textId="77777777" w:rsidR="001A15C5" w:rsidRPr="001A15C5" w:rsidRDefault="001A15C5" w:rsidP="001A15C5">
      <w:pPr>
        <w:numPr>
          <w:ilvl w:val="0"/>
          <w:numId w:val="4"/>
        </w:numPr>
      </w:pPr>
      <w:r w:rsidRPr="001A15C5">
        <w:t>It uses </w:t>
      </w:r>
      <w:proofErr w:type="spellStart"/>
      <w:r w:rsidRPr="001A15C5">
        <w:t>math.pi</w:t>
      </w:r>
      <w:proofErr w:type="spellEnd"/>
      <w:r w:rsidRPr="001A15C5">
        <w:t> for a more accurate circle area calculation.</w:t>
      </w:r>
    </w:p>
    <w:p w14:paraId="3FA570A0" w14:textId="77777777" w:rsidR="001A15C5" w:rsidRPr="001A15C5" w:rsidRDefault="001A15C5" w:rsidP="001A15C5">
      <w:pPr>
        <w:numPr>
          <w:ilvl w:val="0"/>
          <w:numId w:val="4"/>
        </w:numPr>
      </w:pPr>
      <w:r w:rsidRPr="001A15C5">
        <w:lastRenderedPageBreak/>
        <w:t>Example usage demonstrates how to call the function for different shapes, including cases with errors.</w:t>
      </w:r>
    </w:p>
    <w:p w14:paraId="48DE7953" w14:textId="77777777" w:rsidR="001A15C5" w:rsidRPr="001A15C5" w:rsidRDefault="001A15C5" w:rsidP="001A15C5">
      <w:r w:rsidRPr="001A15C5">
        <w:t>For the HTML code in cell 95fa046c:</w:t>
      </w:r>
    </w:p>
    <w:p w14:paraId="19E13EC5" w14:textId="77777777" w:rsidR="001A15C5" w:rsidRPr="001A15C5" w:rsidRDefault="001A15C5" w:rsidP="001A15C5">
      <w:pPr>
        <w:numPr>
          <w:ilvl w:val="0"/>
          <w:numId w:val="5"/>
        </w:numPr>
      </w:pPr>
      <w:r w:rsidRPr="001A15C5">
        <w:t>It defines a basic HTML structure for a "Student Info Portal" homepage with a header, navigation, main content, and footer.</w:t>
      </w:r>
    </w:p>
    <w:p w14:paraId="7131C855" w14:textId="77777777" w:rsidR="001A15C5" w:rsidRPr="001A15C5" w:rsidRDefault="001A15C5" w:rsidP="001A15C5">
      <w:pPr>
        <w:numPr>
          <w:ilvl w:val="0"/>
          <w:numId w:val="5"/>
        </w:numPr>
      </w:pPr>
      <w:r w:rsidRPr="001A15C5">
        <w:t>It includes embedded CSS within the &lt;style&gt; tags for basic styling and layout.</w:t>
      </w:r>
    </w:p>
    <w:p w14:paraId="1DDF4AA2" w14:textId="77777777" w:rsidR="001A15C5" w:rsidRPr="001A15C5" w:rsidRDefault="001A15C5" w:rsidP="001A15C5">
      <w:pPr>
        <w:numPr>
          <w:ilvl w:val="0"/>
          <w:numId w:val="5"/>
        </w:numPr>
      </w:pPr>
      <w:r w:rsidRPr="001A15C5">
        <w:t>It uses semantic HTML5 tags like &lt;header&gt;, &lt;nav&gt;, &lt;main&gt;, and &lt;footer&gt;.</w:t>
      </w:r>
    </w:p>
    <w:p w14:paraId="0512F54B" w14:textId="22EF26B6" w:rsidR="001A15C5" w:rsidRDefault="001A15C5" w:rsidP="001A15C5">
      <w:pPr>
        <w:numPr>
          <w:ilvl w:val="0"/>
          <w:numId w:val="5"/>
        </w:numPr>
      </w:pPr>
      <w:r w:rsidRPr="001A15C5">
        <w:t>It includes a viewport meta tag for responsiveness.</w:t>
      </w:r>
    </w:p>
    <w:p w14:paraId="729DD841" w14:textId="77777777" w:rsidR="001A15C5" w:rsidRPr="001A15C5" w:rsidRDefault="001A15C5" w:rsidP="001A15C5">
      <w:pPr>
        <w:rPr>
          <w:rFonts w:ascii="Lato" w:hAnsi="Lato" w:cs="Times New Roman"/>
          <w:lang w:eastAsia="en-IN"/>
        </w:rPr>
      </w:pPr>
      <w:r w:rsidRPr="001A15C5">
        <w:rPr>
          <w:rStyle w:val="Heading3Char"/>
        </w:rPr>
        <w:t>Task Description #4 – Python Backend Integration</w:t>
      </w:r>
      <w:r w:rsidRPr="001A15C5">
        <w:rPr>
          <w:rStyle w:val="Heading3Char"/>
        </w:rPr>
        <w:br/>
      </w:r>
      <w:r w:rsidRPr="001A15C5">
        <w:rPr>
          <w:lang w:eastAsia="en-IN"/>
        </w:rPr>
        <w:t>Task: Ask AI to generate a Flask app that serves the HTML form (Task</w:t>
      </w:r>
      <w:r w:rsidRPr="001A15C5">
        <w:rPr>
          <w:rFonts w:ascii="Lato" w:hAnsi="Lato" w:cs="Times New Roman"/>
          <w:lang w:eastAsia="en-IN"/>
        </w:rPr>
        <w:br/>
      </w:r>
      <w:r w:rsidRPr="001A15C5">
        <w:rPr>
          <w:lang w:eastAsia="en-IN"/>
        </w:rPr>
        <w:t>#3) and prints the username on successful login.</w:t>
      </w:r>
    </w:p>
    <w:p w14:paraId="3E7A8381" w14:textId="3688BF4C" w:rsidR="001A15C5" w:rsidRDefault="001A15C5" w:rsidP="001A15C5">
      <w:pPr>
        <w:pStyle w:val="Heading3"/>
      </w:pPr>
      <w:r>
        <w:t>Prompt</w:t>
      </w:r>
    </w:p>
    <w:p w14:paraId="54E3C32C" w14:textId="34A90442" w:rsidR="001A15C5" w:rsidRDefault="001A15C5" w:rsidP="001A15C5">
      <w:r>
        <w:t>Generate a flask app that serves html from task 3 and print the username on successful login</w:t>
      </w:r>
    </w:p>
    <w:p w14:paraId="6D870338" w14:textId="3C836D6F" w:rsidR="001A15C5" w:rsidRDefault="001A15C5" w:rsidP="001A15C5">
      <w:pPr>
        <w:pStyle w:val="Heading3"/>
      </w:pPr>
      <w:r>
        <w:t>Code and output</w:t>
      </w:r>
    </w:p>
    <w:p w14:paraId="5BAC93FF" w14:textId="4D7A09E0" w:rsidR="001A15C5" w:rsidRDefault="00C84DA7" w:rsidP="001A15C5">
      <w:r>
        <w:rPr>
          <w:noProof/>
        </w:rPr>
        <w:drawing>
          <wp:inline distT="0" distB="0" distL="0" distR="0" wp14:anchorId="5DD9B695" wp14:editId="5533C7B9">
            <wp:extent cx="5731510" cy="3223895"/>
            <wp:effectExtent l="0" t="0" r="2540" b="0"/>
            <wp:docPr id="905961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61274" name="Picture 90596127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BABE" w14:textId="64272630" w:rsidR="00C84DA7" w:rsidRDefault="00C84DA7" w:rsidP="00C84DA7">
      <w:pPr>
        <w:pStyle w:val="Heading3"/>
      </w:pPr>
      <w:r>
        <w:t>Observation</w:t>
      </w:r>
    </w:p>
    <w:p w14:paraId="596EAC7F" w14:textId="77777777" w:rsidR="00C84DA7" w:rsidRPr="00C84DA7" w:rsidRDefault="00C84DA7" w:rsidP="00C84DA7">
      <w:pPr>
        <w:numPr>
          <w:ilvl w:val="0"/>
          <w:numId w:val="6"/>
        </w:numPr>
      </w:pPr>
      <w:r w:rsidRPr="00C84DA7">
        <w:t>This code appears to be JavaScript intended for client-side form validation.</w:t>
      </w:r>
    </w:p>
    <w:p w14:paraId="05DC56F0" w14:textId="77777777" w:rsidR="00C84DA7" w:rsidRPr="00C84DA7" w:rsidRDefault="00C84DA7" w:rsidP="00C84DA7">
      <w:pPr>
        <w:numPr>
          <w:ilvl w:val="0"/>
          <w:numId w:val="6"/>
        </w:numPr>
      </w:pPr>
      <w:r w:rsidRPr="00C84DA7">
        <w:t>It attempts to get form and input elements by their IDs.</w:t>
      </w:r>
    </w:p>
    <w:p w14:paraId="70FFDDA5" w14:textId="77777777" w:rsidR="00C84DA7" w:rsidRPr="00C84DA7" w:rsidRDefault="00C84DA7" w:rsidP="00C84DA7">
      <w:pPr>
        <w:numPr>
          <w:ilvl w:val="0"/>
          <w:numId w:val="6"/>
        </w:numPr>
      </w:pPr>
      <w:r w:rsidRPr="00C84DA7">
        <w:lastRenderedPageBreak/>
        <w:t>It adds an event listener for the form's submit event to prevent default submission.</w:t>
      </w:r>
    </w:p>
    <w:p w14:paraId="22E70671" w14:textId="77777777" w:rsidR="00C84DA7" w:rsidRPr="00C84DA7" w:rsidRDefault="00C84DA7" w:rsidP="00C84DA7">
      <w:pPr>
        <w:numPr>
          <w:ilvl w:val="0"/>
          <w:numId w:val="6"/>
        </w:numPr>
      </w:pPr>
      <w:r w:rsidRPr="00C84DA7">
        <w:t>It checks if the username and password fields are empty after trimming whitespace.</w:t>
      </w:r>
    </w:p>
    <w:p w14:paraId="13EEEE80" w14:textId="77777777" w:rsidR="00C84DA7" w:rsidRPr="00C84DA7" w:rsidRDefault="00C84DA7" w:rsidP="00C84DA7">
      <w:pPr>
        <w:numPr>
          <w:ilvl w:val="0"/>
          <w:numId w:val="6"/>
        </w:numPr>
      </w:pPr>
      <w:r w:rsidRPr="00C84DA7">
        <w:t>It uses alert and console.log for feedback, which are typical in browser-based JavaScript.</w:t>
      </w:r>
    </w:p>
    <w:p w14:paraId="504068FC" w14:textId="77777777" w:rsidR="00C84DA7" w:rsidRPr="00C84DA7" w:rsidRDefault="00C84DA7" w:rsidP="00C84DA7">
      <w:pPr>
        <w:numPr>
          <w:ilvl w:val="0"/>
          <w:numId w:val="6"/>
        </w:numPr>
      </w:pPr>
      <w:r w:rsidRPr="00C84DA7">
        <w:t>The error you encountered earlier in this cell (</w:t>
      </w:r>
      <w:proofErr w:type="spellStart"/>
      <w:r w:rsidRPr="00C84DA7">
        <w:t>SyntaxError</w:t>
      </w:r>
      <w:proofErr w:type="spellEnd"/>
      <w:r w:rsidRPr="00C84DA7">
        <w:t>: unterminated string literal) was because JavaScript was being run in a Python environment.</w:t>
      </w:r>
    </w:p>
    <w:p w14:paraId="52086622" w14:textId="77777777" w:rsidR="00C84DA7" w:rsidRPr="00C84DA7" w:rsidRDefault="00C84DA7" w:rsidP="00C84DA7">
      <w:r w:rsidRPr="00C84DA7">
        <w:t>For the code in cell a930d1ce:</w:t>
      </w:r>
    </w:p>
    <w:p w14:paraId="27431758" w14:textId="77777777" w:rsidR="00C84DA7" w:rsidRPr="00C84DA7" w:rsidRDefault="00C84DA7" w:rsidP="00C84DA7">
      <w:pPr>
        <w:numPr>
          <w:ilvl w:val="0"/>
          <w:numId w:val="7"/>
        </w:numPr>
      </w:pPr>
      <w:r w:rsidRPr="00C84DA7">
        <w:t>This is a basic Python script for a Flask web application.</w:t>
      </w:r>
    </w:p>
    <w:p w14:paraId="53E36183" w14:textId="77777777" w:rsidR="00C84DA7" w:rsidRPr="00C84DA7" w:rsidRDefault="00C84DA7" w:rsidP="00C84DA7">
      <w:pPr>
        <w:numPr>
          <w:ilvl w:val="0"/>
          <w:numId w:val="7"/>
        </w:numPr>
      </w:pPr>
      <w:r w:rsidRPr="00C84DA7">
        <w:t>It imports the Flask class.</w:t>
      </w:r>
    </w:p>
    <w:p w14:paraId="5520B08F" w14:textId="77777777" w:rsidR="00C84DA7" w:rsidRPr="00C84DA7" w:rsidRDefault="00C84DA7" w:rsidP="00C84DA7">
      <w:pPr>
        <w:numPr>
          <w:ilvl w:val="0"/>
          <w:numId w:val="7"/>
        </w:numPr>
      </w:pPr>
      <w:r w:rsidRPr="00C84DA7">
        <w:t>It creates an instance of the Flask application.</w:t>
      </w:r>
    </w:p>
    <w:p w14:paraId="62225336" w14:textId="77777777" w:rsidR="00C84DA7" w:rsidRPr="00C84DA7" w:rsidRDefault="00C84DA7" w:rsidP="00C84DA7">
      <w:pPr>
        <w:numPr>
          <w:ilvl w:val="0"/>
          <w:numId w:val="7"/>
        </w:numPr>
      </w:pPr>
      <w:r w:rsidRPr="00C84DA7">
        <w:t>The if __name__ == '__main__': block ensures that the development server runs only when the script is executed directly.</w:t>
      </w:r>
    </w:p>
    <w:p w14:paraId="59DF22B8" w14:textId="77777777" w:rsidR="00C84DA7" w:rsidRPr="00C84DA7" w:rsidRDefault="00C84DA7" w:rsidP="00C84DA7">
      <w:pPr>
        <w:numPr>
          <w:ilvl w:val="0"/>
          <w:numId w:val="7"/>
        </w:numPr>
      </w:pPr>
      <w:proofErr w:type="spellStart"/>
      <w:r w:rsidRPr="00C84DA7">
        <w:t>app.run</w:t>
      </w:r>
      <w:proofErr w:type="spellEnd"/>
      <w:r w:rsidRPr="00C84DA7">
        <w:t>(debug=True) starts the development server in debug mode, which is useful for development as it provides detailed error pages and reloads automatically on code changes.</w:t>
      </w:r>
    </w:p>
    <w:p w14:paraId="755B1BC8" w14:textId="77777777" w:rsidR="00C84DA7" w:rsidRPr="00C84DA7" w:rsidRDefault="00C84DA7" w:rsidP="00C84DA7"/>
    <w:p w14:paraId="74E6F9D4" w14:textId="77777777" w:rsidR="001A15C5" w:rsidRPr="001A15C5" w:rsidRDefault="001A15C5" w:rsidP="001A15C5"/>
    <w:p w14:paraId="58D4781F" w14:textId="77777777" w:rsidR="001A15C5" w:rsidRPr="001A15C5" w:rsidRDefault="001A15C5" w:rsidP="001A15C5"/>
    <w:sectPr w:rsidR="001A15C5" w:rsidRPr="001A15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234764"/>
    <w:multiLevelType w:val="multilevel"/>
    <w:tmpl w:val="36421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3D4F42"/>
    <w:multiLevelType w:val="multilevel"/>
    <w:tmpl w:val="AD30B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664540"/>
    <w:multiLevelType w:val="multilevel"/>
    <w:tmpl w:val="C5BC4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8A32C6"/>
    <w:multiLevelType w:val="multilevel"/>
    <w:tmpl w:val="49664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C8769E"/>
    <w:multiLevelType w:val="multilevel"/>
    <w:tmpl w:val="9D16C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7B841DE"/>
    <w:multiLevelType w:val="multilevel"/>
    <w:tmpl w:val="4954A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5A63A76"/>
    <w:multiLevelType w:val="multilevel"/>
    <w:tmpl w:val="21DEA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38643930">
    <w:abstractNumId w:val="0"/>
  </w:num>
  <w:num w:numId="2" w16cid:durableId="1966544767">
    <w:abstractNumId w:val="3"/>
  </w:num>
  <w:num w:numId="3" w16cid:durableId="215245071">
    <w:abstractNumId w:val="1"/>
  </w:num>
  <w:num w:numId="4" w16cid:durableId="223609234">
    <w:abstractNumId w:val="4"/>
  </w:num>
  <w:num w:numId="5" w16cid:durableId="662853134">
    <w:abstractNumId w:val="5"/>
  </w:num>
  <w:num w:numId="6" w16cid:durableId="57245680">
    <w:abstractNumId w:val="2"/>
  </w:num>
  <w:num w:numId="7" w16cid:durableId="148184446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F8F"/>
    <w:rsid w:val="001A15C5"/>
    <w:rsid w:val="00956F8F"/>
    <w:rsid w:val="00C84DA7"/>
    <w:rsid w:val="00D11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39B85"/>
  <w15:chartTrackingRefBased/>
  <w15:docId w15:val="{AFDEC753-0D67-468F-B370-BDBE0F5FE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6F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6F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6F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6F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6F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6F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6F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6F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6F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6F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56F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56F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6F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6F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6F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6F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6F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6F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6F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6F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6F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6F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6F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6F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6F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6F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6F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6F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6F8F"/>
    <w:rPr>
      <w:b/>
      <w:bCs/>
      <w:smallCaps/>
      <w:color w:val="0F4761" w:themeColor="accent1" w:themeShade="BF"/>
      <w:spacing w:val="5"/>
    </w:rPr>
  </w:style>
  <w:style w:type="character" w:customStyle="1" w:styleId="textlayer--absolute">
    <w:name w:val="textlayer--absolute"/>
    <w:basedOn w:val="DefaultParagraphFont"/>
    <w:rsid w:val="001A15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971</Words>
  <Characters>5537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2403a52017@sru.edu.in</dc:creator>
  <cp:keywords/>
  <dc:description/>
  <cp:lastModifiedBy>2403a52017@sru.edu.in</cp:lastModifiedBy>
  <cp:revision>1</cp:revision>
  <dcterms:created xsi:type="dcterms:W3CDTF">2025-10-28T08:22:00Z</dcterms:created>
  <dcterms:modified xsi:type="dcterms:W3CDTF">2025-10-28T08:46:00Z</dcterms:modified>
</cp:coreProperties>
</file>