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F8" w:rsidRDefault="00D069DC">
      <w:pPr>
        <w:spacing w:after="159"/>
        <w:ind w:left="-5" w:hanging="10"/>
      </w:pPr>
      <w:r>
        <w:rPr>
          <w:b/>
          <w:sz w:val="36"/>
        </w:rPr>
        <w:t xml:space="preserve">                                                                      Name :-</w:t>
      </w:r>
      <w:r>
        <w:rPr>
          <w:sz w:val="24"/>
        </w:rPr>
        <w:t xml:space="preserve"> </w:t>
      </w:r>
      <w:r>
        <w:rPr>
          <w:sz w:val="32"/>
        </w:rPr>
        <w:t>P.NISHANTH</w:t>
      </w:r>
    </w:p>
    <w:p w:rsidR="00F70CF8" w:rsidRDefault="00D069DC">
      <w:pPr>
        <w:spacing w:after="191"/>
        <w:ind w:left="-5" w:hanging="10"/>
      </w:pPr>
      <w:r>
        <w:rPr>
          <w:b/>
          <w:sz w:val="32"/>
        </w:rPr>
        <w:t xml:space="preserve">                                                                               HTNO</w:t>
      </w:r>
      <w:r>
        <w:rPr>
          <w:sz w:val="32"/>
        </w:rPr>
        <w:t xml:space="preserve"> :- 2403A52066</w:t>
      </w:r>
      <w:bookmarkStart w:id="0" w:name="_GoBack"/>
      <w:bookmarkEnd w:id="0"/>
    </w:p>
    <w:p w:rsidR="00F70CF8" w:rsidRDefault="00D069DC">
      <w:pPr>
        <w:spacing w:after="230"/>
      </w:pPr>
      <w:r>
        <w:rPr>
          <w:b/>
          <w:sz w:val="32"/>
        </w:rPr>
        <w:t xml:space="preserve">                                                                               Batch</w:t>
      </w:r>
      <w:r>
        <w:rPr>
          <w:sz w:val="32"/>
        </w:rPr>
        <w:t xml:space="preserve"> :-03 </w:t>
      </w:r>
    </w:p>
    <w:p w:rsidR="00F70CF8" w:rsidRDefault="00D069DC">
      <w:pPr>
        <w:spacing w:after="118"/>
        <w:ind w:right="817"/>
        <w:jc w:val="center"/>
      </w:pPr>
      <w:r>
        <w:rPr>
          <w:b/>
          <w:sz w:val="36"/>
          <w:u w:val="single" w:color="000000"/>
        </w:rPr>
        <w:t>Lab Test – 02</w:t>
      </w:r>
      <w:r>
        <w:rPr>
          <w:b/>
          <w:sz w:val="36"/>
        </w:rPr>
        <w:t xml:space="preserve"> </w:t>
      </w:r>
    </w:p>
    <w:p w:rsidR="00F70CF8" w:rsidRDefault="00D069DC">
      <w:pPr>
        <w:spacing w:after="67"/>
        <w:ind w:left="-5" w:hanging="10"/>
      </w:pPr>
      <w:r>
        <w:rPr>
          <w:color w:val="2F5496"/>
          <w:sz w:val="28"/>
        </w:rPr>
        <w:t xml:space="preserve">B.1 — [S14B1] Apply surge/penalty rules (conditionals) </w:t>
      </w:r>
    </w:p>
    <w:p w:rsidR="00F70CF8" w:rsidRDefault="00D069DC">
      <w:pPr>
        <w:spacing w:line="268" w:lineRule="auto"/>
        <w:ind w:left="-5" w:right="513" w:hanging="10"/>
      </w:pPr>
      <w:r>
        <w:rPr>
          <w:sz w:val="24"/>
        </w:rPr>
        <w:t>Pricing in the telecom network app uses a base per-km rate and time-based surge after business</w:t>
      </w:r>
      <w:r>
        <w:rPr>
          <w:sz w:val="24"/>
        </w:rPr>
        <w:t xml:space="preserve"> peaks. Product wants a deterministic calculator for receipts and audits.</w:t>
      </w:r>
      <w:r>
        <w:rPr>
          <w:sz w:val="28"/>
        </w:rPr>
        <w:t xml:space="preserve"> </w:t>
      </w:r>
    </w:p>
    <w:p w:rsidR="00F70CF8" w:rsidRDefault="00D069DC">
      <w:pPr>
        <w:spacing w:after="139"/>
        <w:ind w:left="-5" w:hanging="10"/>
      </w:pPr>
      <w:r>
        <w:rPr>
          <w:b/>
          <w:sz w:val="24"/>
        </w:rPr>
        <w:t>Your Task:</w:t>
      </w:r>
      <w:r>
        <w:rPr>
          <w:b/>
          <w:sz w:val="28"/>
        </w:rPr>
        <w:t xml:space="preserve"> </w:t>
      </w:r>
    </w:p>
    <w:p w:rsidR="00F70CF8" w:rsidRDefault="00D069DC">
      <w:pPr>
        <w:spacing w:line="268" w:lineRule="auto"/>
        <w:ind w:left="-5" w:right="513" w:hanging="10"/>
      </w:pPr>
      <w:r>
        <w:rPr>
          <w:sz w:val="24"/>
        </w:rPr>
        <w:t xml:space="preserve">Implement a fare function: fare = km * base_per_km * surgeMultiplier, where surge applies strictly after 18:00 local time. </w:t>
      </w:r>
    </w:p>
    <w:p w:rsidR="00F70CF8" w:rsidRDefault="00D069DC">
      <w:pPr>
        <w:spacing w:after="165"/>
        <w:ind w:left="-5" w:hanging="10"/>
      </w:pPr>
      <w:r>
        <w:rPr>
          <w:b/>
          <w:sz w:val="24"/>
        </w:rPr>
        <w:t xml:space="preserve">CODE </w:t>
      </w:r>
    </w:p>
    <w:p w:rsidR="00F70CF8" w:rsidRDefault="00D069DC">
      <w:pPr>
        <w:spacing w:after="0"/>
        <w:jc w:val="right"/>
      </w:pPr>
      <w:r>
        <w:rPr>
          <w:noProof/>
        </w:rPr>
        <w:drawing>
          <wp:inline distT="0" distB="0" distL="0" distR="0">
            <wp:extent cx="6210300" cy="494538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F70CF8" w:rsidRDefault="00D069DC">
      <w:pPr>
        <w:pStyle w:val="Heading1"/>
        <w:ind w:left="-5"/>
      </w:pPr>
      <w:r>
        <w:lastRenderedPageBreak/>
        <w:t>OUTPUT</w:t>
      </w:r>
      <w:r>
        <w:t xml:space="preserve"> </w:t>
      </w:r>
    </w:p>
    <w:p w:rsidR="00F70CF8" w:rsidRDefault="00D069DC">
      <w:pPr>
        <w:spacing w:after="268"/>
      </w:pPr>
      <w:r>
        <w:rPr>
          <w:noProof/>
        </w:rPr>
        <mc:AlternateContent>
          <mc:Choice Requires="wpg">
            <w:drawing>
              <wp:inline distT="0" distB="0" distL="0" distR="0">
                <wp:extent cx="6099467" cy="3525273"/>
                <wp:effectExtent l="0" t="0" r="0" b="0"/>
                <wp:docPr id="1207" name="Group 1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467" cy="3525273"/>
                          <a:chOff x="0" y="0"/>
                          <a:chExt cx="6099467" cy="3525273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6059170" y="334365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0CF8" w:rsidRDefault="00D069D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Shape 1492"/>
                        <wps:cNvSpPr/>
                        <wps:spPr>
                          <a:xfrm>
                            <a:off x="305" y="3497199"/>
                            <a:ext cx="60587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789" h="12192">
                                <a:moveTo>
                                  <a:pt x="0" y="0"/>
                                </a:moveTo>
                                <a:lnTo>
                                  <a:pt x="6058789" y="0"/>
                                </a:lnTo>
                                <a:lnTo>
                                  <a:pt x="60587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1" cy="3474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7" style="width:480.273pt;height:277.581pt;mso-position-horizontal-relative:char;mso-position-vertical-relative:line" coordsize="60994,35252">
                <v:rect id="Rectangle 67" style="position:absolute;width:535;height:2415;left:60591;top:33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3" style="position:absolute;width:60587;height:121;left:3;top:34971;" coordsize="6058789,12192" path="m0,0l6058789,0l6058789,12192l0,12192l0,0">
                  <v:stroke weight="0pt" endcap="flat" joinstyle="miter" miterlimit="10" on="false" color="#000000" opacity="0"/>
                  <v:fill on="true" color="#000000"/>
                </v:shape>
                <v:shape id="Picture 113" style="position:absolute;width:60502;height:34747;left:0;top:0;" filled="f">
                  <v:imagedata r:id="rId7"/>
                </v:shape>
              </v:group>
            </w:pict>
          </mc:Fallback>
        </mc:AlternateContent>
      </w:r>
    </w:p>
    <w:p w:rsidR="00F70CF8" w:rsidRDefault="00D069DC">
      <w:pPr>
        <w:pStyle w:val="Heading2"/>
        <w:ind w:left="-5"/>
      </w:pPr>
      <w:r>
        <w:t>OBSERVATION</w:t>
      </w:r>
      <w:r>
        <w:rPr>
          <w:u w:val="none"/>
        </w:rPr>
        <w:t xml:space="preserve"> </w:t>
      </w:r>
    </w:p>
    <w:p w:rsidR="00F70CF8" w:rsidRDefault="00D069DC">
      <w:pPr>
        <w:spacing w:after="172" w:line="269" w:lineRule="auto"/>
        <w:ind w:left="-5" w:right="798" w:hanging="10"/>
      </w:pPr>
      <w:r>
        <w:rPr>
          <w:sz w:val="28"/>
        </w:rPr>
        <w:t>The program correctly calculates fares by parsing ride times, applying surge pricing only after 18:00, and treating exactly 18:00 as non-surge. Fares are computed using the given formula, rounded to two decimals, and stored in a new list without altering t</w:t>
      </w:r>
      <w:r>
        <w:rPr>
          <w:sz w:val="28"/>
        </w:rPr>
        <w:t xml:space="preserve">he input. Test cases confirm accurate handling of both surge and non-surge scenarios, meeting all requirements </w:t>
      </w:r>
    </w:p>
    <w:p w:rsidR="00F70CF8" w:rsidRDefault="00D069DC">
      <w:pPr>
        <w:spacing w:after="187"/>
      </w:pPr>
      <w:r>
        <w:rPr>
          <w:b/>
          <w:sz w:val="28"/>
        </w:rPr>
        <w:t xml:space="preserve"> </w:t>
      </w:r>
    </w:p>
    <w:p w:rsidR="00F70CF8" w:rsidRDefault="00D069DC">
      <w:pPr>
        <w:spacing w:after="187"/>
      </w:pPr>
      <w:r>
        <w:rPr>
          <w:b/>
          <w:sz w:val="28"/>
        </w:rPr>
        <w:t xml:space="preserve"> </w:t>
      </w:r>
    </w:p>
    <w:p w:rsidR="00F70CF8" w:rsidRDefault="00D069DC">
      <w:pPr>
        <w:spacing w:after="185"/>
      </w:pPr>
      <w:r>
        <w:rPr>
          <w:b/>
          <w:sz w:val="28"/>
        </w:rPr>
        <w:t xml:space="preserve"> </w:t>
      </w:r>
    </w:p>
    <w:p w:rsidR="00F70CF8" w:rsidRDefault="00D069DC">
      <w:pPr>
        <w:spacing w:after="184"/>
      </w:pPr>
      <w:r>
        <w:rPr>
          <w:b/>
          <w:sz w:val="28"/>
        </w:rPr>
        <w:t xml:space="preserve"> </w:t>
      </w:r>
    </w:p>
    <w:p w:rsidR="00F70CF8" w:rsidRDefault="00D069DC">
      <w:pPr>
        <w:spacing w:after="67"/>
        <w:ind w:left="-5" w:hanging="10"/>
      </w:pPr>
      <w:r>
        <w:rPr>
          <w:color w:val="2F5496"/>
          <w:sz w:val="28"/>
        </w:rPr>
        <w:t xml:space="preserve">B.2 — [S14B2] Debug rolling mean (off-by-one) </w:t>
      </w:r>
    </w:p>
    <w:p w:rsidR="00F70CF8" w:rsidRDefault="00D069DC">
      <w:pPr>
        <w:spacing w:line="268" w:lineRule="auto"/>
        <w:ind w:left="-5" w:right="513" w:hanging="10"/>
      </w:pPr>
      <w:r>
        <w:rPr>
          <w:sz w:val="24"/>
        </w:rPr>
        <w:t>A team in telecom network noticed off-by-</w:t>
      </w:r>
      <w:r>
        <w:rPr>
          <w:sz w:val="24"/>
        </w:rPr>
        <w:t>one bugs in a rolling KPI computation (moving averages) that undercount windows.</w:t>
      </w:r>
      <w:r>
        <w:rPr>
          <w:sz w:val="28"/>
        </w:rPr>
        <w:t xml:space="preserve"> </w:t>
      </w:r>
    </w:p>
    <w:p w:rsidR="00F70CF8" w:rsidRDefault="00D069DC">
      <w:pPr>
        <w:spacing w:after="139"/>
        <w:ind w:left="-5" w:hanging="10"/>
      </w:pPr>
      <w:r>
        <w:rPr>
          <w:b/>
          <w:sz w:val="24"/>
        </w:rPr>
        <w:t>Your Task:</w:t>
      </w:r>
      <w:r>
        <w:rPr>
          <w:b/>
          <w:sz w:val="28"/>
        </w:rPr>
        <w:t xml:space="preserve"> </w:t>
      </w:r>
    </w:p>
    <w:p w:rsidR="00F70CF8" w:rsidRDefault="00D069DC">
      <w:pPr>
        <w:spacing w:line="268" w:lineRule="auto"/>
        <w:ind w:left="-5" w:right="513" w:hanging="10"/>
      </w:pPr>
      <w:r>
        <w:rPr>
          <w:sz w:val="24"/>
        </w:rPr>
        <w:t xml:space="preserve">Use AI to identify the bug and fix the window iteration so all valid windows are included </w:t>
      </w:r>
    </w:p>
    <w:p w:rsidR="00F70CF8" w:rsidRDefault="00D069DC">
      <w:pPr>
        <w:spacing w:after="0"/>
      </w:pPr>
      <w:r>
        <w:rPr>
          <w:sz w:val="24"/>
        </w:rPr>
        <w:t xml:space="preserve"> </w:t>
      </w:r>
    </w:p>
    <w:p w:rsidR="00F70CF8" w:rsidRDefault="00D069DC">
      <w:pPr>
        <w:pStyle w:val="Heading1"/>
        <w:ind w:left="-5"/>
      </w:pPr>
      <w:r>
        <w:lastRenderedPageBreak/>
        <w:t>CODE</w:t>
      </w:r>
      <w:r>
        <w:t xml:space="preserve"> </w:t>
      </w:r>
    </w:p>
    <w:p w:rsidR="00F70CF8" w:rsidRDefault="00D069DC">
      <w:pPr>
        <w:spacing w:after="211"/>
      </w:pPr>
      <w:r>
        <w:rPr>
          <w:noProof/>
        </w:rPr>
        <mc:AlternateContent>
          <mc:Choice Requires="wpg">
            <w:drawing>
              <wp:inline distT="0" distB="0" distL="0" distR="0">
                <wp:extent cx="5932766" cy="5462532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766" cy="5462532"/>
                          <a:chOff x="0" y="0"/>
                          <a:chExt cx="5932766" cy="5462532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5886958" y="489839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0CF8" w:rsidRDefault="00D069D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05" y="5073270"/>
                            <a:ext cx="5886577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577" h="13716">
                                <a:moveTo>
                                  <a:pt x="0" y="0"/>
                                </a:moveTo>
                                <a:lnTo>
                                  <a:pt x="5886577" y="0"/>
                                </a:lnTo>
                                <a:lnTo>
                                  <a:pt x="5886577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5" y="5280915"/>
                            <a:ext cx="8288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0CF8" w:rsidRDefault="00D069DC">
                              <w:r>
                                <w:rPr>
                                  <w:b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23570" y="52809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0CF8" w:rsidRDefault="00D069D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181" cy="5044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" style="width:467.147pt;height:430.121pt;mso-position-horizontal-relative:char;mso-position-vertical-relative:line" coordsize="59327,54625">
                <v:rect id="Rectangle 120" style="position:absolute;width:609;height:2745;left:58869;top:48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5" style="position:absolute;width:58865;height:137;left:3;top:50732;" coordsize="5886577,13716" path="m0,0l5886577,0l5886577,13716l0,13716l0,0">
                  <v:stroke weight="0pt" endcap="flat" joinstyle="miter" miterlimit="10" on="false" color="#000000" opacity="0"/>
                  <v:fill on="true" color="#000000"/>
                </v:shape>
                <v:rect id="Rectangle 122" style="position:absolute;width:8288;height:2415;left:3;top:5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23" style="position:absolute;width:535;height:2415;left:6235;top:5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style="position:absolute;width:58851;height:50444;left:0;top:0;" filled="f">
                  <v:imagedata r:id="rId9"/>
                </v:shape>
              </v:group>
            </w:pict>
          </mc:Fallback>
        </mc:AlternateContent>
      </w:r>
    </w:p>
    <w:p w:rsidR="00F70CF8" w:rsidRDefault="00D069DC">
      <w:pPr>
        <w:spacing w:after="0"/>
        <w:ind w:right="1171"/>
        <w:jc w:val="right"/>
      </w:pPr>
      <w:r>
        <w:rPr>
          <w:noProof/>
        </w:rPr>
        <w:drawing>
          <wp:inline distT="0" distB="0" distL="0" distR="0">
            <wp:extent cx="5463540" cy="288036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F70CF8" w:rsidRDefault="00D069DC">
      <w:pPr>
        <w:pStyle w:val="Heading2"/>
        <w:ind w:left="-5"/>
      </w:pPr>
      <w:r>
        <w:lastRenderedPageBreak/>
        <w:t>OBSERVATION</w:t>
      </w:r>
      <w:r>
        <w:rPr>
          <w:u w:val="none"/>
        </w:rPr>
        <w:t xml:space="preserve"> </w:t>
      </w:r>
    </w:p>
    <w:p w:rsidR="00F70CF8" w:rsidRDefault="00D069DC">
      <w:pPr>
        <w:numPr>
          <w:ilvl w:val="0"/>
          <w:numId w:val="1"/>
        </w:numPr>
        <w:spacing w:after="172" w:line="269" w:lineRule="auto"/>
        <w:ind w:right="798" w:hanging="276"/>
      </w:pPr>
      <w:r>
        <w:rPr>
          <w:sz w:val="28"/>
        </w:rPr>
        <w:t xml:space="preserve">The </w:t>
      </w:r>
      <w:r>
        <w:rPr>
          <w:b/>
          <w:sz w:val="28"/>
        </w:rPr>
        <w:t>bug</w:t>
      </w:r>
      <w:r>
        <w:rPr>
          <w:sz w:val="28"/>
        </w:rPr>
        <w:t xml:space="preserve"> </w:t>
      </w:r>
      <w:r>
        <w:rPr>
          <w:sz w:val="28"/>
        </w:rPr>
        <w:t xml:space="preserve">was caused by using range(len(xs)-w), which excluded the last valid window. </w:t>
      </w:r>
    </w:p>
    <w:p w:rsidR="00F70CF8" w:rsidRDefault="00D069DC">
      <w:pPr>
        <w:numPr>
          <w:ilvl w:val="0"/>
          <w:numId w:val="1"/>
        </w:numPr>
        <w:spacing w:after="172" w:line="269" w:lineRule="auto"/>
        <w:ind w:right="798" w:hanging="276"/>
      </w:pPr>
      <w:r>
        <w:rPr>
          <w:sz w:val="28"/>
        </w:rPr>
        <w:t xml:space="preserve">Fix: use range(len(xs) - w + 1). </w:t>
      </w:r>
    </w:p>
    <w:p w:rsidR="00F70CF8" w:rsidRDefault="00D069DC">
      <w:pPr>
        <w:numPr>
          <w:ilvl w:val="0"/>
          <w:numId w:val="1"/>
        </w:numPr>
        <w:spacing w:after="172" w:line="269" w:lineRule="auto"/>
        <w:ind w:right="798" w:hanging="276"/>
      </w:pPr>
      <w:r>
        <w:rPr>
          <w:sz w:val="28"/>
        </w:rPr>
        <w:t xml:space="preserve">Now the function computes all valid windows without index errors. </w:t>
      </w:r>
    </w:p>
    <w:p w:rsidR="00F70CF8" w:rsidRDefault="00D069DC">
      <w:pPr>
        <w:numPr>
          <w:ilvl w:val="0"/>
          <w:numId w:val="1"/>
        </w:numPr>
        <w:spacing w:after="172" w:line="269" w:lineRule="auto"/>
        <w:ind w:right="798" w:hanging="276"/>
      </w:pPr>
      <w:r>
        <w:rPr>
          <w:sz w:val="28"/>
        </w:rPr>
        <w:t xml:space="preserve">Guards against invalid w (&lt;=0 or &gt;len(xs)). </w:t>
      </w:r>
    </w:p>
    <w:p w:rsidR="00F70CF8" w:rsidRDefault="00D069DC">
      <w:pPr>
        <w:numPr>
          <w:ilvl w:val="0"/>
          <w:numId w:val="1"/>
        </w:numPr>
        <w:spacing w:after="172" w:line="269" w:lineRule="auto"/>
        <w:ind w:right="798" w:hanging="276"/>
      </w:pPr>
      <w:r>
        <w:rPr>
          <w:sz w:val="28"/>
        </w:rPr>
        <w:t xml:space="preserve">Complexity remains </w:t>
      </w:r>
      <w:r>
        <w:rPr>
          <w:b/>
          <w:sz w:val="28"/>
        </w:rPr>
        <w:t>O(n·w)</w:t>
      </w:r>
      <w:r>
        <w:rPr>
          <w:sz w:val="28"/>
        </w:rPr>
        <w:t xml:space="preserve"> as requ</w:t>
      </w:r>
      <w:r>
        <w:rPr>
          <w:sz w:val="28"/>
        </w:rPr>
        <w:t xml:space="preserve">ired. </w:t>
      </w:r>
    </w:p>
    <w:p w:rsidR="00F70CF8" w:rsidRDefault="00D069DC">
      <w:pPr>
        <w:numPr>
          <w:ilvl w:val="0"/>
          <w:numId w:val="1"/>
        </w:numPr>
        <w:spacing w:after="172" w:line="269" w:lineRule="auto"/>
        <w:ind w:right="798" w:hanging="276"/>
      </w:pPr>
      <w:r>
        <w:rPr>
          <w:sz w:val="28"/>
        </w:rPr>
        <w:t xml:space="preserve">Tests pass, confirming correctness for sample and edge cases. </w:t>
      </w:r>
    </w:p>
    <w:p w:rsidR="00F70CF8" w:rsidRDefault="00D069DC">
      <w:pPr>
        <w:spacing w:after="0"/>
      </w:pPr>
      <w:r>
        <w:rPr>
          <w:sz w:val="28"/>
        </w:rPr>
        <w:t xml:space="preserve"> </w:t>
      </w:r>
    </w:p>
    <w:sectPr w:rsidR="00F70CF8">
      <w:pgSz w:w="11906" w:h="16838"/>
      <w:pgMar w:top="1499" w:right="621" w:bottom="14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6539"/>
    <w:multiLevelType w:val="hybridMultilevel"/>
    <w:tmpl w:val="14F421C2"/>
    <w:lvl w:ilvl="0" w:tplc="6F2A05DA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16CE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48C8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6671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C4FF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327F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7464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ADE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F606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F8"/>
    <w:rsid w:val="00D069DC"/>
    <w:rsid w:val="00F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4B70"/>
  <w15:docId w15:val="{F416F2B8-5FFD-41E8-8541-420672FC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lenovo</cp:lastModifiedBy>
  <cp:revision>2</cp:revision>
  <dcterms:created xsi:type="dcterms:W3CDTF">2025-10-07T11:18:00Z</dcterms:created>
  <dcterms:modified xsi:type="dcterms:W3CDTF">2025-10-07T11:18:00Z</dcterms:modified>
</cp:coreProperties>
</file>