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A5F475">
      <w:pPr>
        <w:rPr>
          <w:b/>
          <w:bCs/>
          <w:i/>
          <w:iCs/>
          <w:sz w:val="40"/>
          <w:szCs w:val="40"/>
          <w:u w:val="single"/>
        </w:rPr>
      </w:pPr>
      <w:r>
        <w:rPr>
          <w:b/>
          <w:bCs/>
          <w:i/>
          <w:iCs/>
          <w:sz w:val="40"/>
          <w:szCs w:val="40"/>
          <w:u w:val="single"/>
        </w:rPr>
        <w:t>ASSIGNMENT 3.3</w:t>
      </w:r>
    </w:p>
    <w:p w14:paraId="27B0556C">
      <w:pPr>
        <w:widowControl w:val="0"/>
        <w:autoSpaceDE w:val="0"/>
        <w:autoSpaceDN w:val="0"/>
        <w:adjustRightInd w:val="0"/>
        <w:spacing w:beforeLines="0" w:after="200" w:afterLines="0" w:line="276" w:lineRule="auto"/>
        <w:rPr>
          <w:rFonts w:hint="default" w:cs="Calibri"/>
          <w:b/>
          <w:bCs/>
          <w:i/>
          <w:iCs/>
          <w:kern w:val="0"/>
          <w:sz w:val="44"/>
          <w:szCs w:val="44"/>
          <w:u w:val="single"/>
          <w:lang w:val="en-IN"/>
        </w:rPr>
      </w:pPr>
    </w:p>
    <w:p w14:paraId="5BA98D3E">
      <w:pPr>
        <w:widowControl w:val="0"/>
        <w:autoSpaceDE w:val="0"/>
        <w:autoSpaceDN w:val="0"/>
        <w:adjustRightInd w:val="0"/>
        <w:spacing w:beforeLines="0" w:after="200" w:afterLines="0" w:line="276" w:lineRule="auto"/>
        <w:rPr>
          <w:rFonts w:hint="default" w:cs="Calibri"/>
          <w:b/>
          <w:bCs/>
          <w:i/>
          <w:iCs/>
          <w:kern w:val="0"/>
          <w:sz w:val="44"/>
          <w:szCs w:val="44"/>
          <w:lang w:val="en-IN"/>
        </w:rPr>
      </w:pPr>
      <w:r>
        <w:rPr>
          <w:rFonts w:hint="default" w:cs="Calibri"/>
          <w:b/>
          <w:bCs/>
          <w:i/>
          <w:iCs/>
          <w:kern w:val="0"/>
          <w:sz w:val="44"/>
          <w:szCs w:val="44"/>
          <w:u w:val="single"/>
          <w:lang w:val="en-IN"/>
        </w:rPr>
        <w:t>Name</w:t>
      </w:r>
      <w:r>
        <w:rPr>
          <w:rFonts w:hint="default" w:cs="Calibri"/>
          <w:b/>
          <w:bCs/>
          <w:i/>
          <w:iCs/>
          <w:kern w:val="0"/>
          <w:sz w:val="44"/>
          <w:szCs w:val="44"/>
          <w:lang w:val="en-IN"/>
        </w:rPr>
        <w:t xml:space="preserve"> :       bhawwana shre</w:t>
      </w:r>
    </w:p>
    <w:p w14:paraId="56E57F62">
      <w:pPr>
        <w:widowControl w:val="0"/>
        <w:autoSpaceDE w:val="0"/>
        <w:autoSpaceDN w:val="0"/>
        <w:adjustRightInd w:val="0"/>
        <w:spacing w:beforeLines="0" w:after="200" w:afterLines="0" w:line="276" w:lineRule="auto"/>
        <w:rPr>
          <w:rFonts w:hint="default" w:cs="Calibri"/>
          <w:b/>
          <w:bCs/>
          <w:i/>
          <w:iCs/>
          <w:kern w:val="0"/>
          <w:sz w:val="44"/>
          <w:szCs w:val="44"/>
          <w:lang w:val="en-IN"/>
        </w:rPr>
      </w:pPr>
      <w:r>
        <w:rPr>
          <w:rFonts w:hint="default" w:cs="Calibri"/>
          <w:b/>
          <w:bCs/>
          <w:i/>
          <w:iCs/>
          <w:kern w:val="0"/>
          <w:sz w:val="44"/>
          <w:szCs w:val="44"/>
          <w:u w:val="single"/>
          <w:lang w:val="en-IN"/>
        </w:rPr>
        <w:t>Hall no</w:t>
      </w:r>
      <w:r>
        <w:rPr>
          <w:rFonts w:hint="default" w:cs="Calibri"/>
          <w:b/>
          <w:bCs/>
          <w:i/>
          <w:iCs/>
          <w:kern w:val="0"/>
          <w:sz w:val="44"/>
          <w:szCs w:val="44"/>
          <w:lang w:val="en-IN"/>
        </w:rPr>
        <w:t xml:space="preserve"> :      2304a52311</w:t>
      </w:r>
    </w:p>
    <w:p w14:paraId="6E7C2FB1">
      <w:pPr>
        <w:rPr>
          <w:b/>
          <w:bCs/>
          <w:i/>
          <w:iCs/>
        </w:rPr>
      </w:pPr>
      <w:r>
        <w:rPr>
          <w:b/>
          <w:bCs/>
          <w:i/>
          <w:iCs/>
          <w:sz w:val="40"/>
          <w:szCs w:val="40"/>
          <w:u w:val="single"/>
        </w:rPr>
        <w:t>SUBJECT:</w:t>
      </w:r>
      <w:r>
        <w:rPr>
          <w:b/>
          <w:bCs/>
          <w:i/>
          <w:iCs/>
        </w:rPr>
        <w:t xml:space="preserve">       </w:t>
      </w:r>
      <w:r>
        <w:rPr>
          <w:rFonts w:hint="default"/>
          <w:b/>
          <w:bCs/>
          <w:i/>
          <w:iCs/>
          <w:lang w:val="en-IN"/>
        </w:rPr>
        <w:t xml:space="preserve">    </w:t>
      </w:r>
      <w:r>
        <w:rPr>
          <w:b/>
          <w:bCs/>
          <w:i/>
          <w:iCs/>
          <w:sz w:val="40"/>
          <w:szCs w:val="40"/>
        </w:rPr>
        <w:t>AI ASSISTANT CODING</w:t>
      </w:r>
    </w:p>
    <w:p w14:paraId="5B5B59F5">
      <w:pPr>
        <w:rPr>
          <w:b/>
          <w:bCs/>
          <w:i/>
          <w:iCs/>
        </w:rPr>
      </w:pPr>
      <w:r>
        <w:rPr>
          <w:b/>
          <w:bCs/>
          <w:i/>
          <w:iCs/>
          <w:sz w:val="40"/>
          <w:szCs w:val="40"/>
          <w:u w:val="single"/>
        </w:rPr>
        <w:t>BATCH</w:t>
      </w:r>
      <w:r>
        <w:rPr>
          <w:b/>
          <w:bCs/>
          <w:i/>
          <w:iCs/>
          <w:sz w:val="36"/>
          <w:szCs w:val="36"/>
        </w:rPr>
        <w:t>:</w:t>
      </w:r>
      <w:r>
        <w:rPr>
          <w:b/>
          <w:bCs/>
          <w:i/>
          <w:iCs/>
        </w:rPr>
        <w:t xml:space="preserve">            </w:t>
      </w:r>
      <w:r>
        <w:rPr>
          <w:rFonts w:hint="default"/>
          <w:b/>
          <w:bCs/>
          <w:i/>
          <w:iCs/>
          <w:lang w:val="en-IN"/>
        </w:rPr>
        <w:t xml:space="preserve">  </w:t>
      </w:r>
      <w:r>
        <w:rPr>
          <w:b/>
          <w:bCs/>
          <w:i/>
          <w:iCs/>
          <w:sz w:val="40"/>
          <w:szCs w:val="40"/>
        </w:rPr>
        <w:t>01</w:t>
      </w:r>
    </w:p>
    <w:p w14:paraId="4C737993">
      <w:pPr>
        <w:widowControl w:val="0"/>
        <w:autoSpaceDE w:val="0"/>
        <w:autoSpaceDN w:val="0"/>
        <w:adjustRightInd w:val="0"/>
        <w:spacing w:beforeLines="0" w:after="200" w:afterLines="0" w:line="276" w:lineRule="auto"/>
        <w:rPr>
          <w:rFonts w:hint="default" w:cs="Calibri"/>
          <w:kern w:val="0"/>
          <w:sz w:val="32"/>
          <w:szCs w:val="32"/>
          <w:lang w:val="en-IN"/>
        </w:rPr>
      </w:pPr>
    </w:p>
    <w:p w14:paraId="74A2CADD"/>
    <w:p w14:paraId="4491EF98">
      <w:r>
        <w:br w:type="page"/>
      </w:r>
    </w:p>
    <w:p w14:paraId="2DA1702A">
      <w:pPr>
        <w:rPr>
          <w:i/>
          <w:iCs/>
          <w:u w:val="single"/>
        </w:rPr>
      </w:pPr>
      <w:bookmarkStart w:id="0" w:name="_GoBack"/>
      <w:r>
        <w:rPr>
          <w:i/>
          <w:iCs/>
          <w:u w:val="single"/>
        </w:rPr>
        <w:t>TASK DESCRIPTION 1:</w:t>
      </w:r>
    </w:p>
    <w:p w14:paraId="2558BBD9">
      <w:pPr>
        <w:rPr>
          <w:i/>
          <w:iCs/>
          <w:u w:val="single"/>
        </w:rPr>
      </w:pPr>
      <w:r>
        <w:rPr>
          <w:i/>
          <w:iCs/>
          <w:u w:val="single"/>
        </w:rPr>
        <w:t>QUESTION:</w:t>
      </w:r>
    </w:p>
    <w:p w14:paraId="582B3D56">
      <w:pPr>
        <w:rPr>
          <w:i/>
          <w:iCs/>
        </w:rPr>
      </w:pPr>
      <w:r>
        <w:rPr>
          <w:i/>
          <w:iCs/>
        </w:rPr>
        <w:t>Try 3 different prompts to generate a factorial function</w:t>
      </w:r>
    </w:p>
    <w:p w14:paraId="0DDCED5A">
      <w:pPr>
        <w:rPr>
          <w:i/>
          <w:iCs/>
          <w:u w:val="single"/>
        </w:rPr>
      </w:pPr>
      <w:r>
        <w:rPr>
          <w:i/>
          <w:iCs/>
          <w:u w:val="single"/>
        </w:rPr>
        <w:t>PROMPT1:</w:t>
      </w:r>
    </w:p>
    <w:p w14:paraId="6F8A58C1">
      <w:pPr>
        <w:rPr>
          <w:i/>
          <w:iCs/>
        </w:rPr>
      </w:pPr>
      <w:r>
        <w:rPr>
          <w:i/>
          <w:iCs/>
        </w:rPr>
        <w:t>generate a code in python factorial function</w:t>
      </w:r>
    </w:p>
    <w:p w14:paraId="297BD3C2">
      <w:pPr>
        <w:rPr>
          <w:i/>
          <w:iCs/>
          <w:u w:val="single"/>
        </w:rPr>
      </w:pPr>
      <w:r>
        <w:rPr>
          <w:i/>
          <w:iCs/>
          <w:u w:val="single"/>
        </w:rPr>
        <w:t>CODE WITH OUTPUT:</w:t>
      </w:r>
    </w:p>
    <w:p w14:paraId="0E7785D5">
      <w:pPr>
        <w:rPr>
          <w:i/>
          <w:iCs/>
        </w:rPr>
      </w:pPr>
      <w:r>
        <w:rPr>
          <w:i/>
          <w:iCs/>
        </w:rPr>
        <w:drawing>
          <wp:inline distT="0" distB="0" distL="0" distR="0">
            <wp:extent cx="5096510" cy="4133850"/>
            <wp:effectExtent l="0" t="0" r="8890" b="0"/>
            <wp:docPr id="2021921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21008" name="Picture 1"/>
                    <pic:cNvPicPr>
                      <a:picLocks noChangeAspect="1"/>
                    </pic:cNvPicPr>
                  </pic:nvPicPr>
                  <pic:blipFill>
                    <a:blip r:embed="rId6"/>
                    <a:stretch>
                      <a:fillRect/>
                    </a:stretch>
                  </pic:blipFill>
                  <pic:spPr>
                    <a:xfrm>
                      <a:off x="0" y="0"/>
                      <a:ext cx="5096586" cy="4134427"/>
                    </a:xfrm>
                    <a:prstGeom prst="rect">
                      <a:avLst/>
                    </a:prstGeom>
                  </pic:spPr>
                </pic:pic>
              </a:graphicData>
            </a:graphic>
          </wp:inline>
        </w:drawing>
      </w:r>
    </w:p>
    <w:p w14:paraId="1A55F361">
      <w:pPr>
        <w:rPr>
          <w:i/>
          <w:iCs/>
          <w:u w:val="single"/>
        </w:rPr>
      </w:pPr>
      <w:r>
        <w:rPr>
          <w:i/>
          <w:iCs/>
          <w:u w:val="single"/>
        </w:rPr>
        <w:t>PROMPT2:</w:t>
      </w:r>
    </w:p>
    <w:p w14:paraId="6E669026">
      <w:pPr>
        <w:rPr>
          <w:i/>
          <w:iCs/>
        </w:rPr>
      </w:pPr>
      <w:r>
        <w:rPr>
          <w:i/>
          <w:iCs/>
        </w:rPr>
        <w:t>Write an efficient code for factorial function</w:t>
      </w:r>
    </w:p>
    <w:p w14:paraId="6FB4FFAE">
      <w:pPr>
        <w:rPr>
          <w:i/>
          <w:iCs/>
          <w:u w:val="single"/>
        </w:rPr>
      </w:pPr>
      <w:r>
        <w:rPr>
          <w:i/>
          <w:iCs/>
          <w:u w:val="single"/>
        </w:rPr>
        <w:t>CODE WITH OUTPUT:</w:t>
      </w:r>
    </w:p>
    <w:p w14:paraId="0DC1BC69">
      <w:pPr>
        <w:rPr>
          <w:i/>
          <w:iCs/>
        </w:rPr>
      </w:pPr>
    </w:p>
    <w:p w14:paraId="5C65C7E8">
      <w:pPr>
        <w:rPr>
          <w:i/>
          <w:iCs/>
        </w:rPr>
      </w:pPr>
      <w:r>
        <w:rPr>
          <w:i/>
          <w:iCs/>
        </w:rPr>
        <w:drawing>
          <wp:inline distT="0" distB="0" distL="0" distR="0">
            <wp:extent cx="5731510" cy="3679190"/>
            <wp:effectExtent l="0" t="0" r="2540" b="0"/>
            <wp:docPr id="1352917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17163" name="Picture 1"/>
                    <pic:cNvPicPr>
                      <a:picLocks noChangeAspect="1"/>
                    </pic:cNvPicPr>
                  </pic:nvPicPr>
                  <pic:blipFill>
                    <a:blip r:embed="rId7"/>
                    <a:stretch>
                      <a:fillRect/>
                    </a:stretch>
                  </pic:blipFill>
                  <pic:spPr>
                    <a:xfrm>
                      <a:off x="0" y="0"/>
                      <a:ext cx="5731510" cy="3679190"/>
                    </a:xfrm>
                    <a:prstGeom prst="rect">
                      <a:avLst/>
                    </a:prstGeom>
                  </pic:spPr>
                </pic:pic>
              </a:graphicData>
            </a:graphic>
          </wp:inline>
        </w:drawing>
      </w:r>
    </w:p>
    <w:p w14:paraId="47B2FF39">
      <w:pPr>
        <w:rPr>
          <w:i/>
          <w:iCs/>
          <w:u w:val="single"/>
        </w:rPr>
      </w:pPr>
      <w:r>
        <w:rPr>
          <w:i/>
          <w:iCs/>
          <w:u w:val="single"/>
        </w:rPr>
        <w:t>PROMPT3:</w:t>
      </w:r>
    </w:p>
    <w:p w14:paraId="38F615C8">
      <w:pPr>
        <w:rPr>
          <w:i/>
          <w:iCs/>
        </w:rPr>
      </w:pPr>
      <w:r>
        <w:rPr>
          <w:i/>
          <w:iCs/>
        </w:rPr>
        <w:t>write a code on factorial in different approach with O(N)</w:t>
      </w:r>
    </w:p>
    <w:p w14:paraId="53AE7EF5">
      <w:pPr>
        <w:rPr>
          <w:i/>
          <w:iCs/>
          <w:u w:val="single"/>
        </w:rPr>
      </w:pPr>
      <w:r>
        <w:rPr>
          <w:i/>
          <w:iCs/>
          <w:u w:val="single"/>
        </w:rPr>
        <w:t>CODE WITH OUTPUT:</w:t>
      </w:r>
    </w:p>
    <w:p w14:paraId="68496D05">
      <w:pPr>
        <w:rPr>
          <w:i/>
          <w:iCs/>
        </w:rPr>
      </w:pPr>
      <w:r>
        <w:rPr>
          <w:i/>
          <w:iCs/>
        </w:rPr>
        <w:drawing>
          <wp:inline distT="0" distB="0" distL="0" distR="0">
            <wp:extent cx="5731510" cy="3591560"/>
            <wp:effectExtent l="0" t="0" r="2540" b="8890"/>
            <wp:docPr id="346861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61613" name="Picture 1"/>
                    <pic:cNvPicPr>
                      <a:picLocks noChangeAspect="1"/>
                    </pic:cNvPicPr>
                  </pic:nvPicPr>
                  <pic:blipFill>
                    <a:blip r:embed="rId8"/>
                    <a:stretch>
                      <a:fillRect/>
                    </a:stretch>
                  </pic:blipFill>
                  <pic:spPr>
                    <a:xfrm>
                      <a:off x="0" y="0"/>
                      <a:ext cx="5731510" cy="3591560"/>
                    </a:xfrm>
                    <a:prstGeom prst="rect">
                      <a:avLst/>
                    </a:prstGeom>
                  </pic:spPr>
                </pic:pic>
              </a:graphicData>
            </a:graphic>
          </wp:inline>
        </w:drawing>
      </w:r>
    </w:p>
    <w:p w14:paraId="63E847DC">
      <w:pPr>
        <w:rPr>
          <w:i/>
          <w:iCs/>
        </w:rPr>
      </w:pPr>
    </w:p>
    <w:p w14:paraId="6119A41A">
      <w:pPr>
        <w:rPr>
          <w:i/>
          <w:iCs/>
          <w:u w:val="single"/>
        </w:rPr>
      </w:pPr>
      <w:r>
        <w:rPr>
          <w:i/>
          <w:iCs/>
          <w:u w:val="single"/>
        </w:rPr>
        <w:t>EXPECTED OUTPUT:</w:t>
      </w:r>
    </w:p>
    <w:p w14:paraId="2FB969D7">
      <w:pPr>
        <w:rPr>
          <w:i/>
          <w:iCs/>
        </w:rPr>
      </w:pPr>
      <w:r>
        <w:rPr>
          <w:i/>
          <w:iCs/>
        </w:rPr>
        <w:t>Comparison of AI-generated code styles</w:t>
      </w:r>
    </w:p>
    <w:p w14:paraId="771E2243">
      <w:pPr>
        <w:rPr>
          <w:i/>
          <w:iCs/>
          <w:u w:val="single"/>
        </w:rPr>
      </w:pPr>
      <w:r>
        <w:rPr>
          <w:i/>
          <w:iCs/>
          <w:u w:val="single"/>
        </w:rPr>
        <w:t>OBSERVATION:</w:t>
      </w:r>
    </w:p>
    <w:p w14:paraId="5A155747">
      <w:pPr>
        <w:rPr>
          <w:i/>
          <w:iCs/>
        </w:rPr>
      </w:pPr>
      <w:r>
        <w:rPr>
          <w:i/>
          <w:iCs/>
        </w:rPr>
        <w:t>All three valid implementations of the factorial function produced the correct results for the examples we tested. However, the iterative approach is generally preferred in practice for its efficiency and avoidance of potential stack overflow issues with large inputs. The iterative versions are essentially the same in terms of their core logic and O(N) time complexity.</w:t>
      </w:r>
    </w:p>
    <w:p w14:paraId="7FC23134">
      <w:pPr>
        <w:rPr>
          <w:i/>
          <w:iCs/>
        </w:rPr>
      </w:pPr>
    </w:p>
    <w:p w14:paraId="57E6A61A">
      <w:pPr>
        <w:rPr>
          <w:i/>
          <w:iCs/>
          <w:u w:val="single"/>
        </w:rPr>
      </w:pPr>
      <w:r>
        <w:rPr>
          <w:i/>
          <w:iCs/>
          <w:u w:val="single"/>
        </w:rPr>
        <w:t>TASK DESCRIPTION 2:</w:t>
      </w:r>
    </w:p>
    <w:p w14:paraId="467F2A5B">
      <w:pPr>
        <w:rPr>
          <w:i/>
          <w:iCs/>
          <w:u w:val="single"/>
        </w:rPr>
      </w:pPr>
      <w:r>
        <w:rPr>
          <w:i/>
          <w:iCs/>
          <w:u w:val="single"/>
        </w:rPr>
        <w:t>QUESTION:</w:t>
      </w:r>
    </w:p>
    <w:p w14:paraId="1788C904">
      <w:pPr>
        <w:rPr>
          <w:i/>
          <w:iCs/>
        </w:rPr>
      </w:pPr>
      <w:r>
        <w:rPr>
          <w:i/>
          <w:iCs/>
        </w:rPr>
        <w:t xml:space="preserve">Provide a clear example input-output prompt to generate a sorting function </w:t>
      </w:r>
    </w:p>
    <w:p w14:paraId="75945DC4">
      <w:pPr>
        <w:rPr>
          <w:i/>
          <w:iCs/>
        </w:rPr>
      </w:pPr>
      <w:r>
        <w:rPr>
          <w:i/>
          <w:iCs/>
          <w:u w:val="single"/>
        </w:rPr>
        <w:t>PROMPT:</w:t>
      </w:r>
      <w:r>
        <w:rPr>
          <w:i/>
          <w:iCs/>
        </w:rPr>
        <w:br w:type="textWrapping"/>
      </w:r>
      <w:r>
        <w:rPr>
          <w:i/>
          <w:iCs/>
        </w:rPr>
        <w:t xml:space="preserve">generate a code for sorting in function where input and output is given clearly </w:t>
      </w:r>
    </w:p>
    <w:p w14:paraId="57DE14B3">
      <w:pPr>
        <w:rPr>
          <w:i/>
          <w:iCs/>
          <w:u w:val="single"/>
        </w:rPr>
      </w:pPr>
      <w:r>
        <w:rPr>
          <w:i/>
          <w:iCs/>
          <w:u w:val="single"/>
        </w:rPr>
        <w:t>EXPECTED OUTPUT:</w:t>
      </w:r>
    </w:p>
    <w:p w14:paraId="7DCCF176">
      <w:pPr>
        <w:rPr>
          <w:i/>
          <w:iCs/>
        </w:rPr>
      </w:pPr>
      <w:r>
        <w:rPr>
          <w:i/>
          <w:iCs/>
        </w:rPr>
        <w:t xml:space="preserve">Functional sorting code from AI </w:t>
      </w:r>
    </w:p>
    <w:p w14:paraId="3A584549">
      <w:pPr>
        <w:rPr>
          <w:i/>
          <w:iCs/>
          <w:u w:val="single"/>
        </w:rPr>
      </w:pPr>
      <w:r>
        <w:rPr>
          <w:i/>
          <w:iCs/>
          <w:u w:val="single"/>
        </w:rPr>
        <w:t>CODE WITH OUTPUT:</w:t>
      </w:r>
    </w:p>
    <w:p w14:paraId="6766E074">
      <w:pPr>
        <w:rPr>
          <w:i/>
          <w:iCs/>
        </w:rPr>
      </w:pPr>
      <w:r>
        <w:rPr>
          <w:i/>
          <w:iCs/>
        </w:rPr>
        <w:drawing>
          <wp:inline distT="0" distB="0" distL="0" distR="0">
            <wp:extent cx="5731510" cy="3529330"/>
            <wp:effectExtent l="0" t="0" r="2540" b="0"/>
            <wp:docPr id="86246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67729" name="Picture 1"/>
                    <pic:cNvPicPr>
                      <a:picLocks noChangeAspect="1"/>
                    </pic:cNvPicPr>
                  </pic:nvPicPr>
                  <pic:blipFill>
                    <a:blip r:embed="rId9"/>
                    <a:stretch>
                      <a:fillRect/>
                    </a:stretch>
                  </pic:blipFill>
                  <pic:spPr>
                    <a:xfrm>
                      <a:off x="0" y="0"/>
                      <a:ext cx="5731510" cy="3529330"/>
                    </a:xfrm>
                    <a:prstGeom prst="rect">
                      <a:avLst/>
                    </a:prstGeom>
                  </pic:spPr>
                </pic:pic>
              </a:graphicData>
            </a:graphic>
          </wp:inline>
        </w:drawing>
      </w:r>
      <w:r>
        <w:rPr>
          <w:i/>
          <w:iCs/>
        </w:rPr>
        <w:t xml:space="preserve"> </w:t>
      </w:r>
      <w:r>
        <w:rPr>
          <w:i/>
          <w:iCs/>
        </w:rPr>
        <w:br w:type="page"/>
      </w:r>
    </w:p>
    <w:p w14:paraId="70BDA14C">
      <w:pPr>
        <w:rPr>
          <w:i/>
          <w:iCs/>
        </w:rPr>
      </w:pPr>
      <w:r>
        <w:rPr>
          <w:i/>
          <w:iCs/>
          <w:u w:val="single"/>
        </w:rPr>
        <w:t>OBSERVATION:</w:t>
      </w:r>
      <w:r>
        <w:rPr>
          <w:i/>
          <w:iCs/>
        </w:rPr>
        <w:br w:type="textWrapping"/>
      </w:r>
      <w:r>
        <w:rPr>
          <w:i/>
          <w:iCs/>
        </w:rPr>
        <w:t>The code defines a function called sort_list that takes a list of items (like numbers in our example) and sorts them from smallest to largest. It uses a built-in Python tool called sorted() to do this easily. The important thing is that it gives you a </w:t>
      </w:r>
      <w:r>
        <w:rPr>
          <w:i/>
          <w:iCs/>
        </w:rPr>
        <w:t>new list that is sorted, leaving the original list unchanged.</w:t>
      </w:r>
    </w:p>
    <w:p w14:paraId="35E1D4AD">
      <w:pPr>
        <w:rPr>
          <w:i/>
          <w:iCs/>
        </w:rPr>
      </w:pPr>
    </w:p>
    <w:p w14:paraId="33A8B243">
      <w:pPr>
        <w:rPr>
          <w:i/>
          <w:iCs/>
          <w:u w:val="single"/>
        </w:rPr>
      </w:pPr>
      <w:r>
        <w:rPr>
          <w:i/>
          <w:iCs/>
          <w:u w:val="single"/>
        </w:rPr>
        <w:t>TASK DESCRIPTION 3:</w:t>
      </w:r>
    </w:p>
    <w:p w14:paraId="69CB7DC4">
      <w:pPr>
        <w:rPr>
          <w:i/>
          <w:iCs/>
          <w:u w:val="single"/>
        </w:rPr>
      </w:pPr>
      <w:r>
        <w:rPr>
          <w:i/>
          <w:iCs/>
          <w:u w:val="single"/>
        </w:rPr>
        <w:t>QUESTION:</w:t>
      </w:r>
    </w:p>
    <w:p w14:paraId="3EA4C8B5">
      <w:pPr>
        <w:rPr>
          <w:i/>
          <w:iCs/>
        </w:rPr>
      </w:pPr>
      <w:r>
        <w:rPr>
          <w:i/>
          <w:iCs/>
        </w:rPr>
        <w:t>Start with the vague prompt “Generate python code to calculate power bill” and</w:t>
      </w:r>
      <w:r>
        <w:rPr>
          <w:i/>
          <w:iCs/>
        </w:rPr>
        <w:br w:type="textWrapping"/>
      </w:r>
      <w:r>
        <w:rPr>
          <w:i/>
          <w:iCs/>
        </w:rPr>
        <w:t>improve it step-by-step</w:t>
      </w:r>
    </w:p>
    <w:p w14:paraId="52B48EEF">
      <w:pPr>
        <w:rPr>
          <w:i/>
          <w:iCs/>
          <w:u w:val="single"/>
        </w:rPr>
      </w:pPr>
      <w:r>
        <w:rPr>
          <w:i/>
          <w:iCs/>
          <w:u w:val="single"/>
        </w:rPr>
        <w:t>PROMPT:</w:t>
      </w:r>
    </w:p>
    <w:p w14:paraId="73DC5617">
      <w:pPr>
        <w:rPr>
          <w:i/>
          <w:iCs/>
        </w:rPr>
      </w:pPr>
      <w:r>
        <w:rPr>
          <w:i/>
          <w:iCs/>
        </w:rPr>
        <w:t>Generate python code to calculate power bill by define power rates, get power consumption, calculate bill, display bill and finish the task.</w:t>
      </w:r>
    </w:p>
    <w:p w14:paraId="66DFA671">
      <w:pPr>
        <w:rPr>
          <w:i/>
          <w:iCs/>
          <w:u w:val="single"/>
        </w:rPr>
      </w:pPr>
      <w:r>
        <w:rPr>
          <w:i/>
          <w:iCs/>
          <w:u w:val="single"/>
        </w:rPr>
        <w:t>EXPECTED OUTPUT:</w:t>
      </w:r>
    </w:p>
    <w:p w14:paraId="2D012115">
      <w:pPr>
        <w:rPr>
          <w:i/>
          <w:iCs/>
        </w:rPr>
      </w:pPr>
      <w:r>
        <w:rPr>
          <w:i/>
          <w:iCs/>
        </w:rPr>
        <w:t>Enhanced AI output with clearer prompts</w:t>
      </w:r>
    </w:p>
    <w:p w14:paraId="1F5EE8EA">
      <w:pPr>
        <w:rPr>
          <w:i/>
          <w:iCs/>
          <w:u w:val="single"/>
        </w:rPr>
      </w:pPr>
      <w:r>
        <w:rPr>
          <w:i/>
          <w:iCs/>
          <w:u w:val="single"/>
        </w:rPr>
        <w:t>CODE WITH OUTPUT:</w:t>
      </w:r>
    </w:p>
    <w:p w14:paraId="171A1B06">
      <w:pPr>
        <w:rPr>
          <w:i/>
          <w:iCs/>
        </w:rPr>
      </w:pPr>
      <w:r>
        <w:rPr>
          <w:i/>
          <w:iCs/>
        </w:rPr>
        <w:drawing>
          <wp:inline distT="0" distB="0" distL="0" distR="0">
            <wp:extent cx="5731510" cy="2694940"/>
            <wp:effectExtent l="0" t="0" r="2540" b="0"/>
            <wp:docPr id="206868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89287"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2694940"/>
                    </a:xfrm>
                    <a:prstGeom prst="rect">
                      <a:avLst/>
                    </a:prstGeom>
                  </pic:spPr>
                </pic:pic>
              </a:graphicData>
            </a:graphic>
          </wp:inline>
        </w:drawing>
      </w:r>
    </w:p>
    <w:p w14:paraId="5F8B69A1">
      <w:pPr>
        <w:rPr>
          <w:i/>
          <w:iCs/>
        </w:rPr>
      </w:pPr>
      <w:r>
        <w:rPr>
          <w:i/>
          <w:iCs/>
        </w:rPr>
        <w:drawing>
          <wp:inline distT="0" distB="0" distL="0" distR="0">
            <wp:extent cx="5731510" cy="3695700"/>
            <wp:effectExtent l="0" t="0" r="2540" b="0"/>
            <wp:docPr id="135236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67870" name="Picture 1"/>
                    <pic:cNvPicPr>
                      <a:picLocks noChangeAspect="1"/>
                    </pic:cNvPicPr>
                  </pic:nvPicPr>
                  <pic:blipFill>
                    <a:blip r:embed="rId11"/>
                    <a:stretch>
                      <a:fillRect/>
                    </a:stretch>
                  </pic:blipFill>
                  <pic:spPr>
                    <a:xfrm>
                      <a:off x="0" y="0"/>
                      <a:ext cx="5731510" cy="3695700"/>
                    </a:xfrm>
                    <a:prstGeom prst="rect">
                      <a:avLst/>
                    </a:prstGeom>
                  </pic:spPr>
                </pic:pic>
              </a:graphicData>
            </a:graphic>
          </wp:inline>
        </w:drawing>
      </w:r>
    </w:p>
    <w:p w14:paraId="02602507">
      <w:pPr>
        <w:rPr>
          <w:i/>
          <w:iCs/>
        </w:rPr>
      </w:pPr>
    </w:p>
    <w:p w14:paraId="3D79215C">
      <w:pPr>
        <w:rPr>
          <w:i/>
          <w:iCs/>
          <w:u w:val="single"/>
        </w:rPr>
      </w:pPr>
      <w:r>
        <w:rPr>
          <w:i/>
          <w:iCs/>
          <w:u w:val="single"/>
        </w:rPr>
        <w:t>OBSERVATION:</w:t>
      </w:r>
    </w:p>
    <w:p w14:paraId="6B019984">
      <w:pPr>
        <w:rPr>
          <w:i/>
          <w:iCs/>
        </w:rPr>
      </w:pPr>
      <w:r>
        <w:rPr>
          <w:i/>
          <w:iCs/>
        </w:rPr>
        <w:t>Based on the power consumption I entered (200 kWh) and the example rates we used ($0.15 per kWh plus a $$0.15 per kWh plus a $10.00 fixed charge), the code correctly calculated and showed that the total power bill is $40.00. This means the energy cost was $$40.00. This means the energy cost was $30.00 (200 * $0.15) plus the $$0.15) plus the $10.00 fixed charge.</w:t>
      </w:r>
    </w:p>
    <w:p w14:paraId="376B5EA8">
      <w:pPr>
        <w:rPr>
          <w:i/>
          <w:iCs/>
        </w:rPr>
      </w:pPr>
    </w:p>
    <w:p w14:paraId="2D1B16B1">
      <w:pPr>
        <w:rPr>
          <w:i/>
          <w:iCs/>
          <w:u w:val="single"/>
        </w:rPr>
      </w:pPr>
      <w:r>
        <w:rPr>
          <w:i/>
          <w:iCs/>
          <w:u w:val="single"/>
        </w:rPr>
        <w:t>TASK DESCRIPTION 4:</w:t>
      </w:r>
    </w:p>
    <w:p w14:paraId="03425EF8">
      <w:pPr>
        <w:rPr>
          <w:i/>
          <w:iCs/>
          <w:u w:val="single"/>
        </w:rPr>
      </w:pPr>
      <w:r>
        <w:rPr>
          <w:i/>
          <w:iCs/>
          <w:u w:val="single"/>
        </w:rPr>
        <w:t>QUESTION:</w:t>
      </w:r>
    </w:p>
    <w:p w14:paraId="2441FB54">
      <w:pPr>
        <w:rPr>
          <w:i/>
          <w:iCs/>
        </w:rPr>
      </w:pPr>
      <w:r>
        <w:rPr>
          <w:i/>
          <w:iCs/>
        </w:rPr>
        <w:t>Write structured comments to help AI generate two linked functions (e.g., login_user()</w:t>
      </w:r>
      <w:r>
        <w:rPr>
          <w:i/>
          <w:iCs/>
        </w:rPr>
        <w:br w:type="textWrapping"/>
      </w:r>
      <w:r>
        <w:rPr>
          <w:i/>
          <w:iCs/>
        </w:rPr>
        <w:t>and register_user()).</w:t>
      </w:r>
    </w:p>
    <w:p w14:paraId="125397F1">
      <w:pPr>
        <w:rPr>
          <w:i/>
          <w:iCs/>
          <w:u w:val="single"/>
        </w:rPr>
      </w:pPr>
      <w:r>
        <w:rPr>
          <w:i/>
          <w:iCs/>
          <w:u w:val="single"/>
        </w:rPr>
        <w:t>PROMPT:</w:t>
      </w:r>
    </w:p>
    <w:p w14:paraId="2BF8BB8A">
      <w:pPr>
        <w:rPr>
          <w:i/>
          <w:iCs/>
        </w:rPr>
      </w:pPr>
      <w:r>
        <w:rPr>
          <w:i/>
          <w:iCs/>
        </w:rPr>
        <w:t># Function: register_user # Goal: Register a new user in the system. # Inputs: # - username: The desired username (string). # - password: The user's password (string). # - email: The user's email address (string). # Outputs: # - Success message if registration is successful (string). # - Error message if registration fails (e.g., username already exists) (string). # Steps: # 1. Check if the username already exists in the database. # 2. If username exists, return an error message. # 3. If username does not exist, securely hash the password. # 4. Store the username, hashed password, and email in the database. # 5. Return a success message. # Linked Function: This function is linked to login_user(). A user needs to register before they can log in.</w:t>
      </w:r>
    </w:p>
    <w:p w14:paraId="003F5F73">
      <w:pPr>
        <w:rPr>
          <w:i/>
          <w:iCs/>
          <w:u w:val="single"/>
        </w:rPr>
      </w:pPr>
      <w:r>
        <w:rPr>
          <w:i/>
          <w:iCs/>
          <w:u w:val="single"/>
        </w:rPr>
        <w:t>EXPECTED OUTPUT:</w:t>
      </w:r>
    </w:p>
    <w:p w14:paraId="1A3D68BD">
      <w:pPr>
        <w:rPr>
          <w:i/>
          <w:iCs/>
        </w:rPr>
      </w:pPr>
      <w:r>
        <w:rPr>
          <w:i/>
          <w:iCs/>
        </w:rPr>
        <w:t>Consistent functions with shared logic</w:t>
      </w:r>
    </w:p>
    <w:p w14:paraId="40E7E9B6">
      <w:pPr>
        <w:rPr>
          <w:i/>
          <w:iCs/>
          <w:u w:val="single"/>
        </w:rPr>
      </w:pPr>
      <w:r>
        <w:rPr>
          <w:i/>
          <w:iCs/>
          <w:u w:val="single"/>
        </w:rPr>
        <w:t>CODE WITH OUTPUT:</w:t>
      </w:r>
    </w:p>
    <w:p w14:paraId="1BFDC52A">
      <w:pPr>
        <w:rPr>
          <w:i/>
          <w:iCs/>
        </w:rPr>
      </w:pPr>
      <w:r>
        <w:rPr>
          <w:i/>
          <w:iCs/>
        </w:rPr>
        <w:drawing>
          <wp:inline distT="0" distB="0" distL="0" distR="0">
            <wp:extent cx="5731510" cy="5153025"/>
            <wp:effectExtent l="0" t="0" r="2540" b="9525"/>
            <wp:docPr id="777927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27339" name="Picture 1"/>
                    <pic:cNvPicPr>
                      <a:picLocks noChangeAspect="1"/>
                    </pic:cNvPicPr>
                  </pic:nvPicPr>
                  <pic:blipFill>
                    <a:blip r:embed="rId12"/>
                    <a:stretch>
                      <a:fillRect/>
                    </a:stretch>
                  </pic:blipFill>
                  <pic:spPr>
                    <a:xfrm>
                      <a:off x="0" y="0"/>
                      <a:ext cx="5731510" cy="5153025"/>
                    </a:xfrm>
                    <a:prstGeom prst="rect">
                      <a:avLst/>
                    </a:prstGeom>
                  </pic:spPr>
                </pic:pic>
              </a:graphicData>
            </a:graphic>
          </wp:inline>
        </w:drawing>
      </w:r>
    </w:p>
    <w:p w14:paraId="7181A456">
      <w:pPr>
        <w:rPr>
          <w:i/>
          <w:iCs/>
        </w:rPr>
      </w:pPr>
      <w:r>
        <w:rPr>
          <w:i/>
          <w:iCs/>
        </w:rPr>
        <w:drawing>
          <wp:inline distT="0" distB="0" distL="0" distR="0">
            <wp:extent cx="4991735" cy="5325110"/>
            <wp:effectExtent l="0" t="0" r="0" b="8890"/>
            <wp:docPr id="143341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41995" name="Picture 1"/>
                    <pic:cNvPicPr>
                      <a:picLocks noChangeAspect="1"/>
                    </pic:cNvPicPr>
                  </pic:nvPicPr>
                  <pic:blipFill>
                    <a:blip r:embed="rId13"/>
                    <a:stretch>
                      <a:fillRect/>
                    </a:stretch>
                  </pic:blipFill>
                  <pic:spPr>
                    <a:xfrm>
                      <a:off x="0" y="0"/>
                      <a:ext cx="4991797" cy="5325218"/>
                    </a:xfrm>
                    <a:prstGeom prst="rect">
                      <a:avLst/>
                    </a:prstGeom>
                  </pic:spPr>
                </pic:pic>
              </a:graphicData>
            </a:graphic>
          </wp:inline>
        </w:drawing>
      </w:r>
    </w:p>
    <w:p w14:paraId="158A6D68">
      <w:pPr>
        <w:rPr>
          <w:i/>
          <w:iCs/>
          <w:u w:val="single"/>
        </w:rPr>
      </w:pPr>
      <w:r>
        <w:rPr>
          <w:i/>
          <w:iCs/>
          <w:u w:val="single"/>
        </w:rPr>
        <w:t>OBSERVATION:</w:t>
      </w:r>
    </w:p>
    <w:p w14:paraId="7A93F37D">
      <w:pPr>
        <w:rPr>
          <w:i/>
          <w:iCs/>
        </w:rPr>
      </w:pPr>
      <w:r>
        <w:rPr>
          <w:b/>
          <w:bCs/>
          <w:i/>
          <w:iCs/>
        </w:rPr>
        <w:t>The main observation is that the code correctly distinguishes between valid and invalid login attempts.</w:t>
      </w:r>
    </w:p>
    <w:p w14:paraId="18F0F1E8">
      <w:pPr>
        <w:numPr>
          <w:ilvl w:val="0"/>
          <w:numId w:val="1"/>
        </w:numPr>
        <w:rPr>
          <w:i/>
          <w:iCs/>
        </w:rPr>
      </w:pPr>
      <w:r>
        <w:rPr>
          <w:i/>
          <w:iCs/>
        </w:rPr>
        <w:t>When you provide the </w:t>
      </w:r>
      <w:r>
        <w:rPr>
          <w:b/>
          <w:bCs/>
          <w:i/>
          <w:iCs/>
        </w:rPr>
        <w:t>correct username and password</w:t>
      </w:r>
      <w:r>
        <w:rPr>
          <w:i/>
          <w:iCs/>
        </w:rPr>
        <w:t> that you registered, the code outputs a "Login successful" message.</w:t>
      </w:r>
    </w:p>
    <w:p w14:paraId="6E7D0F8B">
      <w:pPr>
        <w:numPr>
          <w:ilvl w:val="0"/>
          <w:numId w:val="1"/>
        </w:numPr>
        <w:rPr>
          <w:i/>
          <w:iCs/>
        </w:rPr>
      </w:pPr>
      <w:r>
        <w:rPr>
          <w:i/>
          <w:iCs/>
        </w:rPr>
        <w:t>When you provide an </w:t>
      </w:r>
      <w:r>
        <w:rPr>
          <w:b/>
          <w:bCs/>
          <w:i/>
          <w:iCs/>
        </w:rPr>
        <w:t>incorrect password</w:t>
      </w:r>
      <w:r>
        <w:rPr>
          <w:i/>
          <w:iCs/>
        </w:rPr>
        <w:t> for a registered user, or try to log in with a </w:t>
      </w:r>
      <w:r>
        <w:rPr>
          <w:b/>
          <w:bCs/>
          <w:i/>
          <w:iCs/>
        </w:rPr>
        <w:t>username that doesn't exist</w:t>
      </w:r>
      <w:r>
        <w:rPr>
          <w:i/>
          <w:iCs/>
        </w:rPr>
        <w:t>, the code correctly outputs an "Error: Incorrect username or password" message.</w:t>
      </w:r>
    </w:p>
    <w:p w14:paraId="4ECA4586">
      <w:pPr>
        <w:rPr>
          <w:i/>
          <w:iCs/>
        </w:rPr>
      </w:pPr>
      <w:r>
        <w:rPr>
          <w:i/>
          <w:iCs/>
        </w:rPr>
        <w:br w:type="page"/>
      </w:r>
    </w:p>
    <w:p w14:paraId="40DA139A">
      <w:pPr>
        <w:rPr>
          <w:i/>
          <w:iCs/>
          <w:u w:val="single"/>
        </w:rPr>
      </w:pPr>
      <w:r>
        <w:rPr>
          <w:i/>
          <w:iCs/>
          <w:u w:val="single"/>
        </w:rPr>
        <w:t>TASK DESCRIPTION 5:</w:t>
      </w:r>
    </w:p>
    <w:p w14:paraId="092EC055">
      <w:pPr>
        <w:rPr>
          <w:i/>
          <w:iCs/>
          <w:u w:val="single"/>
        </w:rPr>
      </w:pPr>
      <w:r>
        <w:rPr>
          <w:i/>
          <w:iCs/>
          <w:u w:val="single"/>
        </w:rPr>
        <w:t>QUESTION:</w:t>
      </w:r>
    </w:p>
    <w:p w14:paraId="619537FF">
      <w:pPr>
        <w:rPr>
          <w:i/>
          <w:iCs/>
        </w:rPr>
      </w:pPr>
      <w:r>
        <w:rPr>
          <w:i/>
          <w:iCs/>
        </w:rPr>
        <w:t>Analyzing Prompt Specificity: Improving Temperature Conversion Function with</w:t>
      </w:r>
      <w:r>
        <w:rPr>
          <w:i/>
          <w:iCs/>
        </w:rPr>
        <w:br w:type="textWrapping"/>
      </w:r>
      <w:r>
        <w:rPr>
          <w:i/>
          <w:iCs/>
        </w:rPr>
        <w:t>Clear Instructions</w:t>
      </w:r>
    </w:p>
    <w:p w14:paraId="3492178A">
      <w:pPr>
        <w:rPr>
          <w:i/>
          <w:iCs/>
          <w:u w:val="single"/>
        </w:rPr>
      </w:pPr>
      <w:r>
        <w:rPr>
          <w:i/>
          <w:iCs/>
          <w:u w:val="single"/>
        </w:rPr>
        <w:t>PROMPT1:</w:t>
      </w:r>
    </w:p>
    <w:p w14:paraId="639DE42B">
      <w:pPr>
        <w:rPr>
          <w:i/>
          <w:iCs/>
        </w:rPr>
      </w:pPr>
      <w:r>
        <w:rPr>
          <w:i/>
          <w:iCs/>
        </w:rPr>
        <w:t>Generate a code Temperature Conversion Function with Clear Instructions with user’s input and output.</w:t>
      </w:r>
    </w:p>
    <w:p w14:paraId="3B473A0F">
      <w:pPr>
        <w:rPr>
          <w:i/>
          <w:iCs/>
          <w:u w:val="single"/>
        </w:rPr>
      </w:pPr>
      <w:r>
        <w:rPr>
          <w:i/>
          <w:iCs/>
          <w:u w:val="single"/>
        </w:rPr>
        <w:t>EXPECTED OUTPUT:</w:t>
      </w:r>
    </w:p>
    <w:p w14:paraId="368B35A1">
      <w:pPr>
        <w:rPr>
          <w:i/>
          <w:iCs/>
        </w:rPr>
      </w:pPr>
      <w:r>
        <w:rPr>
          <w:i/>
          <w:iCs/>
        </w:rPr>
        <w:t>Code quality difference analysis for various prompts</w:t>
      </w:r>
    </w:p>
    <w:p w14:paraId="159535B6">
      <w:pPr>
        <w:rPr>
          <w:i/>
          <w:iCs/>
          <w:u w:val="single"/>
        </w:rPr>
      </w:pPr>
      <w:r>
        <w:rPr>
          <w:i/>
          <w:iCs/>
          <w:u w:val="single"/>
        </w:rPr>
        <w:t>CODE WITH OUTPUT:</w:t>
      </w:r>
    </w:p>
    <w:p w14:paraId="183A40E4">
      <w:pPr>
        <w:rPr>
          <w:i/>
          <w:iCs/>
        </w:rPr>
      </w:pPr>
      <w:r>
        <w:rPr>
          <w:i/>
          <w:iCs/>
        </w:rPr>
        <w:drawing>
          <wp:inline distT="0" distB="0" distL="0" distR="0">
            <wp:extent cx="5731510" cy="3973830"/>
            <wp:effectExtent l="0" t="0" r="2540" b="7620"/>
            <wp:docPr id="590899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99311" name="Picture 1"/>
                    <pic:cNvPicPr>
                      <a:picLocks noChangeAspect="1"/>
                    </pic:cNvPicPr>
                  </pic:nvPicPr>
                  <pic:blipFill>
                    <a:blip r:embed="rId14"/>
                    <a:stretch>
                      <a:fillRect/>
                    </a:stretch>
                  </pic:blipFill>
                  <pic:spPr>
                    <a:xfrm>
                      <a:off x="0" y="0"/>
                      <a:ext cx="5731510" cy="3973830"/>
                    </a:xfrm>
                    <a:prstGeom prst="rect">
                      <a:avLst/>
                    </a:prstGeom>
                  </pic:spPr>
                </pic:pic>
              </a:graphicData>
            </a:graphic>
          </wp:inline>
        </w:drawing>
      </w:r>
    </w:p>
    <w:p w14:paraId="0DD82008">
      <w:pPr>
        <w:rPr>
          <w:i/>
          <w:iCs/>
        </w:rPr>
      </w:pPr>
      <w:r>
        <w:rPr>
          <w:i/>
          <w:iCs/>
        </w:rPr>
        <w:drawing>
          <wp:inline distT="0" distB="0" distL="0" distR="0">
            <wp:extent cx="5731510" cy="3970655"/>
            <wp:effectExtent l="0" t="0" r="2540" b="0"/>
            <wp:docPr id="342128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28194" name="Picture 1"/>
                    <pic:cNvPicPr>
                      <a:picLocks noChangeAspect="1"/>
                    </pic:cNvPicPr>
                  </pic:nvPicPr>
                  <pic:blipFill>
                    <a:blip r:embed="rId15"/>
                    <a:stretch>
                      <a:fillRect/>
                    </a:stretch>
                  </pic:blipFill>
                  <pic:spPr>
                    <a:xfrm>
                      <a:off x="0" y="0"/>
                      <a:ext cx="5731510" cy="3970655"/>
                    </a:xfrm>
                    <a:prstGeom prst="rect">
                      <a:avLst/>
                    </a:prstGeom>
                  </pic:spPr>
                </pic:pic>
              </a:graphicData>
            </a:graphic>
          </wp:inline>
        </w:drawing>
      </w:r>
    </w:p>
    <w:p w14:paraId="37518509">
      <w:pPr>
        <w:rPr>
          <w:i/>
          <w:iCs/>
          <w:u w:val="single"/>
        </w:rPr>
      </w:pPr>
      <w:r>
        <w:rPr>
          <w:i/>
          <w:iCs/>
          <w:u w:val="single"/>
        </w:rPr>
        <w:t>PROMPT 2:</w:t>
      </w:r>
    </w:p>
    <w:p w14:paraId="4D69719A">
      <w:pPr>
        <w:rPr>
          <w:i/>
          <w:iCs/>
        </w:rPr>
      </w:pPr>
      <w:r>
        <w:rPr>
          <w:i/>
          <w:iCs/>
        </w:rPr>
        <w:t>Generate a code Temperature Conversion Function with kelvin,celsiun,fahrenheit.</w:t>
      </w:r>
    </w:p>
    <w:p w14:paraId="6137F7C9">
      <w:pPr>
        <w:rPr>
          <w:i/>
          <w:iCs/>
          <w:u w:val="single"/>
        </w:rPr>
      </w:pPr>
      <w:r>
        <w:rPr>
          <w:i/>
          <w:iCs/>
          <w:u w:val="single"/>
        </w:rPr>
        <w:t>CODE WITH OUTPUT:</w:t>
      </w:r>
    </w:p>
    <w:p w14:paraId="3B29C7DD">
      <w:pPr>
        <w:rPr>
          <w:i/>
          <w:iCs/>
        </w:rPr>
      </w:pPr>
      <w:r>
        <w:rPr>
          <w:i/>
          <w:iCs/>
        </w:rPr>
        <w:drawing>
          <wp:inline distT="0" distB="0" distL="0" distR="0">
            <wp:extent cx="5731510" cy="4501515"/>
            <wp:effectExtent l="0" t="0" r="2540" b="0"/>
            <wp:docPr id="852066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66353" name="Picture 1"/>
                    <pic:cNvPicPr>
                      <a:picLocks noChangeAspect="1"/>
                    </pic:cNvPicPr>
                  </pic:nvPicPr>
                  <pic:blipFill>
                    <a:blip r:embed="rId16"/>
                    <a:stretch>
                      <a:fillRect/>
                    </a:stretch>
                  </pic:blipFill>
                  <pic:spPr>
                    <a:xfrm>
                      <a:off x="0" y="0"/>
                      <a:ext cx="5731510" cy="4501515"/>
                    </a:xfrm>
                    <a:prstGeom prst="rect">
                      <a:avLst/>
                    </a:prstGeom>
                  </pic:spPr>
                </pic:pic>
              </a:graphicData>
            </a:graphic>
          </wp:inline>
        </w:drawing>
      </w:r>
    </w:p>
    <w:p w14:paraId="4CE54E10">
      <w:pPr>
        <w:rPr>
          <w:i/>
          <w:iCs/>
        </w:rPr>
      </w:pPr>
      <w:r>
        <w:rPr>
          <w:i/>
          <w:iCs/>
        </w:rPr>
        <w:drawing>
          <wp:inline distT="0" distB="0" distL="0" distR="0">
            <wp:extent cx="5731510" cy="4238625"/>
            <wp:effectExtent l="0" t="0" r="2540" b="9525"/>
            <wp:docPr id="86659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96144" name="Picture 1"/>
                    <pic:cNvPicPr>
                      <a:picLocks noChangeAspect="1"/>
                    </pic:cNvPicPr>
                  </pic:nvPicPr>
                  <pic:blipFill>
                    <a:blip r:embed="rId17"/>
                    <a:stretch>
                      <a:fillRect/>
                    </a:stretch>
                  </pic:blipFill>
                  <pic:spPr>
                    <a:xfrm>
                      <a:off x="0" y="0"/>
                      <a:ext cx="5731510" cy="4238625"/>
                    </a:xfrm>
                    <a:prstGeom prst="rect">
                      <a:avLst/>
                    </a:prstGeom>
                  </pic:spPr>
                </pic:pic>
              </a:graphicData>
            </a:graphic>
          </wp:inline>
        </w:drawing>
      </w:r>
    </w:p>
    <w:p w14:paraId="13F0A16B">
      <w:pPr>
        <w:rPr>
          <w:i/>
          <w:iCs/>
        </w:rPr>
      </w:pPr>
      <w:r>
        <w:rPr>
          <w:i/>
          <w:iCs/>
        </w:rPr>
        <w:drawing>
          <wp:inline distT="0" distB="0" distL="0" distR="0">
            <wp:extent cx="3505200" cy="1304925"/>
            <wp:effectExtent l="0" t="0" r="0" b="9525"/>
            <wp:docPr id="166397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77081" name="Picture 1"/>
                    <pic:cNvPicPr>
                      <a:picLocks noChangeAspect="1"/>
                    </pic:cNvPicPr>
                  </pic:nvPicPr>
                  <pic:blipFill>
                    <a:blip r:embed="rId18"/>
                    <a:stretch>
                      <a:fillRect/>
                    </a:stretch>
                  </pic:blipFill>
                  <pic:spPr>
                    <a:xfrm>
                      <a:off x="0" y="0"/>
                      <a:ext cx="3505689" cy="1305107"/>
                    </a:xfrm>
                    <a:prstGeom prst="rect">
                      <a:avLst/>
                    </a:prstGeom>
                  </pic:spPr>
                </pic:pic>
              </a:graphicData>
            </a:graphic>
          </wp:inline>
        </w:drawing>
      </w:r>
    </w:p>
    <w:p w14:paraId="116D450A">
      <w:pPr>
        <w:rPr>
          <w:i/>
          <w:iCs/>
          <w:u w:val="single"/>
        </w:rPr>
      </w:pPr>
      <w:r>
        <w:rPr>
          <w:i/>
          <w:iCs/>
          <w:u w:val="single"/>
        </w:rPr>
        <w:t>OBSERVATION:</w:t>
      </w:r>
    </w:p>
    <w:p w14:paraId="27FE48D5">
      <w:pPr>
        <w:rPr>
          <w:i/>
          <w:iCs/>
        </w:rPr>
      </w:pPr>
      <w:r>
        <w:rPr>
          <w:i/>
          <w:iCs/>
        </w:rPr>
        <w:t>The key difference is the </w:t>
      </w:r>
      <w:r>
        <w:rPr>
          <w:b/>
          <w:bCs/>
          <w:i/>
          <w:iCs/>
        </w:rPr>
        <w:t>scope of conversion</w:t>
      </w:r>
      <w:r>
        <w:rPr>
          <w:i/>
          <w:iCs/>
        </w:rPr>
        <w:t> and the </w:t>
      </w:r>
      <w:r>
        <w:rPr>
          <w:b/>
          <w:bCs/>
          <w:i/>
          <w:iCs/>
        </w:rPr>
        <w:t>output format</w:t>
      </w:r>
      <w:r>
        <w:rPr>
          <w:i/>
          <w:iCs/>
        </w:rPr>
        <w:t>. The first version did a single conversion and returned one value, while the second version does multiple conversions and returns a dictionary of results, providing a more complete view of the temperature across different scales. The second version is more versatile as it includes Kelvin, which is important in scientific contexts.</w:t>
      </w:r>
    </w:p>
    <w:p w14:paraId="613CCFB2">
      <w:pPr>
        <w:rPr>
          <w:i/>
          <w:iCs/>
        </w:rPr>
      </w:pPr>
    </w:p>
    <w:bookmarkEnd w:id="0"/>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6E0BF2"/>
    <w:multiLevelType w:val="multilevel"/>
    <w:tmpl w:val="406E0B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33B"/>
    <w:rsid w:val="003F433B"/>
    <w:rsid w:val="004D58C2"/>
    <w:rsid w:val="00545F53"/>
    <w:rsid w:val="00554187"/>
    <w:rsid w:val="00766D65"/>
    <w:rsid w:val="00872DE6"/>
    <w:rsid w:val="00953934"/>
    <w:rsid w:val="00B75DEF"/>
    <w:rsid w:val="00C31F82"/>
    <w:rsid w:val="00C400C1"/>
    <w:rsid w:val="3CEB7A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673</Words>
  <Characters>3842</Characters>
  <Lines>32</Lines>
  <Paragraphs>9</Paragraphs>
  <TotalTime>0</TotalTime>
  <ScaleCrop>false</ScaleCrop>
  <LinksUpToDate>false</LinksUpToDate>
  <CharactersWithSpaces>4506</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2025-08-20T09:21:00Z</dcterms:created>
  <dc:creator>sravanthi s</dc:creator>
  <cp:lastModifiedBy>Bhawwanashre Galingula</cp:lastModifiedBy>
  <dcterms:modified xsi:type="dcterms:W3CDTF">2025-09-09T05:57:41Z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0B6D1BE38E094B26A1500DD7A64EADBE_12</vt:lpwstr>
  </property>
</Properties>
</file>