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6"/>
        <w:gridCol w:w="1300"/>
        <w:gridCol w:w="283"/>
        <w:gridCol w:w="1528"/>
        <w:gridCol w:w="1014"/>
        <w:gridCol w:w="712"/>
        <w:gridCol w:w="1142"/>
      </w:tblGrid>
      <w:tr w:rsidR="00E528D5" w14:paraId="301C201D" w14:textId="77777777">
        <w:trPr>
          <w:trHeight w:val="610"/>
        </w:trPr>
        <w:tc>
          <w:tcPr>
            <w:tcW w:w="4674" w:type="dxa"/>
            <w:gridSpan w:val="5"/>
          </w:tcPr>
          <w:p w14:paraId="360A7E77" w14:textId="77777777" w:rsidR="00E528D5" w:rsidRDefault="00000000">
            <w:pPr>
              <w:pStyle w:val="TableParagraph"/>
              <w:spacing w:before="58" w:line="266" w:lineRule="exact"/>
              <w:ind w:left="1760" w:right="64" w:hanging="15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SCHOOL OF COMPUTER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SCIENCE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AND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ARTIFICIAL INTELLIGENCE</w:t>
            </w:r>
          </w:p>
        </w:tc>
        <w:tc>
          <w:tcPr>
            <w:tcW w:w="4679" w:type="dxa"/>
            <w:gridSpan w:val="5"/>
          </w:tcPr>
          <w:p w14:paraId="4BA2657C" w14:textId="77777777" w:rsidR="00E528D5" w:rsidRDefault="00000000">
            <w:pPr>
              <w:pStyle w:val="TableParagraph"/>
              <w:spacing w:before="58" w:line="266" w:lineRule="exact"/>
              <w:ind w:left="1781" w:right="560" w:hanging="10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DEPARTMENT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OF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COMPUTER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SCIENCE ENGINEERING</w:t>
            </w:r>
          </w:p>
        </w:tc>
      </w:tr>
      <w:tr w:rsidR="00E528D5" w14:paraId="01E13222" w14:textId="77777777">
        <w:trPr>
          <w:trHeight w:val="537"/>
        </w:trPr>
        <w:tc>
          <w:tcPr>
            <w:tcW w:w="3374" w:type="dxa"/>
            <w:gridSpan w:val="4"/>
          </w:tcPr>
          <w:p w14:paraId="4208B8C0" w14:textId="77777777" w:rsidR="00E528D5" w:rsidRDefault="00000000">
            <w:pPr>
              <w:pStyle w:val="TableParagraph"/>
              <w:spacing w:before="133"/>
              <w:ind w:left="726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ProgramName: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B.</w:t>
            </w:r>
            <w:r>
              <w:rPr>
                <w:rFonts w:ascii="Calibri"/>
                <w:color w:val="000000"/>
                <w:spacing w:val="5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4"/>
                <w:highlight w:val="yellow"/>
              </w:rPr>
              <w:t>Tech</w:t>
            </w:r>
          </w:p>
        </w:tc>
        <w:tc>
          <w:tcPr>
            <w:tcW w:w="3111" w:type="dxa"/>
            <w:gridSpan w:val="3"/>
          </w:tcPr>
          <w:p w14:paraId="63A46AC6" w14:textId="77777777" w:rsidR="00E528D5" w:rsidRDefault="00000000">
            <w:pPr>
              <w:pStyle w:val="TableParagraph"/>
              <w:spacing w:before="133"/>
              <w:ind w:left="61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Assignment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Type: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68" w:type="dxa"/>
            <w:gridSpan w:val="3"/>
          </w:tcPr>
          <w:p w14:paraId="35A123A5" w14:textId="77777777" w:rsidR="00E528D5" w:rsidRDefault="00000000">
            <w:pPr>
              <w:pStyle w:val="TableParagraph"/>
              <w:spacing w:before="133"/>
              <w:ind w:left="327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E528D5" w14:paraId="27C4F5CD" w14:textId="77777777">
        <w:trPr>
          <w:trHeight w:val="408"/>
        </w:trPr>
        <w:tc>
          <w:tcPr>
            <w:tcW w:w="3374" w:type="dxa"/>
            <w:gridSpan w:val="4"/>
          </w:tcPr>
          <w:p w14:paraId="374CF6E1" w14:textId="77777777" w:rsidR="00E528D5" w:rsidRDefault="00000000">
            <w:pPr>
              <w:pStyle w:val="TableParagraph"/>
              <w:spacing w:before="7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CourseCoordinatorName</w:t>
            </w:r>
          </w:p>
        </w:tc>
        <w:tc>
          <w:tcPr>
            <w:tcW w:w="5979" w:type="dxa"/>
            <w:gridSpan w:val="6"/>
            <w:tcBorders>
              <w:bottom w:val="nil"/>
            </w:tcBorders>
          </w:tcPr>
          <w:p w14:paraId="1EA7D5E2" w14:textId="77777777" w:rsidR="00E528D5" w:rsidRDefault="00000000">
            <w:pPr>
              <w:pStyle w:val="TableParagraph"/>
              <w:spacing w:line="252" w:lineRule="exact"/>
              <w:ind w:left="-1"/>
            </w:pPr>
            <w:r>
              <w:t>Venkataramana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Veeramsetty</w:t>
            </w:r>
          </w:p>
        </w:tc>
      </w:tr>
      <w:tr w:rsidR="00E528D5" w14:paraId="6F3C1264" w14:textId="77777777">
        <w:trPr>
          <w:trHeight w:val="295"/>
        </w:trPr>
        <w:tc>
          <w:tcPr>
            <w:tcW w:w="3374" w:type="dxa"/>
            <w:gridSpan w:val="4"/>
            <w:vMerge w:val="restart"/>
            <w:tcBorders>
              <w:right w:val="single" w:sz="8" w:space="0" w:color="000000"/>
            </w:tcBorders>
          </w:tcPr>
          <w:p w14:paraId="4A1683E0" w14:textId="77777777" w:rsidR="00E528D5" w:rsidRDefault="00000000">
            <w:pPr>
              <w:pStyle w:val="TableParagraph"/>
              <w:spacing w:before="67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4125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14:paraId="5CCE1060" w14:textId="77777777" w:rsidR="00E528D5" w:rsidRDefault="00000000">
            <w:pPr>
              <w:pStyle w:val="TableParagraph"/>
              <w:spacing w:before="23" w:line="252" w:lineRule="exact"/>
              <w:ind w:left="107"/>
            </w:pPr>
            <w:r>
              <w:t>Dr.</w:t>
            </w:r>
            <w:r>
              <w:rPr>
                <w:spacing w:val="-8"/>
              </w:rPr>
              <w:t xml:space="preserve"> </w:t>
            </w:r>
            <w:r>
              <w:t>V.</w:t>
            </w:r>
            <w:r>
              <w:rPr>
                <w:spacing w:val="-8"/>
              </w:rPr>
              <w:t xml:space="preserve"> </w:t>
            </w:r>
            <w:r>
              <w:t>Venkataramana</w:t>
            </w:r>
            <w:r>
              <w:rPr>
                <w:spacing w:val="-7"/>
              </w:rPr>
              <w:t xml:space="preserve"> </w:t>
            </w:r>
            <w:r>
              <w:t>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 w14:paraId="68571135" w14:textId="77777777" w:rsidR="00E528D5" w:rsidRDefault="00E528D5">
            <w:pPr>
              <w:pStyle w:val="TableParagraph"/>
              <w:rPr>
                <w:sz w:val="20"/>
              </w:rPr>
            </w:pPr>
          </w:p>
        </w:tc>
      </w:tr>
      <w:tr w:rsidR="00E528D5" w14:paraId="64EC1692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E9A74FF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6873F6B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T.</w:t>
            </w:r>
            <w:r>
              <w:rPr>
                <w:spacing w:val="-6"/>
              </w:rPr>
              <w:t xml:space="preserve"> </w:t>
            </w:r>
            <w:r>
              <w:t>Sampath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7D98AB2F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4F48219E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02AB97A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21A6061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Dr.</w:t>
            </w:r>
            <w:r>
              <w:rPr>
                <w:spacing w:val="-8"/>
              </w:rPr>
              <w:t xml:space="preserve"> </w:t>
            </w:r>
            <w:r>
              <w:t>Pramoda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18F021A9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6E7C2E3F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D3E8058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01CE7090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Dr.</w:t>
            </w:r>
            <w:r>
              <w:rPr>
                <w:spacing w:val="-4"/>
              </w:rPr>
              <w:t xml:space="preserve"> </w:t>
            </w:r>
            <w:r>
              <w:t>Brij</w:t>
            </w:r>
            <w:r>
              <w:rPr>
                <w:spacing w:val="-5"/>
              </w:rPr>
              <w:t xml:space="preserve"> </w:t>
            </w:r>
            <w:r>
              <w:t>Kishor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7C0E774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0041BB71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D072751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067C0ECB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0503658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5499C969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4C09FFC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CC680C2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Mohammand</w:t>
            </w:r>
            <w:r>
              <w:rPr>
                <w:spacing w:val="-5"/>
              </w:rPr>
              <w:t xml:space="preserve"> </w:t>
            </w:r>
            <w:r>
              <w:t>Ali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06465E3C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690E9594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AD0A207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0E4BB10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Dr.</w:t>
            </w:r>
            <w:r>
              <w:rPr>
                <w:spacing w:val="-7"/>
              </w:rPr>
              <w:t xml:space="preserve"> </w:t>
            </w:r>
            <w:r>
              <w:t>Anirodh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01E92A76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65160327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F8D4F1E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B212883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Mr.</w:t>
            </w:r>
            <w:r>
              <w:rPr>
                <w:spacing w:val="-6"/>
              </w:rPr>
              <w:t xml:space="preserve"> </w:t>
            </w:r>
            <w:r>
              <w:t>S.Naresh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21BF1BE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484E3BEC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883D60C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4B74CE6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RAJESH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70DD26B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5F6ED130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C5D9988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DD7FD94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Mr.</w:t>
            </w:r>
            <w:r>
              <w:rPr>
                <w:spacing w:val="-8"/>
              </w:rPr>
              <w:t xml:space="preserve"> </w:t>
            </w:r>
            <w:r>
              <w:t>Kundhan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227E451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43DEABD8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95C0F81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BCBA560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Ms.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E9421B9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5E2D7ADF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0735E33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4F1B778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Mr.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78187AD7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5D670462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1CFA517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5FD224B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Mr.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3B198744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6C272AC0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42004C8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B645D0C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Intern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(Dharma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045280E3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1073B44B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5A000FC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652997D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Intern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(Sai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39D7375D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61FCCEE1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1D85BFD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44DE256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Intern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F0C685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7144BD1F" w14:textId="77777777">
        <w:trPr>
          <w:trHeight w:val="290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A998387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  <w:bottom w:val="double" w:sz="4" w:space="0" w:color="000000"/>
            </w:tcBorders>
            <w:shd w:val="clear" w:color="auto" w:fill="D5DCE3"/>
          </w:tcPr>
          <w:p w14:paraId="2E579A33" w14:textId="77777777" w:rsidR="00E528D5" w:rsidRDefault="00000000">
            <w:pPr>
              <w:pStyle w:val="TableParagraph"/>
              <w:spacing w:before="18" w:line="252" w:lineRule="exact"/>
              <w:ind w:left="107"/>
            </w:pPr>
            <w:r>
              <w:t>NS_2</w:t>
            </w:r>
            <w:r>
              <w:rPr>
                <w:spacing w:val="52"/>
              </w:rPr>
              <w:t xml:space="preserve"> </w:t>
            </w:r>
            <w:r>
              <w:t>(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71C36D4B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1DEC2C8F" w14:textId="77777777">
        <w:trPr>
          <w:trHeight w:val="401"/>
        </w:trPr>
        <w:tc>
          <w:tcPr>
            <w:tcW w:w="1668" w:type="dxa"/>
            <w:gridSpan w:val="3"/>
          </w:tcPr>
          <w:p w14:paraId="7518373C" w14:textId="77777777" w:rsidR="00E528D5" w:rsidRDefault="00000000">
            <w:pPr>
              <w:pStyle w:val="TableParagraph"/>
              <w:spacing w:before="6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CourseCode</w:t>
            </w:r>
          </w:p>
        </w:tc>
        <w:tc>
          <w:tcPr>
            <w:tcW w:w="1706" w:type="dxa"/>
          </w:tcPr>
          <w:p w14:paraId="3D0BE512" w14:textId="77777777" w:rsidR="00E528D5" w:rsidRDefault="00000000">
            <w:pPr>
              <w:pStyle w:val="TableParagraph"/>
              <w:spacing w:line="242" w:lineRule="exact"/>
              <w:ind w:left="4"/>
            </w:pPr>
            <w:r>
              <w:rPr>
                <w:spacing w:val="-2"/>
              </w:rPr>
              <w:t>24CS002PC215</w:t>
            </w:r>
          </w:p>
        </w:tc>
        <w:tc>
          <w:tcPr>
            <w:tcW w:w="1583" w:type="dxa"/>
            <w:gridSpan w:val="2"/>
            <w:tcBorders>
              <w:top w:val="double" w:sz="4" w:space="0" w:color="000000"/>
            </w:tcBorders>
          </w:tcPr>
          <w:p w14:paraId="0C5FA927" w14:textId="77777777" w:rsidR="00E528D5" w:rsidRDefault="00000000">
            <w:pPr>
              <w:pStyle w:val="TableParagraph"/>
              <w:spacing w:before="6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CourseTitle</w:t>
            </w:r>
          </w:p>
        </w:tc>
        <w:tc>
          <w:tcPr>
            <w:tcW w:w="4396" w:type="dxa"/>
            <w:gridSpan w:val="4"/>
            <w:tcBorders>
              <w:top w:val="nil"/>
            </w:tcBorders>
          </w:tcPr>
          <w:p w14:paraId="4CE8E6D4" w14:textId="77777777" w:rsidR="00E528D5" w:rsidRDefault="00000000">
            <w:pPr>
              <w:pStyle w:val="TableParagraph"/>
              <w:spacing w:line="242" w:lineRule="exact"/>
              <w:ind w:left="5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Assisted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Coding</w:t>
            </w:r>
          </w:p>
        </w:tc>
      </w:tr>
      <w:tr w:rsidR="00E528D5" w14:paraId="7833441F" w14:textId="77777777">
        <w:trPr>
          <w:trHeight w:val="408"/>
        </w:trPr>
        <w:tc>
          <w:tcPr>
            <w:tcW w:w="1668" w:type="dxa"/>
            <w:gridSpan w:val="3"/>
          </w:tcPr>
          <w:p w14:paraId="08761FC0" w14:textId="77777777" w:rsidR="00E528D5" w:rsidRDefault="00000000">
            <w:pPr>
              <w:pStyle w:val="TableParagraph"/>
              <w:spacing w:before="72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6" w:type="dxa"/>
          </w:tcPr>
          <w:p w14:paraId="36ACCC43" w14:textId="77777777" w:rsidR="00E528D5" w:rsidRDefault="00000000">
            <w:pPr>
              <w:pStyle w:val="TableParagraph"/>
              <w:spacing w:line="252" w:lineRule="exact"/>
              <w:ind w:left="4"/>
            </w:pPr>
            <w:r>
              <w:rPr>
                <w:spacing w:val="-4"/>
              </w:rPr>
              <w:t>II/I</w:t>
            </w:r>
          </w:p>
        </w:tc>
        <w:tc>
          <w:tcPr>
            <w:tcW w:w="1583" w:type="dxa"/>
            <w:gridSpan w:val="2"/>
          </w:tcPr>
          <w:p w14:paraId="1E24F312" w14:textId="77777777" w:rsidR="00E528D5" w:rsidRDefault="00000000">
            <w:pPr>
              <w:pStyle w:val="TableParagraph"/>
              <w:spacing w:before="7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A8DAD05" w14:textId="77777777" w:rsidR="00E528D5" w:rsidRDefault="00000000">
            <w:pPr>
              <w:pStyle w:val="TableParagraph"/>
              <w:spacing w:before="72"/>
              <w:ind w:left="113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E528D5" w14:paraId="669C7DD6" w14:textId="77777777">
        <w:trPr>
          <w:trHeight w:val="537"/>
        </w:trPr>
        <w:tc>
          <w:tcPr>
            <w:tcW w:w="1668" w:type="dxa"/>
            <w:gridSpan w:val="3"/>
          </w:tcPr>
          <w:p w14:paraId="61C95903" w14:textId="77777777" w:rsidR="00E528D5" w:rsidRDefault="00000000">
            <w:pPr>
              <w:pStyle w:val="TableParagraph"/>
              <w:spacing w:before="13" w:line="252" w:lineRule="exact"/>
              <w:ind w:left="112" w:right="25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Date and Day </w:t>
            </w:r>
            <w:r>
              <w:rPr>
                <w:rFonts w:ascii="Calibri"/>
                <w:b/>
                <w:spacing w:val="-2"/>
              </w:rPr>
              <w:t>of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Assignment</w:t>
            </w:r>
          </w:p>
        </w:tc>
        <w:tc>
          <w:tcPr>
            <w:tcW w:w="1706" w:type="dxa"/>
          </w:tcPr>
          <w:p w14:paraId="0468BCC2" w14:textId="77777777" w:rsidR="00E528D5" w:rsidRDefault="00000000">
            <w:pPr>
              <w:pStyle w:val="TableParagraph"/>
              <w:ind w:left="4"/>
            </w:pPr>
            <w:r>
              <w:t>Week4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Thursday</w:t>
            </w:r>
          </w:p>
        </w:tc>
        <w:tc>
          <w:tcPr>
            <w:tcW w:w="1583" w:type="dxa"/>
            <w:gridSpan w:val="2"/>
          </w:tcPr>
          <w:p w14:paraId="411E0AD6" w14:textId="77777777" w:rsidR="00E528D5" w:rsidRDefault="00000000">
            <w:pPr>
              <w:pStyle w:val="TableParagraph"/>
              <w:spacing w:before="133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8927B99" w14:textId="77777777" w:rsidR="00E528D5" w:rsidRDefault="00E528D5">
            <w:pPr>
              <w:pStyle w:val="TableParagraph"/>
              <w:rPr>
                <w:sz w:val="20"/>
              </w:rPr>
            </w:pPr>
          </w:p>
        </w:tc>
      </w:tr>
      <w:tr w:rsidR="00E528D5" w14:paraId="2C20C6BA" w14:textId="77777777">
        <w:trPr>
          <w:trHeight w:val="758"/>
        </w:trPr>
        <w:tc>
          <w:tcPr>
            <w:tcW w:w="1668" w:type="dxa"/>
            <w:gridSpan w:val="3"/>
          </w:tcPr>
          <w:p w14:paraId="1C94721B" w14:textId="77777777" w:rsidR="00E528D5" w:rsidRDefault="00000000">
            <w:pPr>
              <w:pStyle w:val="TableParagraph"/>
              <w:spacing w:before="133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6" w:type="dxa"/>
          </w:tcPr>
          <w:p w14:paraId="05EA36DA" w14:textId="77777777" w:rsidR="00E528D5" w:rsidRDefault="00000000">
            <w:pPr>
              <w:pStyle w:val="TableParagraph"/>
              <w:spacing w:before="13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Hours</w:t>
            </w:r>
          </w:p>
        </w:tc>
        <w:tc>
          <w:tcPr>
            <w:tcW w:w="1583" w:type="dxa"/>
            <w:gridSpan w:val="2"/>
          </w:tcPr>
          <w:p w14:paraId="0546EFCA" w14:textId="77777777" w:rsidR="00E528D5" w:rsidRDefault="00000000">
            <w:pPr>
              <w:pStyle w:val="TableParagraph"/>
              <w:spacing w:before="16" w:line="228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Applicableto Batches</w:t>
            </w:r>
          </w:p>
        </w:tc>
        <w:tc>
          <w:tcPr>
            <w:tcW w:w="4396" w:type="dxa"/>
            <w:gridSpan w:val="4"/>
          </w:tcPr>
          <w:p w14:paraId="0D69BA67" w14:textId="77777777" w:rsidR="00E528D5" w:rsidRDefault="00E528D5">
            <w:pPr>
              <w:pStyle w:val="TableParagraph"/>
              <w:rPr>
                <w:sz w:val="20"/>
              </w:rPr>
            </w:pPr>
          </w:p>
        </w:tc>
      </w:tr>
      <w:tr w:rsidR="00E528D5" w14:paraId="166117A8" w14:textId="77777777">
        <w:trPr>
          <w:trHeight w:val="423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74A817" w14:textId="77777777" w:rsidR="00E528D5" w:rsidRDefault="00000000">
            <w:pPr>
              <w:pStyle w:val="TableParagraph"/>
              <w:spacing w:before="79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7.4</w:t>
            </w:r>
            <w:r>
              <w:rPr>
                <w:rFonts w:ascii="Calibri"/>
                <w:color w:val="000000"/>
                <w:highlight w:val="yellow"/>
              </w:rPr>
              <w:t>(Present</w:t>
            </w:r>
            <w:r>
              <w:rPr>
                <w:rFonts w:ascii="Calibri"/>
                <w:color w:val="000000"/>
                <w:spacing w:val="-15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assignment</w:t>
            </w:r>
            <w:r>
              <w:rPr>
                <w:rFonts w:ascii="Calibri"/>
                <w:color w:val="000000"/>
                <w:spacing w:val="-12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</w:t>
            </w:r>
            <w:r>
              <w:rPr>
                <w:rFonts w:ascii="Calibri"/>
                <w:color w:val="000000"/>
                <w:spacing w:val="-9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of</w:t>
            </w:r>
            <w:r>
              <w:rPr>
                <w:rFonts w:ascii="Calibri"/>
                <w:color w:val="000000"/>
                <w:spacing w:val="-12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E528D5" w14:paraId="007865FB" w14:textId="77777777">
        <w:trPr>
          <w:trHeight w:val="423"/>
        </w:trPr>
        <w:tc>
          <w:tcPr>
            <w:tcW w:w="935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25D53C56" w14:textId="3919499E" w:rsidR="00E528D5" w:rsidRPr="00D85739" w:rsidRDefault="00D85739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CH.Divya</w:t>
            </w:r>
          </w:p>
        </w:tc>
      </w:tr>
      <w:tr w:rsidR="00E528D5" w14:paraId="117AE597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25ED08E4" w14:textId="45F1D94F" w:rsidR="00E528D5" w:rsidRPr="00D85739" w:rsidRDefault="00D85739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2403a52409</w:t>
            </w:r>
          </w:p>
        </w:tc>
      </w:tr>
      <w:tr w:rsidR="00E528D5" w14:paraId="48363EE9" w14:textId="77777777">
        <w:trPr>
          <w:trHeight w:val="1032"/>
        </w:trPr>
        <w:tc>
          <w:tcPr>
            <w:tcW w:w="143" w:type="dxa"/>
            <w:tcBorders>
              <w:top w:val="single" w:sz="8" w:space="0" w:color="000000"/>
              <w:left w:val="nil"/>
              <w:bottom w:val="nil"/>
            </w:tcBorders>
          </w:tcPr>
          <w:p w14:paraId="32C69584" w14:textId="77777777" w:rsidR="00E528D5" w:rsidRDefault="00E528D5">
            <w:pPr>
              <w:pStyle w:val="TableParagraph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762C39F" w14:textId="77777777" w:rsidR="00E528D5" w:rsidRDefault="00000000">
            <w:pPr>
              <w:pStyle w:val="TableParagraph"/>
              <w:spacing w:before="5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085" w:type="dxa"/>
            <w:gridSpan w:val="7"/>
            <w:tcBorders>
              <w:top w:val="single" w:sz="8" w:space="0" w:color="000000"/>
            </w:tcBorders>
          </w:tcPr>
          <w:p w14:paraId="72F755FE" w14:textId="77777777" w:rsidR="00E528D5" w:rsidRDefault="00000000">
            <w:pPr>
              <w:pStyle w:val="TableParagraph"/>
              <w:spacing w:before="5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2" w:type="dxa"/>
            <w:tcBorders>
              <w:top w:val="single" w:sz="8" w:space="0" w:color="000000"/>
            </w:tcBorders>
          </w:tcPr>
          <w:p w14:paraId="15AAEA10" w14:textId="77777777" w:rsidR="00E528D5" w:rsidRDefault="00000000">
            <w:pPr>
              <w:pStyle w:val="TableParagraph"/>
              <w:spacing w:before="7" w:line="237" w:lineRule="auto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 xml:space="preserve">ExpectedTi 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14:paraId="58E213CB" w14:textId="77777777" w:rsidR="00E528D5" w:rsidRDefault="00000000">
            <w:pPr>
              <w:pStyle w:val="TableParagraph"/>
              <w:spacing w:line="245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741E447C" w14:textId="77777777" w:rsidR="00E528D5" w:rsidRDefault="00000000">
            <w:pPr>
              <w:pStyle w:val="TableParagraph"/>
              <w:spacing w:line="228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E528D5" w14:paraId="75C7109F" w14:textId="77777777">
        <w:trPr>
          <w:trHeight w:val="1490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4183FD8" w14:textId="77777777" w:rsidR="00E528D5" w:rsidRDefault="00E528D5">
            <w:pPr>
              <w:pStyle w:val="TableParagraph"/>
              <w:rPr>
                <w:sz w:val="20"/>
              </w:rPr>
            </w:pPr>
          </w:p>
        </w:tc>
        <w:tc>
          <w:tcPr>
            <w:tcW w:w="983" w:type="dxa"/>
          </w:tcPr>
          <w:p w14:paraId="11561B16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2F59D7C3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24B7133B" w14:textId="77777777" w:rsidR="00E528D5" w:rsidRDefault="00E528D5">
            <w:pPr>
              <w:pStyle w:val="TableParagraph"/>
              <w:spacing w:before="15"/>
              <w:rPr>
                <w:sz w:val="18"/>
              </w:rPr>
            </w:pPr>
          </w:p>
          <w:p w14:paraId="1E698B8A" w14:textId="77777777" w:rsidR="00E528D5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85" w:type="dxa"/>
            <w:gridSpan w:val="7"/>
          </w:tcPr>
          <w:p w14:paraId="521ADD16" w14:textId="77777777" w:rsidR="00E528D5" w:rsidRDefault="00000000">
            <w:pPr>
              <w:pStyle w:val="TableParagraph"/>
              <w:spacing w:before="206"/>
              <w:ind w:left="111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Debugging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Systematic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Approaches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Finding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Fixing</w:t>
            </w:r>
            <w:r>
              <w:rPr>
                <w:spacing w:val="-4"/>
                <w:sz w:val="18"/>
              </w:rPr>
              <w:t xml:space="preserve"> Bugs</w:t>
            </w:r>
          </w:p>
          <w:p w14:paraId="6BA0786B" w14:textId="77777777" w:rsidR="00E528D5" w:rsidRDefault="00E528D5">
            <w:pPr>
              <w:pStyle w:val="TableParagraph"/>
              <w:spacing w:before="205"/>
              <w:rPr>
                <w:sz w:val="18"/>
              </w:rPr>
            </w:pPr>
          </w:p>
          <w:p w14:paraId="0638A280" w14:textId="77777777" w:rsidR="00E528D5" w:rsidRDefault="00000000">
            <w:pPr>
              <w:pStyle w:val="TableParagraph"/>
              <w:spacing w:before="1"/>
              <w:ind w:left="723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Objectives:</w:t>
            </w:r>
          </w:p>
          <w:p w14:paraId="45BEC544" w14:textId="77777777" w:rsidR="00E528D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23"/>
              </w:tabs>
              <w:spacing w:before="21" w:line="208" w:lineRule="exact"/>
              <w:ind w:right="17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syntax,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logic,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runtime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programs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AI </w:t>
            </w:r>
            <w:r>
              <w:rPr>
                <w:spacing w:val="-2"/>
                <w:sz w:val="18"/>
              </w:rPr>
              <w:t>tools.</w:t>
            </w:r>
          </w:p>
        </w:tc>
        <w:tc>
          <w:tcPr>
            <w:tcW w:w="1142" w:type="dxa"/>
          </w:tcPr>
          <w:p w14:paraId="42A2A775" w14:textId="77777777" w:rsidR="00E528D5" w:rsidRDefault="00E528D5">
            <w:pPr>
              <w:pStyle w:val="TableParagraph"/>
              <w:spacing w:before="233"/>
            </w:pPr>
          </w:p>
          <w:p w14:paraId="74FF009A" w14:textId="77777777" w:rsidR="00E528D5" w:rsidRDefault="00000000">
            <w:pPr>
              <w:pStyle w:val="TableParagraph"/>
              <w:ind w:left="142" w:firstLine="40"/>
            </w:pPr>
            <w:r>
              <w:t xml:space="preserve">Week4 - </w:t>
            </w:r>
            <w:r>
              <w:rPr>
                <w:spacing w:val="-2"/>
              </w:rPr>
              <w:t>Thursday</w:t>
            </w:r>
          </w:p>
        </w:tc>
      </w:tr>
    </w:tbl>
    <w:p w14:paraId="70D5AD8D" w14:textId="77777777" w:rsidR="00E528D5" w:rsidRDefault="00E528D5">
      <w:pPr>
        <w:pStyle w:val="TableParagraph"/>
        <w:sectPr w:rsidR="00E528D5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7085"/>
        <w:gridCol w:w="1117"/>
      </w:tblGrid>
      <w:tr w:rsidR="00E528D5" w14:paraId="5410A653" w14:textId="77777777">
        <w:trPr>
          <w:trHeight w:val="11354"/>
        </w:trPr>
        <w:tc>
          <w:tcPr>
            <w:tcW w:w="983" w:type="dxa"/>
          </w:tcPr>
          <w:p w14:paraId="506FFBEC" w14:textId="77777777" w:rsidR="00E528D5" w:rsidRDefault="00E528D5">
            <w:pPr>
              <w:pStyle w:val="TableParagraph"/>
              <w:rPr>
                <w:sz w:val="18"/>
              </w:rPr>
            </w:pPr>
          </w:p>
        </w:tc>
        <w:tc>
          <w:tcPr>
            <w:tcW w:w="7085" w:type="dxa"/>
          </w:tcPr>
          <w:p w14:paraId="732076C1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241" w:lineRule="exac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programming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AI-assisted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debugging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suggestions.</w:t>
            </w:r>
          </w:p>
          <w:p w14:paraId="3F78CB24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240" w:lineRule="exac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evaluate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detects,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fixes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coding</w:t>
            </w:r>
            <w:r>
              <w:rPr>
                <w:spacing w:val="-2"/>
                <w:sz w:val="18"/>
              </w:rPr>
              <w:t xml:space="preserve"> errors.</w:t>
            </w:r>
          </w:p>
          <w:p w14:paraId="1815F5D4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before="1" w:line="235" w:lineRule="auto"/>
              <w:ind w:right="937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build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confidence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structured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debugging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practices. Lab Outcomes (LOs):</w:t>
            </w:r>
          </w:p>
          <w:p w14:paraId="1D848003" w14:textId="77777777" w:rsidR="00E528D5" w:rsidRDefault="00000000">
            <w:pPr>
              <w:pStyle w:val="TableParagraph"/>
              <w:spacing w:before="1"/>
              <w:ind w:left="723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lab, students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will 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to:</w:t>
            </w:r>
          </w:p>
          <w:p w14:paraId="7F2FBD31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243" w:lineRule="exac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syntax,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logic,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runtime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errors.</w:t>
            </w:r>
          </w:p>
          <w:p w14:paraId="6579F34A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240" w:lineRule="exact"/>
              <w:rPr>
                <w:sz w:val="18"/>
              </w:rPr>
            </w:pPr>
            <w:r>
              <w:rPr>
                <w:sz w:val="18"/>
              </w:rPr>
              <w:t>Interpret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AI-suggested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fixes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explanations.</w:t>
            </w:r>
          </w:p>
          <w:p w14:paraId="12774CB4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240" w:lineRule="exact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systematic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debugging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strategies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AI-generated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insights.</w:t>
            </w:r>
          </w:p>
          <w:p w14:paraId="05C661AC" w14:textId="77777777" w:rsidR="00E528D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243" w:lineRule="exact"/>
              <w:rPr>
                <w:sz w:val="18"/>
              </w:rPr>
            </w:pPr>
            <w:r>
              <w:rPr>
                <w:sz w:val="18"/>
              </w:rPr>
              <w:t>Refactor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buggy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reliable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programming</w:t>
            </w:r>
            <w:r>
              <w:rPr>
                <w:spacing w:val="-2"/>
                <w:sz w:val="18"/>
              </w:rPr>
              <w:t xml:space="preserve"> patterns.</w:t>
            </w:r>
          </w:p>
          <w:p w14:paraId="269DB384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0AFC92FE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169FCB0E" w14:textId="77777777" w:rsidR="00E528D5" w:rsidRDefault="00E528D5">
            <w:pPr>
              <w:pStyle w:val="TableParagraph"/>
              <w:spacing w:before="5"/>
              <w:rPr>
                <w:sz w:val="18"/>
              </w:rPr>
            </w:pPr>
          </w:p>
          <w:p w14:paraId="0B3D9515" w14:textId="77777777" w:rsidR="00E528D5" w:rsidRDefault="00000000"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#1:</w:t>
            </w:r>
          </w:p>
          <w:p w14:paraId="548CF48F" w14:textId="77777777" w:rsidR="00E528D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5"/>
              </w:tabs>
              <w:spacing w:before="1"/>
              <w:ind w:right="227" w:firstLine="0"/>
              <w:rPr>
                <w:rFonts w:ascii="Calibri" w:hAnsi="Calibri"/>
                <w:sz w:val="18"/>
              </w:rPr>
            </w:pPr>
            <w:r>
              <w:rPr>
                <w:sz w:val="18"/>
              </w:rPr>
              <w:t>Introduce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buggy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calculates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factorial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recursion. Use Copilot or Cursor AI to detect and fix the logical or syntax errors.</w:t>
            </w:r>
          </w:p>
          <w:p w14:paraId="3E8EF90D" w14:textId="77777777" w:rsidR="00E528D5" w:rsidRDefault="00000000">
            <w:pPr>
              <w:pStyle w:val="TableParagraph"/>
              <w:spacing w:line="20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Outcome </w:t>
            </w:r>
            <w:r>
              <w:rPr>
                <w:b/>
                <w:spacing w:val="-5"/>
                <w:sz w:val="18"/>
              </w:rPr>
              <w:t>#1:</w:t>
            </w:r>
          </w:p>
          <w:p w14:paraId="0DF53F2B" w14:textId="77777777" w:rsidR="00E528D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5"/>
              </w:tabs>
              <w:spacing w:before="3" w:line="237" w:lineRule="auto"/>
              <w:ind w:right="33" w:firstLine="0"/>
              <w:rPr>
                <w:rFonts w:ascii="Calibri" w:hAnsi="Calibri"/>
                <w:b/>
                <w:sz w:val="18"/>
              </w:rPr>
            </w:pPr>
            <w:r>
              <w:rPr>
                <w:sz w:val="18"/>
              </w:rPr>
              <w:t>Copilot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AI correctly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identifies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missing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incorrect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recursive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suggests a functional factorial implementation.</w:t>
            </w:r>
          </w:p>
          <w:p w14:paraId="14850720" w14:textId="77777777" w:rsidR="00E528D5" w:rsidRDefault="00000000">
            <w:pPr>
              <w:pStyle w:val="TableParagraph"/>
              <w:ind w:left="111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0B6B72" wp14:editId="6B25F0B8">
                  <wp:extent cx="4420728" cy="372846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728" cy="372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F1A6F" w14:textId="77777777" w:rsidR="00E528D5" w:rsidRDefault="00E528D5">
            <w:pPr>
              <w:pStyle w:val="TableParagraph"/>
              <w:spacing w:before="8"/>
              <w:rPr>
                <w:sz w:val="18"/>
              </w:rPr>
            </w:pPr>
          </w:p>
          <w:p w14:paraId="1755FCED" w14:textId="77777777" w:rsidR="00E528D5" w:rsidRDefault="00000000"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#2:</w:t>
            </w:r>
          </w:p>
          <w:p w14:paraId="58D4D974" w14:textId="77777777" w:rsidR="00E528D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5"/>
              </w:tabs>
              <w:spacing w:before="1"/>
              <w:ind w:right="508" w:firstLine="0"/>
              <w:rPr>
                <w:rFonts w:ascii="Calibri" w:hAnsi="Calibri"/>
                <w:b/>
                <w:sz w:val="18"/>
              </w:rPr>
            </w:pPr>
            <w:r>
              <w:rPr>
                <w:sz w:val="18"/>
              </w:rPr>
              <w:t>Provide a list sorting function that fails due to a 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error (e.g., sorting list with mixed integers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strings).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Prompt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issue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consistent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b/>
                <w:sz w:val="18"/>
              </w:rPr>
              <w:t>. Expected Outcome #2:</w:t>
            </w:r>
          </w:p>
          <w:p w14:paraId="78A70A4F" w14:textId="77777777" w:rsidR="00E528D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5"/>
              </w:tabs>
              <w:spacing w:line="219" w:lineRule="exact"/>
              <w:ind w:left="245" w:hanging="134"/>
              <w:rPr>
                <w:rFonts w:ascii="Calibri" w:hAnsi="Calibri"/>
                <w:b/>
                <w:sz w:val="18"/>
              </w:rPr>
            </w:pPr>
            <w:r>
              <w:rPr>
                <w:sz w:val="18"/>
              </w:rPr>
              <w:t>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inconsistency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either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filters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elements, </w:t>
            </w:r>
            <w:r>
              <w:rPr>
                <w:spacing w:val="-2"/>
                <w:sz w:val="18"/>
              </w:rPr>
              <w:t>ensuring</w:t>
            </w:r>
          </w:p>
          <w:p w14:paraId="3B436A5E" w14:textId="77777777" w:rsidR="00E528D5" w:rsidRDefault="00000000">
            <w:pPr>
              <w:pStyle w:val="TableParagraph"/>
              <w:spacing w:line="195" w:lineRule="exact"/>
              <w:ind w:left="111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crash.</w:t>
            </w:r>
          </w:p>
        </w:tc>
        <w:tc>
          <w:tcPr>
            <w:tcW w:w="1117" w:type="dxa"/>
          </w:tcPr>
          <w:p w14:paraId="245460C2" w14:textId="77777777" w:rsidR="00E528D5" w:rsidRDefault="00E528D5">
            <w:pPr>
              <w:pStyle w:val="TableParagraph"/>
              <w:rPr>
                <w:sz w:val="18"/>
              </w:rPr>
            </w:pPr>
          </w:p>
        </w:tc>
      </w:tr>
    </w:tbl>
    <w:p w14:paraId="1DC9B2AB" w14:textId="77777777" w:rsidR="00E528D5" w:rsidRDefault="00E528D5">
      <w:pPr>
        <w:pStyle w:val="TableParagraph"/>
        <w:rPr>
          <w:sz w:val="18"/>
        </w:rPr>
        <w:sectPr w:rsidR="00E528D5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7085"/>
        <w:gridCol w:w="1117"/>
      </w:tblGrid>
      <w:tr w:rsidR="00E528D5" w14:paraId="1B902DBE" w14:textId="77777777">
        <w:trPr>
          <w:trHeight w:val="5979"/>
        </w:trPr>
        <w:tc>
          <w:tcPr>
            <w:tcW w:w="983" w:type="dxa"/>
          </w:tcPr>
          <w:p w14:paraId="5DD80EE7" w14:textId="77777777" w:rsidR="00E528D5" w:rsidRDefault="00E528D5">
            <w:pPr>
              <w:pStyle w:val="TableParagraph"/>
              <w:rPr>
                <w:sz w:val="18"/>
              </w:rPr>
            </w:pPr>
          </w:p>
        </w:tc>
        <w:tc>
          <w:tcPr>
            <w:tcW w:w="7085" w:type="dxa"/>
          </w:tcPr>
          <w:p w14:paraId="44C0AA61" w14:textId="77777777" w:rsidR="00E528D5" w:rsidRDefault="00000000">
            <w:pPr>
              <w:pStyle w:val="TableParagraph"/>
              <w:ind w:left="111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90A9CC" wp14:editId="2DCEC0C4">
                  <wp:extent cx="4441179" cy="1933194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179" cy="193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52BBF" w14:textId="77777777" w:rsidR="00E528D5" w:rsidRDefault="00E528D5">
            <w:pPr>
              <w:pStyle w:val="TableParagraph"/>
              <w:spacing w:before="3"/>
              <w:rPr>
                <w:sz w:val="18"/>
              </w:rPr>
            </w:pPr>
          </w:p>
          <w:p w14:paraId="147C166E" w14:textId="77777777" w:rsidR="00E528D5" w:rsidRDefault="00000000">
            <w:pPr>
              <w:pStyle w:val="TableParagraph"/>
              <w:spacing w:line="20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#3:</w:t>
            </w:r>
          </w:p>
          <w:p w14:paraId="77753DD8" w14:textId="77777777" w:rsidR="00E528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ind w:right="42" w:firstLine="0"/>
              <w:rPr>
                <w:rFonts w:ascii="Calibri" w:hAnsi="Calibri"/>
                <w:b/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snippet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file handling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 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forgets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 Cursor AI to improve it using the best practice (e.g., with open() block).</w:t>
            </w:r>
          </w:p>
          <w:p w14:paraId="67D27709" w14:textId="77777777" w:rsidR="00E528D5" w:rsidRDefault="00000000">
            <w:pPr>
              <w:pStyle w:val="TableParagraph"/>
              <w:spacing w:before="1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Outcome </w:t>
            </w:r>
            <w:r>
              <w:rPr>
                <w:b/>
                <w:spacing w:val="-5"/>
                <w:sz w:val="18"/>
              </w:rPr>
              <w:t>#3:</w:t>
            </w:r>
          </w:p>
          <w:p w14:paraId="102D7FF2" w14:textId="77777777" w:rsidR="00E528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ind w:right="463" w:firstLine="0"/>
              <w:rPr>
                <w:rFonts w:ascii="Calibri" w:hAnsi="Calibri"/>
                <w:b/>
                <w:sz w:val="18"/>
              </w:rPr>
            </w:pPr>
            <w:r>
              <w:rPr>
                <w:sz w:val="18"/>
              </w:rPr>
              <w:t>AI refactors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context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preventing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resource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leakage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runtime </w:t>
            </w:r>
            <w:r>
              <w:rPr>
                <w:spacing w:val="-2"/>
                <w:sz w:val="18"/>
              </w:rPr>
              <w:t>warnings.</w:t>
            </w:r>
          </w:p>
          <w:p w14:paraId="3C921B11" w14:textId="77777777" w:rsidR="00E528D5" w:rsidRDefault="00000000">
            <w:pPr>
              <w:pStyle w:val="TableParagraph"/>
              <w:spacing w:before="206" w:line="207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#4:</w:t>
            </w:r>
          </w:p>
          <w:p w14:paraId="4C251ED6" w14:textId="77777777" w:rsidR="00E528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8"/>
              </w:tabs>
              <w:ind w:right="151" w:firstLine="0"/>
              <w:rPr>
                <w:b/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piece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ZeroDivisionError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loop.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AI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handling using try-except and continue execution safely.</w:t>
            </w:r>
          </w:p>
          <w:p w14:paraId="471CD268" w14:textId="77777777" w:rsidR="00E528D5" w:rsidRDefault="00000000">
            <w:pPr>
              <w:pStyle w:val="TableParagraph"/>
              <w:spacing w:before="1" w:line="207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Outcome </w:t>
            </w:r>
            <w:r>
              <w:rPr>
                <w:b/>
                <w:spacing w:val="-5"/>
                <w:sz w:val="18"/>
              </w:rPr>
              <w:t>#4:</w:t>
            </w:r>
          </w:p>
          <w:p w14:paraId="37C0B161" w14:textId="77777777" w:rsidR="00E528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8"/>
              </w:tabs>
              <w:spacing w:line="206" w:lineRule="exact"/>
              <w:ind w:right="175" w:firstLine="0"/>
              <w:rPr>
                <w:b/>
                <w:sz w:val="18"/>
              </w:rPr>
            </w:pPr>
            <w:r>
              <w:rPr>
                <w:sz w:val="18"/>
              </w:rPr>
              <w:t>Copilot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try-except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risky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operation,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preventing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crashes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meaningful error message.</w:t>
            </w:r>
          </w:p>
        </w:tc>
        <w:tc>
          <w:tcPr>
            <w:tcW w:w="1117" w:type="dxa"/>
          </w:tcPr>
          <w:p w14:paraId="7661A8A8" w14:textId="77777777" w:rsidR="00E528D5" w:rsidRDefault="00E528D5">
            <w:pPr>
              <w:pStyle w:val="TableParagraph"/>
              <w:rPr>
                <w:sz w:val="18"/>
              </w:rPr>
            </w:pPr>
          </w:p>
        </w:tc>
      </w:tr>
    </w:tbl>
    <w:p w14:paraId="05379D7B" w14:textId="77777777" w:rsidR="00E528D5" w:rsidRDefault="00E528D5">
      <w:pPr>
        <w:pStyle w:val="TableParagraph"/>
        <w:rPr>
          <w:sz w:val="18"/>
        </w:rPr>
        <w:sectPr w:rsidR="00E528D5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7085"/>
        <w:gridCol w:w="1117"/>
      </w:tblGrid>
      <w:tr w:rsidR="00E528D5" w14:paraId="35981C56" w14:textId="77777777">
        <w:trPr>
          <w:trHeight w:val="12880"/>
        </w:trPr>
        <w:tc>
          <w:tcPr>
            <w:tcW w:w="983" w:type="dxa"/>
          </w:tcPr>
          <w:p w14:paraId="41A127CA" w14:textId="77777777" w:rsidR="00E528D5" w:rsidRDefault="00E528D5">
            <w:pPr>
              <w:pStyle w:val="TableParagraph"/>
            </w:pPr>
          </w:p>
        </w:tc>
        <w:tc>
          <w:tcPr>
            <w:tcW w:w="7085" w:type="dxa"/>
          </w:tcPr>
          <w:p w14:paraId="5E803B62" w14:textId="77777777" w:rsidR="00E528D5" w:rsidRDefault="00000000">
            <w:pPr>
              <w:pStyle w:val="TableParagraph"/>
              <w:ind w:left="111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C5E7E2" wp14:editId="165DAA49">
                  <wp:extent cx="4435003" cy="5412676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003" cy="541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317FB" w14:textId="77777777" w:rsidR="00E528D5" w:rsidRDefault="00000000">
            <w:pPr>
              <w:pStyle w:val="TableParagraph"/>
              <w:spacing w:line="288" w:lineRule="exact"/>
              <w:ind w:left="3"/>
              <w:rPr>
                <w:sz w:val="18"/>
              </w:rPr>
            </w:pPr>
            <w:r>
              <w:rPr>
                <w:rFonts w:ascii="Segoe UI"/>
                <w:spacing w:val="-2"/>
              </w:rPr>
              <w:t>OBSERVATION</w:t>
            </w:r>
            <w:r>
              <w:rPr>
                <w:spacing w:val="-2"/>
                <w:sz w:val="18"/>
              </w:rPr>
              <w:t>:</w:t>
            </w:r>
          </w:p>
          <w:p w14:paraId="726C0246" w14:textId="77777777" w:rsidR="00E528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73"/>
              </w:tabs>
              <w:spacing w:line="242" w:lineRule="auto"/>
              <w:ind w:right="109" w:firstLine="0"/>
              <w:jc w:val="both"/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The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original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code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attempted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to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divide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100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by</w:t>
            </w:r>
            <w:r>
              <w:rPr>
                <w:rFonts w:ascii="SimSun" w:hAnsi="SimSun"/>
                <w:spacing w:val="-4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each number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in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the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list,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which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caused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</w:t>
            </w:r>
            <w:r>
              <w:rPr>
                <w:rFonts w:ascii="SimSun" w:hAnsi="SimSun"/>
                <w:spacing w:val="-6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ZeroDivisionError when it encountered 0.</w:t>
            </w:r>
          </w:p>
          <w:p w14:paraId="34A02EA4" w14:textId="77777777" w:rsidR="00E528D5" w:rsidRDefault="00E528D5">
            <w:pPr>
              <w:pStyle w:val="TableParagraph"/>
              <w:spacing w:before="5"/>
              <w:rPr>
                <w:sz w:val="24"/>
              </w:rPr>
            </w:pPr>
          </w:p>
          <w:p w14:paraId="002A231F" w14:textId="77777777" w:rsidR="00E528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3"/>
              </w:tabs>
              <w:ind w:right="3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revised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version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uses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try-except</w:t>
            </w:r>
            <w:r>
              <w:rPr>
                <w:rFonts w:ascii="Courier New" w:hAnsi="Courier New"/>
                <w:spacing w:val="-70"/>
                <w:sz w:val="20"/>
              </w:rPr>
              <w:t xml:space="preserve"> </w:t>
            </w:r>
            <w:r>
              <w:rPr>
                <w:rFonts w:ascii="Calibri" w:hAnsi="Calibri"/>
              </w:rPr>
              <w:t>block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catch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this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 xml:space="preserve">specific error, allowing the program to continue executing without </w:t>
            </w:r>
            <w:r>
              <w:rPr>
                <w:rFonts w:ascii="Calibri" w:hAnsi="Calibri"/>
                <w:spacing w:val="-2"/>
              </w:rPr>
              <w:t>interruption.</w:t>
            </w:r>
          </w:p>
          <w:p w14:paraId="6B92120F" w14:textId="77777777" w:rsidR="00E528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3"/>
              </w:tabs>
              <w:ind w:right="1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Instead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crashing,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program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now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prints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clear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message: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"Cannot divide by zero. Skipping value: 0"</w:t>
            </w:r>
            <w:r>
              <w:rPr>
                <w:rFonts w:ascii="Calibri" w:hAnsi="Calibri"/>
              </w:rPr>
              <w:t>, which improves user experience and debugging.</w:t>
            </w:r>
          </w:p>
          <w:p w14:paraId="5DCBB353" w14:textId="77777777" w:rsidR="00E528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3"/>
              </w:tabs>
              <w:spacing w:line="267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loop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continues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smoothly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after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handling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error,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demonstrating</w:t>
            </w:r>
          </w:p>
          <w:p w14:paraId="6AAB5256" w14:textId="77777777" w:rsidR="00E528D5" w:rsidRDefault="00000000">
            <w:pPr>
              <w:pStyle w:val="TableParagraph"/>
              <w:ind w:left="723"/>
              <w:rPr>
                <w:rFonts w:ascii="Calibri"/>
              </w:rPr>
            </w:pPr>
            <w:r>
              <w:rPr>
                <w:rFonts w:ascii="Calibri"/>
                <w:b/>
              </w:rPr>
              <w:t>robustness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fault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tolerance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design.</w:t>
            </w:r>
          </w:p>
        </w:tc>
        <w:tc>
          <w:tcPr>
            <w:tcW w:w="1117" w:type="dxa"/>
          </w:tcPr>
          <w:p w14:paraId="4982AF9E" w14:textId="77777777" w:rsidR="00E528D5" w:rsidRDefault="00E528D5">
            <w:pPr>
              <w:pStyle w:val="TableParagraph"/>
            </w:pPr>
          </w:p>
        </w:tc>
      </w:tr>
    </w:tbl>
    <w:p w14:paraId="2783E436" w14:textId="77777777" w:rsidR="00E528D5" w:rsidRDefault="00E528D5">
      <w:pPr>
        <w:pStyle w:val="TableParagraph"/>
        <w:sectPr w:rsidR="00E528D5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3805"/>
        <w:gridCol w:w="1265"/>
        <w:gridCol w:w="2016"/>
        <w:gridCol w:w="1118"/>
      </w:tblGrid>
      <w:tr w:rsidR="00E528D5" w14:paraId="4A51A588" w14:textId="77777777">
        <w:trPr>
          <w:trHeight w:val="2907"/>
        </w:trPr>
        <w:tc>
          <w:tcPr>
            <w:tcW w:w="983" w:type="dxa"/>
            <w:vMerge w:val="restart"/>
            <w:tcBorders>
              <w:right w:val="nil"/>
            </w:tcBorders>
          </w:tcPr>
          <w:p w14:paraId="09D6C4B6" w14:textId="77777777" w:rsidR="00E528D5" w:rsidRDefault="00E528D5">
            <w:pPr>
              <w:pStyle w:val="TableParagraph"/>
              <w:rPr>
                <w:sz w:val="18"/>
              </w:rPr>
            </w:pPr>
          </w:p>
        </w:tc>
        <w:tc>
          <w:tcPr>
            <w:tcW w:w="7086" w:type="dxa"/>
            <w:gridSpan w:val="3"/>
            <w:tcBorders>
              <w:bottom w:val="nil"/>
            </w:tcBorders>
          </w:tcPr>
          <w:p w14:paraId="0F452C79" w14:textId="77777777" w:rsidR="00E528D5" w:rsidRDefault="00000000">
            <w:pPr>
              <w:pStyle w:val="TableParagraph"/>
              <w:spacing w:line="207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#5:</w:t>
            </w:r>
          </w:p>
          <w:p w14:paraId="6BC7D3D4" w14:textId="77777777" w:rsidR="00E528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ind w:right="22" w:firstLine="0"/>
              <w:rPr>
                <w:sz w:val="18"/>
              </w:rPr>
            </w:pPr>
            <w:r>
              <w:rPr>
                <w:sz w:val="18"/>
              </w:rPr>
              <w:t>Include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buggy class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definition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incorrect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80"/>
                <w:w w:val="150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init</w:t>
            </w:r>
            <w:r>
              <w:rPr>
                <w:spacing w:val="40"/>
                <w:sz w:val="18"/>
                <w:u w:val="single"/>
              </w:rPr>
              <w:t xml:space="preserve">  </w:t>
            </w:r>
            <w:r>
              <w:rPr>
                <w:sz w:val="18"/>
              </w:rPr>
              <w:t>parameters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attribute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references.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Ask AI to analyze and correct the constructor and attribute usage.</w:t>
            </w:r>
          </w:p>
          <w:p w14:paraId="6C165CDB" w14:textId="77777777" w:rsidR="00E528D5" w:rsidRDefault="00000000">
            <w:pPr>
              <w:pStyle w:val="TableParagraph"/>
              <w:spacing w:line="20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Outcome </w:t>
            </w:r>
            <w:r>
              <w:rPr>
                <w:b/>
                <w:spacing w:val="-5"/>
                <w:sz w:val="18"/>
              </w:rPr>
              <w:t>#5:</w:t>
            </w:r>
          </w:p>
          <w:p w14:paraId="30F52CAE" w14:textId="77777777" w:rsidR="00E528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ind w:right="8" w:firstLine="0"/>
              <w:rPr>
                <w:sz w:val="18"/>
              </w:rPr>
            </w:pPr>
            <w:r>
              <w:rPr>
                <w:sz w:val="18"/>
              </w:rPr>
              <w:t>Copilot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identifies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mismatched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parameters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missing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references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rewrites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 accurate initialization and usage.</w:t>
            </w:r>
          </w:p>
          <w:p w14:paraId="48BFD113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01C492C8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6D3FC411" w14:textId="77777777" w:rsidR="00E528D5" w:rsidRDefault="00000000">
            <w:pPr>
              <w:pStyle w:val="TableParagraph"/>
              <w:ind w:left="3"/>
              <w:rPr>
                <w:b/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should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submitted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all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tasks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single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 prompts, comments &amp; code explanation, and output and if required, screenshots</w:t>
            </w:r>
          </w:p>
          <w:p w14:paraId="4251AFF9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52D8AE4F" w14:textId="77777777" w:rsidR="00E528D5" w:rsidRDefault="00E528D5">
            <w:pPr>
              <w:pStyle w:val="TableParagraph"/>
              <w:rPr>
                <w:sz w:val="18"/>
              </w:rPr>
            </w:pPr>
          </w:p>
          <w:p w14:paraId="5DA3F825" w14:textId="77777777" w:rsidR="00E528D5" w:rsidRDefault="00000000">
            <w:pPr>
              <w:pStyle w:val="TableParagraph"/>
              <w:ind w:left="3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Criteria:</w:t>
            </w:r>
          </w:p>
        </w:tc>
        <w:tc>
          <w:tcPr>
            <w:tcW w:w="1118" w:type="dxa"/>
            <w:vMerge w:val="restart"/>
          </w:tcPr>
          <w:p w14:paraId="76738F69" w14:textId="77777777" w:rsidR="00E528D5" w:rsidRDefault="00E528D5">
            <w:pPr>
              <w:pStyle w:val="TableParagraph"/>
              <w:rPr>
                <w:sz w:val="18"/>
              </w:rPr>
            </w:pPr>
          </w:p>
        </w:tc>
      </w:tr>
      <w:tr w:rsidR="00E528D5" w14:paraId="55E423B4" w14:textId="77777777">
        <w:trPr>
          <w:trHeight w:val="257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39482BF2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20CABF14" w14:textId="77777777" w:rsidR="00E528D5" w:rsidRDefault="00000000">
            <w:pPr>
              <w:pStyle w:val="TableParagraph"/>
              <w:spacing w:before="24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D1125C7" w14:textId="77777777" w:rsidR="00E528D5" w:rsidRDefault="00000000">
            <w:pPr>
              <w:pStyle w:val="TableParagraph"/>
              <w:spacing w:before="24"/>
              <w:ind w:left="170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16" w:type="dxa"/>
            <w:vMerge w:val="restart"/>
            <w:tcBorders>
              <w:top w:val="nil"/>
              <w:left w:val="double" w:sz="4" w:space="0" w:color="000000"/>
            </w:tcBorders>
          </w:tcPr>
          <w:p w14:paraId="35E31005" w14:textId="77777777" w:rsidR="00E528D5" w:rsidRDefault="00E528D5">
            <w:pPr>
              <w:pStyle w:val="TableParagraph"/>
              <w:rPr>
                <w:sz w:val="18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62EA69A7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09CB6FEF" w14:textId="77777777">
        <w:trPr>
          <w:trHeight w:val="257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2C3A89C8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CC48BE1" w14:textId="77777777" w:rsidR="00E528D5" w:rsidRDefault="00000000">
            <w:pPr>
              <w:pStyle w:val="TableParagraph"/>
              <w:spacing w:before="23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Logic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B3728DA" w14:textId="77777777" w:rsidR="00E528D5" w:rsidRDefault="00000000">
            <w:pPr>
              <w:pStyle w:val="TableParagraph"/>
              <w:spacing w:before="23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000000"/>
            </w:tcBorders>
          </w:tcPr>
          <w:p w14:paraId="0E27258A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0ED7D9CE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1B8370D3" w14:textId="77777777">
        <w:trPr>
          <w:trHeight w:val="257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5C91CADC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0204C1C" w14:textId="77777777" w:rsidR="00E528D5" w:rsidRDefault="00000000">
            <w:pPr>
              <w:pStyle w:val="TableParagraph"/>
              <w:spacing w:before="24"/>
              <w:ind w:left="38"/>
              <w:rPr>
                <w:sz w:val="18"/>
              </w:rPr>
            </w:pPr>
            <w:r>
              <w:rPr>
                <w:sz w:val="18"/>
              </w:rPr>
              <w:t>Type mismatch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sorting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214C77B" w14:textId="77777777" w:rsidR="00E528D5" w:rsidRDefault="00000000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000000"/>
            </w:tcBorders>
          </w:tcPr>
          <w:p w14:paraId="02359673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5CD9684E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1294DA18" w14:textId="77777777">
        <w:trPr>
          <w:trHeight w:val="256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1C8C1C21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461FF0C9" w14:textId="77777777" w:rsidR="00E528D5" w:rsidRDefault="00000000">
            <w:pPr>
              <w:pStyle w:val="TableParagraph"/>
              <w:spacing w:before="25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Resource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2651DD8" w14:textId="77777777" w:rsidR="00E528D5" w:rsidRDefault="00000000">
            <w:pPr>
              <w:pStyle w:val="TableParagraph"/>
              <w:spacing w:before="25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000000"/>
            </w:tcBorders>
          </w:tcPr>
          <w:p w14:paraId="0C36C49C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C213FAF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3696384F" w14:textId="77777777">
        <w:trPr>
          <w:trHeight w:val="257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737F8310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7DD3ED6D" w14:textId="77777777" w:rsidR="00E528D5" w:rsidRDefault="00000000">
            <w:pPr>
              <w:pStyle w:val="TableParagraph"/>
              <w:spacing w:before="23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Runtime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486F1A" w14:textId="77777777" w:rsidR="00E528D5" w:rsidRDefault="00000000">
            <w:pPr>
              <w:pStyle w:val="TableParagraph"/>
              <w:spacing w:before="23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000000"/>
            </w:tcBorders>
          </w:tcPr>
          <w:p w14:paraId="63DAFFB3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63906C43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2AA13E79" w14:textId="77777777">
        <w:trPr>
          <w:trHeight w:val="257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3BFAECBE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2458F7C9" w14:textId="77777777" w:rsidR="00E528D5" w:rsidRDefault="00000000">
            <w:pPr>
              <w:pStyle w:val="TableParagraph"/>
              <w:spacing w:before="24"/>
              <w:ind w:left="38"/>
              <w:rPr>
                <w:sz w:val="18"/>
              </w:rPr>
            </w:pPr>
            <w:r>
              <w:rPr>
                <w:spacing w:val="-2"/>
                <w:sz w:val="18"/>
              </w:rPr>
              <w:t>Syntax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26ADCB" w14:textId="77777777" w:rsidR="00E528D5" w:rsidRDefault="00000000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000000"/>
            </w:tcBorders>
          </w:tcPr>
          <w:p w14:paraId="5AE5FB11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43DDAF77" w14:textId="77777777" w:rsidR="00E528D5" w:rsidRDefault="00E528D5">
            <w:pPr>
              <w:rPr>
                <w:sz w:val="2"/>
                <w:szCs w:val="2"/>
              </w:rPr>
            </w:pPr>
          </w:p>
        </w:tc>
      </w:tr>
      <w:tr w:rsidR="00E528D5" w14:paraId="72B71496" w14:textId="77777777">
        <w:trPr>
          <w:trHeight w:val="286"/>
        </w:trPr>
        <w:tc>
          <w:tcPr>
            <w:tcW w:w="983" w:type="dxa"/>
            <w:vMerge/>
            <w:tcBorders>
              <w:top w:val="nil"/>
              <w:right w:val="nil"/>
            </w:tcBorders>
          </w:tcPr>
          <w:p w14:paraId="06E6846C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472DC41" w14:textId="77777777" w:rsidR="00E528D5" w:rsidRDefault="00000000">
            <w:pPr>
              <w:pStyle w:val="TableParagraph"/>
              <w:spacing w:before="23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5788C38" w14:textId="77777777" w:rsidR="00E528D5" w:rsidRDefault="00000000">
            <w:pPr>
              <w:pStyle w:val="TableParagraph"/>
              <w:spacing w:before="23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  <w:r>
              <w:rPr>
                <w:b/>
                <w:spacing w:val="-2"/>
                <w:sz w:val="18"/>
              </w:rPr>
              <w:t xml:space="preserve"> Marks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000000"/>
            </w:tcBorders>
          </w:tcPr>
          <w:p w14:paraId="0CA81BAF" w14:textId="77777777" w:rsidR="00E528D5" w:rsidRDefault="00E528D5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83ACC29" w14:textId="77777777" w:rsidR="00E528D5" w:rsidRDefault="00E528D5">
            <w:pPr>
              <w:rPr>
                <w:sz w:val="2"/>
                <w:szCs w:val="2"/>
              </w:rPr>
            </w:pPr>
          </w:p>
        </w:tc>
      </w:tr>
    </w:tbl>
    <w:p w14:paraId="749DBA92" w14:textId="77777777" w:rsidR="00F4797C" w:rsidRDefault="00F4797C"/>
    <w:sectPr w:rsidR="00F4797C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16B8E"/>
    <w:multiLevelType w:val="hybridMultilevel"/>
    <w:tmpl w:val="FC18AA0C"/>
    <w:lvl w:ilvl="0" w:tplc="16089D72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D8E0E6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90FC753A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AD540214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 w:tplc="0DDAAF32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B54492E0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 w:tplc="3B26AAE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 w:tplc="A258739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 w:tplc="DFDC9DF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350C4B"/>
    <w:multiLevelType w:val="hybridMultilevel"/>
    <w:tmpl w:val="BCA45F2E"/>
    <w:lvl w:ilvl="0" w:tplc="CA0E20B4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F88F36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73E0B92A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03925760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 w:tplc="713C752E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DEBA24EA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 w:tplc="9BF8E0BC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 w:tplc="4B5A47C4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 w:tplc="BEC2B8D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32E8F"/>
    <w:multiLevelType w:val="hybridMultilevel"/>
    <w:tmpl w:val="C0CE3AEE"/>
    <w:lvl w:ilvl="0" w:tplc="4F3299E8">
      <w:numFmt w:val="bullet"/>
      <w:lvlText w:val="•"/>
      <w:lvlJc w:val="left"/>
      <w:pPr>
        <w:ind w:left="111" w:hanging="1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9F42494">
      <w:numFmt w:val="bullet"/>
      <w:lvlText w:val="•"/>
      <w:lvlJc w:val="left"/>
      <w:pPr>
        <w:ind w:left="815" w:hanging="108"/>
      </w:pPr>
      <w:rPr>
        <w:rFonts w:hint="default"/>
        <w:lang w:val="en-US" w:eastAsia="en-US" w:bidi="ar-SA"/>
      </w:rPr>
    </w:lvl>
    <w:lvl w:ilvl="2" w:tplc="8DAEC0CA">
      <w:numFmt w:val="bullet"/>
      <w:lvlText w:val="•"/>
      <w:lvlJc w:val="left"/>
      <w:pPr>
        <w:ind w:left="1511" w:hanging="108"/>
      </w:pPr>
      <w:rPr>
        <w:rFonts w:hint="default"/>
        <w:lang w:val="en-US" w:eastAsia="en-US" w:bidi="ar-SA"/>
      </w:rPr>
    </w:lvl>
    <w:lvl w:ilvl="3" w:tplc="99B8C43C">
      <w:numFmt w:val="bullet"/>
      <w:lvlText w:val="•"/>
      <w:lvlJc w:val="left"/>
      <w:pPr>
        <w:ind w:left="2206" w:hanging="108"/>
      </w:pPr>
      <w:rPr>
        <w:rFonts w:hint="default"/>
        <w:lang w:val="en-US" w:eastAsia="en-US" w:bidi="ar-SA"/>
      </w:rPr>
    </w:lvl>
    <w:lvl w:ilvl="4" w:tplc="BCC21106">
      <w:numFmt w:val="bullet"/>
      <w:lvlText w:val="•"/>
      <w:lvlJc w:val="left"/>
      <w:pPr>
        <w:ind w:left="2902" w:hanging="108"/>
      </w:pPr>
      <w:rPr>
        <w:rFonts w:hint="default"/>
        <w:lang w:val="en-US" w:eastAsia="en-US" w:bidi="ar-SA"/>
      </w:rPr>
    </w:lvl>
    <w:lvl w:ilvl="5" w:tplc="73A4FC80">
      <w:numFmt w:val="bullet"/>
      <w:lvlText w:val="•"/>
      <w:lvlJc w:val="left"/>
      <w:pPr>
        <w:ind w:left="3598" w:hanging="108"/>
      </w:pPr>
      <w:rPr>
        <w:rFonts w:hint="default"/>
        <w:lang w:val="en-US" w:eastAsia="en-US" w:bidi="ar-SA"/>
      </w:rPr>
    </w:lvl>
    <w:lvl w:ilvl="6" w:tplc="4446BF4E">
      <w:numFmt w:val="bullet"/>
      <w:lvlText w:val="•"/>
      <w:lvlJc w:val="left"/>
      <w:pPr>
        <w:ind w:left="4293" w:hanging="108"/>
      </w:pPr>
      <w:rPr>
        <w:rFonts w:hint="default"/>
        <w:lang w:val="en-US" w:eastAsia="en-US" w:bidi="ar-SA"/>
      </w:rPr>
    </w:lvl>
    <w:lvl w:ilvl="7" w:tplc="A7B2FBDA">
      <w:numFmt w:val="bullet"/>
      <w:lvlText w:val="•"/>
      <w:lvlJc w:val="left"/>
      <w:pPr>
        <w:ind w:left="4989" w:hanging="108"/>
      </w:pPr>
      <w:rPr>
        <w:rFonts w:hint="default"/>
        <w:lang w:val="en-US" w:eastAsia="en-US" w:bidi="ar-SA"/>
      </w:rPr>
    </w:lvl>
    <w:lvl w:ilvl="8" w:tplc="66D202B2">
      <w:numFmt w:val="bullet"/>
      <w:lvlText w:val="•"/>
      <w:lvlJc w:val="left"/>
      <w:pPr>
        <w:ind w:left="5684" w:hanging="108"/>
      </w:pPr>
      <w:rPr>
        <w:rFonts w:hint="default"/>
        <w:lang w:val="en-US" w:eastAsia="en-US" w:bidi="ar-SA"/>
      </w:rPr>
    </w:lvl>
  </w:abstractNum>
  <w:abstractNum w:abstractNumId="3" w15:restartNumberingAfterBreak="0">
    <w:nsid w:val="4C80036F"/>
    <w:multiLevelType w:val="hybridMultilevel"/>
    <w:tmpl w:val="F0AC79BC"/>
    <w:lvl w:ilvl="0" w:tplc="C010DCCE">
      <w:numFmt w:val="bullet"/>
      <w:lvlText w:val="•"/>
      <w:lvlJc w:val="left"/>
      <w:pPr>
        <w:ind w:left="111" w:hanging="135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51CEA44C">
      <w:numFmt w:val="bullet"/>
      <w:lvlText w:val="•"/>
      <w:lvlJc w:val="left"/>
      <w:pPr>
        <w:ind w:left="815" w:hanging="135"/>
      </w:pPr>
      <w:rPr>
        <w:rFonts w:hint="default"/>
        <w:lang w:val="en-US" w:eastAsia="en-US" w:bidi="ar-SA"/>
      </w:rPr>
    </w:lvl>
    <w:lvl w:ilvl="2" w:tplc="92682FA8">
      <w:numFmt w:val="bullet"/>
      <w:lvlText w:val="•"/>
      <w:lvlJc w:val="left"/>
      <w:pPr>
        <w:ind w:left="1511" w:hanging="135"/>
      </w:pPr>
      <w:rPr>
        <w:rFonts w:hint="default"/>
        <w:lang w:val="en-US" w:eastAsia="en-US" w:bidi="ar-SA"/>
      </w:rPr>
    </w:lvl>
    <w:lvl w:ilvl="3" w:tplc="A5486F12">
      <w:numFmt w:val="bullet"/>
      <w:lvlText w:val="•"/>
      <w:lvlJc w:val="left"/>
      <w:pPr>
        <w:ind w:left="2206" w:hanging="135"/>
      </w:pPr>
      <w:rPr>
        <w:rFonts w:hint="default"/>
        <w:lang w:val="en-US" w:eastAsia="en-US" w:bidi="ar-SA"/>
      </w:rPr>
    </w:lvl>
    <w:lvl w:ilvl="4" w:tplc="63FC190E">
      <w:numFmt w:val="bullet"/>
      <w:lvlText w:val="•"/>
      <w:lvlJc w:val="left"/>
      <w:pPr>
        <w:ind w:left="2902" w:hanging="135"/>
      </w:pPr>
      <w:rPr>
        <w:rFonts w:hint="default"/>
        <w:lang w:val="en-US" w:eastAsia="en-US" w:bidi="ar-SA"/>
      </w:rPr>
    </w:lvl>
    <w:lvl w:ilvl="5" w:tplc="8D8A5D46">
      <w:numFmt w:val="bullet"/>
      <w:lvlText w:val="•"/>
      <w:lvlJc w:val="left"/>
      <w:pPr>
        <w:ind w:left="3597" w:hanging="135"/>
      </w:pPr>
      <w:rPr>
        <w:rFonts w:hint="default"/>
        <w:lang w:val="en-US" w:eastAsia="en-US" w:bidi="ar-SA"/>
      </w:rPr>
    </w:lvl>
    <w:lvl w:ilvl="6" w:tplc="D138F886">
      <w:numFmt w:val="bullet"/>
      <w:lvlText w:val="•"/>
      <w:lvlJc w:val="left"/>
      <w:pPr>
        <w:ind w:left="4293" w:hanging="135"/>
      </w:pPr>
      <w:rPr>
        <w:rFonts w:hint="default"/>
        <w:lang w:val="en-US" w:eastAsia="en-US" w:bidi="ar-SA"/>
      </w:rPr>
    </w:lvl>
    <w:lvl w:ilvl="7" w:tplc="E1BA2ECC">
      <w:numFmt w:val="bullet"/>
      <w:lvlText w:val="•"/>
      <w:lvlJc w:val="left"/>
      <w:pPr>
        <w:ind w:left="4988" w:hanging="135"/>
      </w:pPr>
      <w:rPr>
        <w:rFonts w:hint="default"/>
        <w:lang w:val="en-US" w:eastAsia="en-US" w:bidi="ar-SA"/>
      </w:rPr>
    </w:lvl>
    <w:lvl w:ilvl="8" w:tplc="C87A7392">
      <w:numFmt w:val="bullet"/>
      <w:lvlText w:val="•"/>
      <w:lvlJc w:val="left"/>
      <w:pPr>
        <w:ind w:left="5684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528339C2"/>
    <w:multiLevelType w:val="hybridMultilevel"/>
    <w:tmpl w:val="193A5024"/>
    <w:lvl w:ilvl="0" w:tplc="092EAC92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3A0290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AD12008C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69F6A4B6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 w:tplc="885A750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CC8A44F8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 w:tplc="55E49E3A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 w:tplc="A4C6B7E4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 w:tplc="18FAAFA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1329C0"/>
    <w:multiLevelType w:val="hybridMultilevel"/>
    <w:tmpl w:val="EE2A4A3C"/>
    <w:lvl w:ilvl="0" w:tplc="567656EA">
      <w:numFmt w:val="bullet"/>
      <w:lvlText w:val=""/>
      <w:lvlJc w:val="left"/>
      <w:pPr>
        <w:ind w:left="723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EE3894">
      <w:numFmt w:val="bullet"/>
      <w:lvlText w:val="•"/>
      <w:lvlJc w:val="left"/>
      <w:pPr>
        <w:ind w:left="1355" w:hanging="351"/>
      </w:pPr>
      <w:rPr>
        <w:rFonts w:hint="default"/>
        <w:lang w:val="en-US" w:eastAsia="en-US" w:bidi="ar-SA"/>
      </w:rPr>
    </w:lvl>
    <w:lvl w:ilvl="2" w:tplc="F4088AA4">
      <w:numFmt w:val="bullet"/>
      <w:lvlText w:val="•"/>
      <w:lvlJc w:val="left"/>
      <w:pPr>
        <w:ind w:left="1991" w:hanging="351"/>
      </w:pPr>
      <w:rPr>
        <w:rFonts w:hint="default"/>
        <w:lang w:val="en-US" w:eastAsia="en-US" w:bidi="ar-SA"/>
      </w:rPr>
    </w:lvl>
    <w:lvl w:ilvl="3" w:tplc="408CC53C">
      <w:numFmt w:val="bullet"/>
      <w:lvlText w:val="•"/>
      <w:lvlJc w:val="left"/>
      <w:pPr>
        <w:ind w:left="2626" w:hanging="351"/>
      </w:pPr>
      <w:rPr>
        <w:rFonts w:hint="default"/>
        <w:lang w:val="en-US" w:eastAsia="en-US" w:bidi="ar-SA"/>
      </w:rPr>
    </w:lvl>
    <w:lvl w:ilvl="4" w:tplc="2340C204">
      <w:numFmt w:val="bullet"/>
      <w:lvlText w:val="•"/>
      <w:lvlJc w:val="left"/>
      <w:pPr>
        <w:ind w:left="3262" w:hanging="351"/>
      </w:pPr>
      <w:rPr>
        <w:rFonts w:hint="default"/>
        <w:lang w:val="en-US" w:eastAsia="en-US" w:bidi="ar-SA"/>
      </w:rPr>
    </w:lvl>
    <w:lvl w:ilvl="5" w:tplc="A042741A">
      <w:numFmt w:val="bullet"/>
      <w:lvlText w:val="•"/>
      <w:lvlJc w:val="left"/>
      <w:pPr>
        <w:ind w:left="3897" w:hanging="351"/>
      </w:pPr>
      <w:rPr>
        <w:rFonts w:hint="default"/>
        <w:lang w:val="en-US" w:eastAsia="en-US" w:bidi="ar-SA"/>
      </w:rPr>
    </w:lvl>
    <w:lvl w:ilvl="6" w:tplc="76225616">
      <w:numFmt w:val="bullet"/>
      <w:lvlText w:val="•"/>
      <w:lvlJc w:val="left"/>
      <w:pPr>
        <w:ind w:left="4533" w:hanging="351"/>
      </w:pPr>
      <w:rPr>
        <w:rFonts w:hint="default"/>
        <w:lang w:val="en-US" w:eastAsia="en-US" w:bidi="ar-SA"/>
      </w:rPr>
    </w:lvl>
    <w:lvl w:ilvl="7" w:tplc="DE8C21A8">
      <w:numFmt w:val="bullet"/>
      <w:lvlText w:val="•"/>
      <w:lvlJc w:val="left"/>
      <w:pPr>
        <w:ind w:left="5168" w:hanging="351"/>
      </w:pPr>
      <w:rPr>
        <w:rFonts w:hint="default"/>
        <w:lang w:val="en-US" w:eastAsia="en-US" w:bidi="ar-SA"/>
      </w:rPr>
    </w:lvl>
    <w:lvl w:ilvl="8" w:tplc="AD0E895E">
      <w:numFmt w:val="bullet"/>
      <w:lvlText w:val="•"/>
      <w:lvlJc w:val="left"/>
      <w:pPr>
        <w:ind w:left="5804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791F6815"/>
    <w:multiLevelType w:val="hybridMultilevel"/>
    <w:tmpl w:val="6B9C9812"/>
    <w:lvl w:ilvl="0" w:tplc="52002712">
      <w:numFmt w:val="bullet"/>
      <w:lvlText w:val="•"/>
      <w:lvlJc w:val="left"/>
      <w:pPr>
        <w:ind w:left="111" w:hanging="135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6BB0D45A">
      <w:numFmt w:val="bullet"/>
      <w:lvlText w:val="•"/>
      <w:lvlJc w:val="left"/>
      <w:pPr>
        <w:ind w:left="815" w:hanging="135"/>
      </w:pPr>
      <w:rPr>
        <w:rFonts w:hint="default"/>
        <w:lang w:val="en-US" w:eastAsia="en-US" w:bidi="ar-SA"/>
      </w:rPr>
    </w:lvl>
    <w:lvl w:ilvl="2" w:tplc="29FC054C">
      <w:numFmt w:val="bullet"/>
      <w:lvlText w:val="•"/>
      <w:lvlJc w:val="left"/>
      <w:pPr>
        <w:ind w:left="1511" w:hanging="135"/>
      </w:pPr>
      <w:rPr>
        <w:rFonts w:hint="default"/>
        <w:lang w:val="en-US" w:eastAsia="en-US" w:bidi="ar-SA"/>
      </w:rPr>
    </w:lvl>
    <w:lvl w:ilvl="3" w:tplc="8AD0BE7C">
      <w:numFmt w:val="bullet"/>
      <w:lvlText w:val="•"/>
      <w:lvlJc w:val="left"/>
      <w:pPr>
        <w:ind w:left="2206" w:hanging="135"/>
      </w:pPr>
      <w:rPr>
        <w:rFonts w:hint="default"/>
        <w:lang w:val="en-US" w:eastAsia="en-US" w:bidi="ar-SA"/>
      </w:rPr>
    </w:lvl>
    <w:lvl w:ilvl="4" w:tplc="51A2306C">
      <w:numFmt w:val="bullet"/>
      <w:lvlText w:val="•"/>
      <w:lvlJc w:val="left"/>
      <w:pPr>
        <w:ind w:left="2902" w:hanging="135"/>
      </w:pPr>
      <w:rPr>
        <w:rFonts w:hint="default"/>
        <w:lang w:val="en-US" w:eastAsia="en-US" w:bidi="ar-SA"/>
      </w:rPr>
    </w:lvl>
    <w:lvl w:ilvl="5" w:tplc="30221244">
      <w:numFmt w:val="bullet"/>
      <w:lvlText w:val="•"/>
      <w:lvlJc w:val="left"/>
      <w:pPr>
        <w:ind w:left="3597" w:hanging="135"/>
      </w:pPr>
      <w:rPr>
        <w:rFonts w:hint="default"/>
        <w:lang w:val="en-US" w:eastAsia="en-US" w:bidi="ar-SA"/>
      </w:rPr>
    </w:lvl>
    <w:lvl w:ilvl="6" w:tplc="30DA7362">
      <w:numFmt w:val="bullet"/>
      <w:lvlText w:val="•"/>
      <w:lvlJc w:val="left"/>
      <w:pPr>
        <w:ind w:left="4293" w:hanging="135"/>
      </w:pPr>
      <w:rPr>
        <w:rFonts w:hint="default"/>
        <w:lang w:val="en-US" w:eastAsia="en-US" w:bidi="ar-SA"/>
      </w:rPr>
    </w:lvl>
    <w:lvl w:ilvl="7" w:tplc="D3EE0AF6">
      <w:numFmt w:val="bullet"/>
      <w:lvlText w:val="•"/>
      <w:lvlJc w:val="left"/>
      <w:pPr>
        <w:ind w:left="4988" w:hanging="135"/>
      </w:pPr>
      <w:rPr>
        <w:rFonts w:hint="default"/>
        <w:lang w:val="en-US" w:eastAsia="en-US" w:bidi="ar-SA"/>
      </w:rPr>
    </w:lvl>
    <w:lvl w:ilvl="8" w:tplc="E062AFBC">
      <w:numFmt w:val="bullet"/>
      <w:lvlText w:val="•"/>
      <w:lvlJc w:val="left"/>
      <w:pPr>
        <w:ind w:left="5684" w:hanging="135"/>
      </w:pPr>
      <w:rPr>
        <w:rFonts w:hint="default"/>
        <w:lang w:val="en-US" w:eastAsia="en-US" w:bidi="ar-SA"/>
      </w:rPr>
    </w:lvl>
  </w:abstractNum>
  <w:num w:numId="1" w16cid:durableId="191040192">
    <w:abstractNumId w:val="2"/>
  </w:num>
  <w:num w:numId="2" w16cid:durableId="595943333">
    <w:abstractNumId w:val="4"/>
  </w:num>
  <w:num w:numId="3" w16cid:durableId="953248405">
    <w:abstractNumId w:val="5"/>
  </w:num>
  <w:num w:numId="4" w16cid:durableId="1857960418">
    <w:abstractNumId w:val="6"/>
  </w:num>
  <w:num w:numId="5" w16cid:durableId="1973485769">
    <w:abstractNumId w:val="3"/>
  </w:num>
  <w:num w:numId="6" w16cid:durableId="1719891068">
    <w:abstractNumId w:val="0"/>
  </w:num>
  <w:num w:numId="7" w16cid:durableId="145641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8D5"/>
    <w:rsid w:val="00076F78"/>
    <w:rsid w:val="00D85739"/>
    <w:rsid w:val="00E528D5"/>
    <w:rsid w:val="00F4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0ED2"/>
  <w15:docId w15:val="{53B40474-AB50-482D-9AAA-551ADB10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mithuna reddy loka</cp:lastModifiedBy>
  <cp:revision>2</cp:revision>
  <dcterms:created xsi:type="dcterms:W3CDTF">2025-10-27T17:01:00Z</dcterms:created>
  <dcterms:modified xsi:type="dcterms:W3CDTF">2025-10-27T17:03:00Z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LastSaved">
    <vt:filetime>2025-10-27T00:00:00Z</vt:filetime>
  </property>
  <property fmtid="{D5CDD505-2E9C-101B-9397-08002B2CF9AE}" pid="4" name="SourceModified">
    <vt:lpwstr>D:20250918194845+05'30'</vt:lpwstr>
  </property>
</Properties>
</file>