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"/>
        <w:gridCol w:w="983"/>
        <w:gridCol w:w="2243"/>
        <w:gridCol w:w="4842"/>
        <w:gridCol w:w="1117"/>
        <w:gridCol w:w="25"/>
      </w:tblGrid>
      <w:tr w:rsidR="008C2593" w14:paraId="255C743F" w14:textId="77777777">
        <w:trPr>
          <w:trHeight w:val="998"/>
        </w:trPr>
        <w:tc>
          <w:tcPr>
            <w:tcW w:w="3369" w:type="dxa"/>
            <w:gridSpan w:val="3"/>
          </w:tcPr>
          <w:p w14:paraId="2DDFF2ED" w14:textId="5976C8E6" w:rsidR="008C2593" w:rsidRDefault="00000000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proofErr w:type="gramStart"/>
            <w:r>
              <w:rPr>
                <w:b/>
                <w:color w:val="000000"/>
              </w:rPr>
              <w:t>NAME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proofErr w:type="gramStart"/>
            <w:r w:rsidR="00F93CAC">
              <w:rPr>
                <w:b/>
                <w:color w:val="000000"/>
              </w:rPr>
              <w:t>T.NIKHIL</w:t>
            </w:r>
            <w:proofErr w:type="gramEnd"/>
          </w:p>
          <w:p w14:paraId="0377368F" w14:textId="03D8D85C" w:rsidR="008C2593" w:rsidRDefault="00000000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ENROLL </w:t>
            </w:r>
            <w:proofErr w:type="gramStart"/>
            <w:r>
              <w:rPr>
                <w:b/>
                <w:color w:val="000000"/>
              </w:rPr>
              <w:t>NO :</w:t>
            </w:r>
            <w:proofErr w:type="gramEnd"/>
            <w:r>
              <w:rPr>
                <w:b/>
                <w:color w:val="000000"/>
              </w:rPr>
              <w:t xml:space="preserve"> 2403A530</w:t>
            </w:r>
            <w:r w:rsidR="00F93CAC">
              <w:rPr>
                <w:b/>
                <w:color w:val="000000"/>
              </w:rPr>
              <w:t>11</w:t>
            </w:r>
          </w:p>
          <w:p w14:paraId="0F74B1DE" w14:textId="297C6FDF" w:rsidR="008C2593" w:rsidRDefault="00000000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BATCH NO: 24BTCAICYB0</w:t>
            </w:r>
            <w:r w:rsidR="00F93CAC">
              <w:rPr>
                <w:b/>
                <w:color w:val="000000"/>
              </w:rPr>
              <w:t>1</w:t>
            </w:r>
          </w:p>
        </w:tc>
        <w:tc>
          <w:tcPr>
            <w:tcW w:w="5984" w:type="dxa"/>
            <w:gridSpan w:val="3"/>
          </w:tcPr>
          <w:p w14:paraId="0AD841AE" w14:textId="67BC52DD" w:rsidR="008C2593" w:rsidRDefault="008C2593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2593" w14:paraId="64112BE5" w14:textId="77777777">
        <w:trPr>
          <w:trHeight w:val="424"/>
        </w:trPr>
        <w:tc>
          <w:tcPr>
            <w:tcW w:w="9353" w:type="dxa"/>
            <w:gridSpan w:val="6"/>
            <w:tcBorders>
              <w:bottom w:val="single" w:sz="8" w:space="0" w:color="000000"/>
            </w:tcBorders>
          </w:tcPr>
          <w:p w14:paraId="66E46C07" w14:textId="77777777" w:rsidR="008C2593" w:rsidRDefault="00000000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 Number: 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 number of assignments)</w:t>
            </w:r>
          </w:p>
        </w:tc>
      </w:tr>
      <w:tr w:rsidR="008C2593" w14:paraId="6D3F34ED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1CDEADA" w14:textId="77777777" w:rsidR="008C2593" w:rsidRDefault="008C259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3B76DEF" w14:textId="77777777" w:rsidR="008C2593" w:rsidRDefault="00000000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085" w:type="dxa"/>
            <w:gridSpan w:val="2"/>
            <w:tcBorders>
              <w:top w:val="single" w:sz="8" w:space="0" w:color="000000"/>
            </w:tcBorders>
          </w:tcPr>
          <w:p w14:paraId="3F014145" w14:textId="77777777" w:rsidR="008C2593" w:rsidRDefault="00000000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2E31BD93" w14:textId="77777777" w:rsidR="008C2593" w:rsidRDefault="00000000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14:paraId="45426B25" w14:textId="77777777" w:rsidR="008C2593" w:rsidRDefault="00000000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01553DE" w14:textId="77777777" w:rsidR="008C2593" w:rsidRDefault="008C259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2593" w14:paraId="574EFDEB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CDE5AAA" w14:textId="77777777" w:rsidR="008C2593" w:rsidRDefault="008C259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6948FB41" w14:textId="77777777" w:rsidR="008C2593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2"/>
            <w:vAlign w:val="center"/>
          </w:tcPr>
          <w:p w14:paraId="2FDBE21A" w14:textId="77777777" w:rsidR="008C2593" w:rsidRDefault="008C2593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7DD218" w14:textId="77777777" w:rsidR="008C2593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2: Exploring Additional AI Coding Tools – Gemini (Colab) and Cursor AI</w:t>
            </w:r>
          </w:p>
          <w:p w14:paraId="72F1A39B" w14:textId="77777777" w:rsidR="008C2593" w:rsidRDefault="00000000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Objectives:</w:t>
            </w:r>
          </w:p>
          <w:p w14:paraId="3B1E56B0" w14:textId="77777777" w:rsidR="008C2593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explore and evaluate the functionality of Google Gemini for AI-assisted coding within Google Colab.</w:t>
            </w:r>
          </w:p>
          <w:p w14:paraId="15F06EA3" w14:textId="77777777" w:rsidR="008C2593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and use Cursor AI for code generation, explanation, and refactoring.</w:t>
            </w:r>
          </w:p>
          <w:p w14:paraId="43D12EBE" w14:textId="77777777" w:rsidR="008C2593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compare outputs and usability between Gemini, GitHub Copilot, and Cursor AI.</w:t>
            </w:r>
          </w:p>
          <w:p w14:paraId="4AFB0C75" w14:textId="77777777" w:rsidR="008C2593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code optimization and documentation using AI tools.</w:t>
            </w:r>
          </w:p>
          <w:p w14:paraId="1C19D1C0" w14:textId="77777777" w:rsidR="008C2593" w:rsidRDefault="00000000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14:paraId="25908626" w14:textId="77777777" w:rsidR="008C2593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14:paraId="347719A6" w14:textId="77777777" w:rsidR="008C2593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Python code using Google Gemini in Google Colab.</w:t>
            </w:r>
          </w:p>
          <w:p w14:paraId="581FD7D6" w14:textId="77777777" w:rsidR="008C2593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 the effectiveness of code explanations and suggestions by Gemini.</w:t>
            </w:r>
          </w:p>
          <w:p w14:paraId="58A8011C" w14:textId="77777777" w:rsidR="008C2593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and use Cursor AI for AI-powered coding assistance.</w:t>
            </w:r>
          </w:p>
          <w:p w14:paraId="403F7D3E" w14:textId="77777777" w:rsidR="008C2593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and refactor code using Cursor AI features.</w:t>
            </w:r>
          </w:p>
          <w:p w14:paraId="5EB486D8" w14:textId="77777777" w:rsidR="008C2593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tool behavior and code quality across different platforms. </w:t>
            </w:r>
          </w:p>
          <w:p w14:paraId="4EA5E5B5" w14:textId="77777777" w:rsidR="008C2593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F8E1367">
                <v:rect id="1026" o:spid="_x0000_i1025" style="width:0;height:1.5pt;visibility:visible;mso-wrap-distance-left:0;mso-wrap-distance-right:0" o:hralign="center" o:hrstd="t" o:hr="t" fillcolor="#a0a0a0" stroked="f"/>
              </w:pict>
            </w:r>
          </w:p>
          <w:p w14:paraId="4D6A3768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#1</w:t>
            </w:r>
          </w:p>
          <w:p w14:paraId="7EDC64C6" w14:textId="77777777" w:rsidR="008C2593" w:rsidRDefault="00000000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Google Gemini in Colab to write a Python function that reads a list of numbers and calculates the mean, minimum, and maximum values.</w:t>
            </w:r>
          </w:p>
          <w:p w14:paraId="6812F185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#1</w:t>
            </w:r>
          </w:p>
          <w:p w14:paraId="39C8633E" w14:textId="77777777" w:rsidR="008C2593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code with correct output and screenshot.</w:t>
            </w:r>
          </w:p>
          <w:p w14:paraId="579418E4" w14:textId="77777777" w:rsidR="008C2593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88B1A9A" wp14:editId="1B886B07">
                  <wp:extent cx="4489450" cy="3390900"/>
                  <wp:effectExtent l="0" t="0" r="6350" b="7620"/>
                  <wp:docPr id="1027" name="Picture 2" descr="WhatsApp Image 2025-08-11 at 12.03.47_283e3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B7EA04B" wp14:editId="23D8324B">
                  <wp:extent cx="4489450" cy="1730375"/>
                  <wp:effectExtent l="0" t="0" r="6350" b="6985"/>
                  <wp:docPr id="1028" name="Picture 3" descr="WhatsApp Image 2025-08-11 at 12.04.37_83aa048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BB4B9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80E20F1">
                <v:rect id="1029" o:spid="_x0000_i1026" style="width:0;height:1.5pt;visibility:visible;mso-wrap-distance-left:0;mso-wrap-distance-right:0" o:hralign="center" o:hrstd="t" o:hr="t" fillcolor="#a0a0a0" stroked="f"/>
              </w:pict>
            </w:r>
          </w:p>
          <w:p w14:paraId="75A10B80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#2</w:t>
            </w:r>
          </w:p>
          <w:p w14:paraId="3E4315BA" w14:textId="77777777" w:rsidR="008C2593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Gemini and Copilot outputs for a Python function that checks whether a number is an Armstrong number. Document the steps, prompts, and outputs.</w:t>
            </w:r>
          </w:p>
          <w:p w14:paraId="2EA54D86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#2</w:t>
            </w:r>
          </w:p>
          <w:p w14:paraId="169BD610" w14:textId="77777777" w:rsidR="008C2593" w:rsidRDefault="00000000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Side-by-side comparison table with observations and screenshots.</w:t>
            </w:r>
          </w:p>
          <w:p w14:paraId="736FE91E" w14:textId="77777777" w:rsidR="008C2593" w:rsidRDefault="00000000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1129226" wp14:editId="107D720E">
                  <wp:extent cx="4488815" cy="1651000"/>
                  <wp:effectExtent l="0" t="0" r="6985" b="10160"/>
                  <wp:docPr id="1030" name="Picture 4" descr="WhatsApp Image 2025-08-11 at 12.05.25_0327a04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78D4A0B" wp14:editId="425E625C">
                  <wp:extent cx="3752849" cy="857250"/>
                  <wp:effectExtent l="0" t="0" r="11430" b="11430"/>
                  <wp:docPr id="1031" name="Picture 5" descr="WhatsApp Image 2025-08-11 at 12.06.51_fca7f3a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2849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F24C7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9F03F82">
                <v:rect id="1032" o:spid="_x0000_i1027" style="width:0;height:1.5pt;visibility:visible;mso-wrap-distance-left:0;mso-wrap-distance-right:0" o:hralign="center" o:hrstd="t" o:hr="t" fillcolor="#a0a0a0" stroked="f"/>
              </w:pict>
            </w:r>
          </w:p>
          <w:p w14:paraId="2242A9F5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#3</w:t>
            </w:r>
          </w:p>
          <w:p w14:paraId="727ED04D" w14:textId="77777777" w:rsidR="008C2593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 Gemini to explain a Python function (e.g., is_prime(n) or is_palindrome(s)) line by line.</w:t>
            </w:r>
          </w:p>
          <w:p w14:paraId="060A11F0" w14:textId="77777777" w:rsidR="008C2593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either a prime-checking or palindrome-checking function and document the explanation provided by Gemini.</w:t>
            </w:r>
          </w:p>
          <w:p w14:paraId="4B5ED052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#3</w:t>
            </w:r>
          </w:p>
          <w:p w14:paraId="0F6AB31B" w14:textId="77777777" w:rsidR="008C2593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Detailed explanation with the code snippet and Gemini’s response.</w:t>
            </w:r>
          </w:p>
          <w:p w14:paraId="0B65DA12" w14:textId="77777777" w:rsidR="008C2593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0C14122" wp14:editId="20EC8634">
                  <wp:extent cx="4490085" cy="2028825"/>
                  <wp:effectExtent l="0" t="0" r="5715" b="13334"/>
                  <wp:docPr id="1033" name="Picture 6" descr="WhatsApp Image 2025-08-11 at 12.10.42_d29d2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E52BFE" wp14:editId="6ED58477">
                  <wp:extent cx="4490085" cy="639445"/>
                  <wp:effectExtent l="0" t="0" r="5715" b="635"/>
                  <wp:docPr id="1034" name="Picture 7" descr="WhatsApp Image 2025-08-11 at 12.11.36_f88e67d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B8E0C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047B73A">
                <v:rect id="1035" o:spid="_x0000_i1028" style="width:0;height:1.5pt;visibility:visible;mso-wrap-distance-left:0;mso-wrap-distance-right:0" o:hralign="center" o:hrstd="t" o:hr="t" fillcolor="#a0a0a0" stroked="f"/>
              </w:pict>
            </w:r>
          </w:p>
          <w:p w14:paraId="02355454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#4</w:t>
            </w:r>
          </w:p>
          <w:p w14:paraId="52F0D88E" w14:textId="77777777" w:rsidR="008C2593" w:rsidRDefault="00000000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configure Cursor AI. Use it to generate a Python function (e.g., sum of the first N natural numbers) and test its output.</w:t>
            </w:r>
          </w:p>
          <w:p w14:paraId="7CB0A8B6" w14:textId="77777777" w:rsidR="008C2593" w:rsidRDefault="00000000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Optionally, compare Cursor AI’s generated code with Gemini’s output.</w:t>
            </w:r>
          </w:p>
          <w:p w14:paraId="204538E4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#4</w:t>
            </w:r>
          </w:p>
          <w:p w14:paraId="1AA45687" w14:textId="77777777" w:rsidR="008C2593" w:rsidRDefault="00000000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Cursor AI setup, prompts used, and generated code with output.</w:t>
            </w:r>
          </w:p>
          <w:p w14:paraId="2D982866" w14:textId="77777777" w:rsidR="008C2593" w:rsidRDefault="00000000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4CF86D" wp14:editId="65E32498">
                  <wp:extent cx="4488180" cy="1971675"/>
                  <wp:effectExtent l="0" t="0" r="7620" b="9525"/>
                  <wp:docPr id="1036" name="Picture 8" descr="WhatsApp Image 2025-08-11 at 12.32.01_8fd38d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2A31A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55FFC17F">
                <v:rect id="1037" o:spid="_x0000_i1029" style="width:0;height:1.5pt;visibility:visible;mso-wrap-distance-left:0;mso-wrap-distance-right:0" o:hralign="center" o:hrstd="t" o:hr="t" fillcolor="#a0a0a0" stroked="f"/>
              </w:pict>
            </w:r>
          </w:p>
          <w:p w14:paraId="1A47F251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#5</w:t>
            </w:r>
          </w:p>
          <w:p w14:paraId="5527C70B" w14:textId="77777777" w:rsidR="008C2593" w:rsidRDefault="00000000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need to write a Python program to calculate the sum of odd numbers and even numbers in a given tuple.</w:t>
            </w:r>
          </w:p>
          <w:p w14:paraId="720BE4FB" w14:textId="77777777" w:rsidR="008C2593" w:rsidRDefault="00000000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 code to improve logic and readability.</w:t>
            </w:r>
          </w:p>
          <w:p w14:paraId="4D5C7847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#5</w:t>
            </w:r>
          </w:p>
          <w:p w14:paraId="6F7F28D0" w14:textId="77777777" w:rsidR="008C2593" w:rsidRDefault="0000000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Student-written refactored code with explanations and output screenshots.</w:t>
            </w:r>
          </w:p>
          <w:p w14:paraId="7C4D986A" w14:textId="77777777" w:rsidR="008C2593" w:rsidRDefault="0000000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FAEFCA7" wp14:editId="071F7281">
                  <wp:extent cx="4488815" cy="2761615"/>
                  <wp:effectExtent l="0" t="0" r="6985" b="12065"/>
                  <wp:docPr id="1038" name="Picture 9" descr="WhatsApp Image 2025-08-11 at 12.36.00_099771f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C787E8D" wp14:editId="159BD033">
                  <wp:extent cx="4486910" cy="1049655"/>
                  <wp:effectExtent l="0" t="0" r="8890" b="1905"/>
                  <wp:docPr id="1039" name="Picture 10" descr="WhatsApp Image 2025-08-11 at 12.37.25_9e3897a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6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D073B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58EFA5D">
                <v:rect id="1040" o:spid="_x0000_i1030" style="width:0;height:1.5pt;visibility:visible;mso-wrap-distance-left:0;mso-wrap-distance-right:0" o:hralign="center" o:hrstd="t" o:hr="t" fillcolor="#a0a0a0" stroked="f"/>
              </w:pict>
            </w:r>
          </w:p>
          <w:p w14:paraId="056B2B7E" w14:textId="77777777" w:rsidR="008C2593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</w:t>
            </w:r>
          </w:p>
          <w:p w14:paraId="7B703811" w14:textId="77777777" w:rsidR="008C2593" w:rsidRDefault="00000000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submit a single Word document including:</w:t>
            </w:r>
          </w:p>
          <w:p w14:paraId="1B23E654" w14:textId="77777777" w:rsidR="008C2593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Prompts used for AI tools</w:t>
            </w:r>
          </w:p>
          <w:p w14:paraId="4B47EB9F" w14:textId="77777777" w:rsidR="008C2593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Copilot/Gemini/Cursor outputs</w:t>
            </w:r>
          </w:p>
          <w:p w14:paraId="21271B10" w14:textId="77777777" w:rsidR="008C2593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explanations</w:t>
            </w:r>
          </w:p>
          <w:p w14:paraId="744608A8" w14:textId="77777777" w:rsidR="008C2593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outputs and environments</w:t>
            </w:r>
          </w:p>
          <w:p w14:paraId="3DC6F8B0" w14:textId="77777777" w:rsidR="008C2593" w:rsidRDefault="008C2593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3F41E5" w14:textId="77777777" w:rsidR="008C2593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14:paraId="36CFAC62" w14:textId="77777777" w:rsidR="008C2593" w:rsidRDefault="008C259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Style40"/>
              <w:tblW w:w="50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8C2593" w14:paraId="3A1AC8F0" w14:textId="77777777">
              <w:trPr>
                <w:tblHeader/>
                <w:jc w:val="center"/>
              </w:trPr>
              <w:tc>
                <w:tcPr>
                  <w:tcW w:w="3795" w:type="dxa"/>
                  <w:vAlign w:val="center"/>
                </w:tcPr>
                <w:p w14:paraId="5814FC4C" w14:textId="77777777" w:rsidR="008C2593" w:rsidRDefault="00000000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381FE180" w14:textId="77777777" w:rsidR="008C2593" w:rsidRDefault="00000000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8C2593" w14:paraId="3BE31808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309B6612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Successful Use of Gemini in Colab (Task#1 &amp;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54A793EF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8C2593" w14:paraId="06DE0529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121DCD71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1C5F160F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8C2593" w14:paraId="068FAEFB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0E78A2DB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450C5E6F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8C2593" w14:paraId="0243C919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13880D0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Refactoring and Improvement Analysis  (Task#5)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FB29D26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8C2593" w14:paraId="6090D9BA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7D867528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2A497EC3" w14:textId="77777777" w:rsidR="008C2593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2FFD9B13" w14:textId="77777777" w:rsidR="008C2593" w:rsidRDefault="008C259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2F32EDF6" w14:textId="77777777" w:rsidR="008C2593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FDFC9D6" w14:textId="77777777" w:rsidR="008C2593" w:rsidRDefault="008C259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C6FFEC9" w14:textId="77777777" w:rsidR="008C2593" w:rsidRDefault="008C2593"/>
    <w:sectPr w:rsidR="008C259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3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28095199">
    <w:abstractNumId w:val="5"/>
  </w:num>
  <w:num w:numId="2" w16cid:durableId="1692800952">
    <w:abstractNumId w:val="4"/>
  </w:num>
  <w:num w:numId="3" w16cid:durableId="143007118">
    <w:abstractNumId w:val="10"/>
  </w:num>
  <w:num w:numId="4" w16cid:durableId="93795373">
    <w:abstractNumId w:val="2"/>
  </w:num>
  <w:num w:numId="5" w16cid:durableId="1681156130">
    <w:abstractNumId w:val="1"/>
  </w:num>
  <w:num w:numId="6" w16cid:durableId="423577427">
    <w:abstractNumId w:val="7"/>
  </w:num>
  <w:num w:numId="7" w16cid:durableId="2062899805">
    <w:abstractNumId w:val="8"/>
  </w:num>
  <w:num w:numId="8" w16cid:durableId="1169949021">
    <w:abstractNumId w:val="12"/>
  </w:num>
  <w:num w:numId="9" w16cid:durableId="770318546">
    <w:abstractNumId w:val="6"/>
  </w:num>
  <w:num w:numId="10" w16cid:durableId="1860730058">
    <w:abstractNumId w:val="0"/>
  </w:num>
  <w:num w:numId="11" w16cid:durableId="1481925916">
    <w:abstractNumId w:val="9"/>
  </w:num>
  <w:num w:numId="12" w16cid:durableId="808398625">
    <w:abstractNumId w:val="11"/>
  </w:num>
  <w:num w:numId="13" w16cid:durableId="1021510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593"/>
    <w:rsid w:val="004B5113"/>
    <w:rsid w:val="008C2593"/>
    <w:rsid w:val="00F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3BFF"/>
  <w15:docId w15:val="{09A90AFE-9D8B-4172-98D2-A4C8107D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69bfdc47-5b6a-43c9-b090-7ef55cdb463f">
    <w:name w:val="Intense Emphasis_69bfdc47-5b6a-43c9-b090-7ef55cdb463f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77bf9f37-aa33-4362-8ce0-8c554b7a64c7">
    <w:name w:val="Intense Reference_77bf9f37-aa33-4362-8ce0-8c554b7a64c7"/>
    <w:basedOn w:val="DefaultParagraphFont"/>
    <w:uiPriority w:val="32"/>
    <w:qFormat/>
    <w:rPr>
      <w:b/>
      <w:bCs/>
      <w:smallCaps/>
      <w:color w:val="376092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9">
    <w:name w:val="_Style 39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SUDHEER KUMAR KOMURAVELLY</dc:creator>
  <cp:lastModifiedBy>vinay kumar</cp:lastModifiedBy>
  <cp:revision>2</cp:revision>
  <dcterms:created xsi:type="dcterms:W3CDTF">2025-08-23T06:41:00Z</dcterms:created>
  <dcterms:modified xsi:type="dcterms:W3CDTF">2025-08-23T06:41:00Z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c20ab75e8192429faf689d686b01d01c</vt:lpwstr>
  </property>
</Properties>
</file>