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9353" w:type="dxa"/>
        <w:tblInd w:w="1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14:paraId="3C3DE85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tcW w:w="4674" w:type="dxa"/>
            <w:gridSpan w:val="5"/>
          </w:tcPr>
          <w:p w14:paraId="0D811FAC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SCHOOL OF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DEPARTMENT OF </w:t>
            </w:r>
            <w:r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14:paraId="5166A1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3369" w:type="dxa"/>
            <w:gridSpan w:val="4"/>
            <w:vAlign w:val="center"/>
          </w:tcPr>
          <w:p w14:paraId="2E07ED49">
            <w:pPr>
              <w:pStyle w:val="36"/>
              <w:jc w:val="center"/>
            </w:pPr>
            <w:r>
              <w:rPr>
                <w:b/>
              </w:rPr>
              <w:t xml:space="preserve">Program Name: </w:t>
            </w:r>
            <w:r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>
            <w:pPr>
              <w:pStyle w:val="36"/>
              <w:jc w:val="center"/>
              <w:rPr>
                <w:b/>
              </w:rPr>
            </w:pPr>
            <w:r>
              <w:rPr>
                <w:b/>
              </w:rPr>
              <w:t xml:space="preserve">Assignment </w:t>
            </w:r>
            <w:r>
              <w:rPr>
                <w:b/>
                <w:spacing w:val="-2"/>
              </w:rPr>
              <w:t xml:space="preserve">Type: Lab </w:t>
            </w:r>
          </w:p>
        </w:tc>
        <w:tc>
          <w:tcPr>
            <w:tcW w:w="2868" w:type="dxa"/>
            <w:gridSpan w:val="3"/>
            <w:vAlign w:val="center"/>
          </w:tcPr>
          <w:p w14:paraId="4A26E687">
            <w:pPr>
              <w:pStyle w:val="36"/>
              <w:ind w:left="108"/>
              <w:jc w:val="center"/>
            </w:pPr>
            <w:r>
              <w:rPr>
                <w:b/>
              </w:rPr>
              <w:t>Academic Year:</w:t>
            </w:r>
            <w:r>
              <w:t>2025-2026</w:t>
            </w:r>
          </w:p>
        </w:tc>
      </w:tr>
      <w:tr w14:paraId="1AD3FF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369" w:type="dxa"/>
            <w:gridSpan w:val="4"/>
          </w:tcPr>
          <w:p w14:paraId="694A17D2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Coordinator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14:paraId="2AE267B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3369" w:type="dxa"/>
            <w:gridSpan w:val="4"/>
          </w:tcPr>
          <w:p w14:paraId="51F352D9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Instructor(s)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Style w:val="12"/>
              <w:tblW w:w="4120" w:type="dxa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120"/>
            </w:tblGrid>
            <w:tr w14:paraId="621989E9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EBE358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14:paraId="2CBA0994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8CC9D45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14:paraId="557B808D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80E3E5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Pramoda Patro</w:t>
                  </w:r>
                </w:p>
              </w:tc>
            </w:tr>
            <w:tr w14:paraId="4F6B4C1A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DFF8A5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14:paraId="3354CC05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62535E4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Dr.J.Ravichander</w:t>
                  </w:r>
                </w:p>
              </w:tc>
            </w:tr>
            <w:tr w14:paraId="0E369424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723A9D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14:paraId="002987D9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EDDDB0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Anirodh Kumar</w:t>
                  </w:r>
                </w:p>
              </w:tc>
            </w:tr>
            <w:tr w14:paraId="33E5365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44D488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14:paraId="6F681981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B61BBA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14:paraId="3A3B7B57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7A75A2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Kundhan Kumar</w:t>
                  </w:r>
                </w:p>
              </w:tc>
            </w:tr>
            <w:tr w14:paraId="326694D6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16F79046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Ms. Ch.Rajitha</w:t>
                  </w:r>
                </w:p>
              </w:tc>
            </w:tr>
            <w:tr w14:paraId="5FBD11F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468B38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M Prakash</w:t>
                  </w:r>
                </w:p>
              </w:tc>
            </w:tr>
            <w:tr w14:paraId="3800AC4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366561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B.Raju</w:t>
                  </w:r>
                </w:p>
              </w:tc>
            </w:tr>
            <w:tr w14:paraId="1CACA7DC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CDD30FA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14:paraId="59C0ACC1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6B06FE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14:paraId="3A8B2089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FB053C9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3 (Sowmya)</w:t>
                  </w:r>
                </w:p>
              </w:tc>
            </w:tr>
            <w:tr w14:paraId="7533B59F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66BEB6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>
            <w:pPr>
              <w:pStyle w:val="36"/>
              <w:rPr>
                <w:rFonts w:ascii="Times New Roman"/>
                <w:lang w:val="en-IN"/>
              </w:rPr>
            </w:pPr>
          </w:p>
        </w:tc>
      </w:tr>
      <w:tr w14:paraId="298BF64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1668" w:type="dxa"/>
            <w:gridSpan w:val="3"/>
          </w:tcPr>
          <w:p w14:paraId="4AB13DB4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14:paraId="40F2DBC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1668" w:type="dxa"/>
            <w:gridSpan w:val="3"/>
          </w:tcPr>
          <w:p w14:paraId="79741147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>
            <w:pPr>
              <w:pStyle w:val="36"/>
              <w:spacing w:before="71"/>
              <w:ind w:left="108"/>
            </w:pPr>
            <w:r>
              <w:rPr>
                <w:color w:val="000000"/>
                <w:spacing w:val="-5"/>
              </w:rPr>
              <w:t>R24</w:t>
            </w:r>
          </w:p>
        </w:tc>
      </w:tr>
      <w:tr w14:paraId="7C398F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668" w:type="dxa"/>
            <w:gridSpan w:val="3"/>
          </w:tcPr>
          <w:p w14:paraId="3FE76D4A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 xml:space="preserve">Date and </w:t>
            </w:r>
            <w:r>
              <w:rPr>
                <w:b/>
                <w:spacing w:val="-5"/>
              </w:rPr>
              <w:t>Day</w:t>
            </w:r>
          </w:p>
          <w:p w14:paraId="2C588899">
            <w:pPr>
              <w:pStyle w:val="36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Week5 - Thursday</w:t>
            </w:r>
          </w:p>
        </w:tc>
        <w:tc>
          <w:tcPr>
            <w:tcW w:w="1588" w:type="dxa"/>
            <w:gridSpan w:val="2"/>
          </w:tcPr>
          <w:p w14:paraId="6CED0FC4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654AE1C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668" w:type="dxa"/>
            <w:gridSpan w:val="3"/>
          </w:tcPr>
          <w:p w14:paraId="473A458C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>
            <w:pPr>
              <w:pStyle w:val="36"/>
              <w:spacing w:before="133"/>
            </w:pPr>
            <w:r>
              <w:t xml:space="preserve">2 </w:t>
            </w:r>
            <w:r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 xml:space="preserve">Applicable </w:t>
            </w:r>
            <w:r>
              <w:rPr>
                <w:b/>
                <w:spacing w:val="-5"/>
              </w:rPr>
              <w:t>to</w:t>
            </w:r>
          </w:p>
          <w:p w14:paraId="676DDA2C">
            <w:pPr>
              <w:pStyle w:val="36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>
            <w:pPr>
              <w:pStyle w:val="36"/>
              <w:ind w:left="0"/>
              <w:rPr>
                <w:rFonts w:ascii="Times New Roman"/>
              </w:rPr>
            </w:pPr>
          </w:p>
          <w:p w14:paraId="4B98EBC7">
            <w:pPr>
              <w:pStyle w:val="36"/>
              <w:ind w:left="0"/>
              <w:rPr>
                <w:rFonts w:ascii="Times New Roman"/>
              </w:rPr>
            </w:pPr>
          </w:p>
          <w:p w14:paraId="449A0F54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03998EA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04C48E73">
            <w:pPr>
              <w:pStyle w:val="36"/>
              <w:spacing w:before="78"/>
            </w:pPr>
            <w:r>
              <w:rPr>
                <w:b/>
              </w:rPr>
              <w:t>AssignmentNumber:</w:t>
            </w:r>
            <w:r>
              <w:rPr>
                <w:b/>
                <w:color w:val="000000"/>
              </w:rPr>
              <w:t>10.4</w:t>
            </w:r>
            <w:r>
              <w:rPr>
                <w:color w:val="000000"/>
              </w:rPr>
              <w:t>(Present assignment number)/</w:t>
            </w:r>
            <w:r>
              <w:rPr>
                <w:b/>
                <w:color w:val="000000"/>
              </w:rPr>
              <w:t>24</w:t>
            </w:r>
            <w:r>
              <w:rPr>
                <w:color w:val="000000"/>
              </w:rPr>
              <w:t xml:space="preserve">(Total number of </w:t>
            </w:r>
            <w:r>
              <w:rPr>
                <w:color w:val="000000"/>
                <w:spacing w:val="-2"/>
              </w:rPr>
              <w:t>assignments)</w:t>
            </w:r>
          </w:p>
        </w:tc>
      </w:tr>
      <w:tr w14:paraId="7F03104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>
            <w:pPr>
              <w:pStyle w:val="36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color="000000" w:sz="8" w:space="0"/>
            </w:tcBorders>
          </w:tcPr>
          <w:p w14:paraId="61FCAEF9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color="000000" w:sz="8" w:space="0"/>
            </w:tcBorders>
          </w:tcPr>
          <w:p w14:paraId="35D179FF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color="000000" w:sz="8" w:space="0"/>
            </w:tcBorders>
          </w:tcPr>
          <w:p w14:paraId="404208EC">
            <w:pPr>
              <w:pStyle w:val="36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Expected </w:t>
            </w:r>
            <w:r>
              <w:rPr>
                <w:b/>
                <w:i/>
                <w:spacing w:val="-4"/>
              </w:rPr>
              <w:t>Time</w:t>
            </w:r>
          </w:p>
          <w:p w14:paraId="405D250B">
            <w:pPr>
              <w:pStyle w:val="36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3FC4969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>
            <w:pPr>
              <w:pStyle w:val="36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6948A6E1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10 – Code Review and Quality: Using AI to Improve Code Quality and Readability</w:t>
            </w:r>
          </w:p>
          <w:p w14:paraId="2336E68C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0C37566A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for automated code review and quality enhancement.</w:t>
            </w:r>
          </w:p>
          <w:p w14:paraId="41FAD3E9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Identify and fix syntax, logical, performance, and security issues in Python code.</w:t>
            </w:r>
          </w:p>
          <w:p w14:paraId="4EA05C59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 readability and maintainability through structured refactoring and comments.</w:t>
            </w:r>
          </w:p>
          <w:p w14:paraId="79039FD7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Apply prompt engineering for targeted improvements.</w:t>
            </w:r>
          </w:p>
          <w:p w14:paraId="1B17EF52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Evaluate AI-generated suggestions against PEP 8 standards and software engineering best practices</w:t>
            </w:r>
          </w:p>
          <w:p w14:paraId="7931B407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5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1627F58C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1: Syntax and Error Detection</w:t>
            </w:r>
          </w:p>
          <w:p w14:paraId="1603A7D8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Identify and fix syntax, indentation, and variable errors in the given script.</w:t>
            </w:r>
          </w:p>
          <w:p w14:paraId="1898970F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buggy_code_task1.py</w:t>
            </w:r>
          </w:p>
          <w:p w14:paraId="4749D4FA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add_numbers(a, b)</w:t>
            </w:r>
          </w:p>
          <w:p w14:paraId="767C5A33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result = a + b</w:t>
            </w:r>
          </w:p>
          <w:p w14:paraId="1B9D5F80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reslt</w:t>
            </w:r>
          </w:p>
          <w:p w14:paraId="1FA2EF01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print(add_numbers(10 20))</w:t>
            </w:r>
          </w:p>
          <w:p w14:paraId="4C524809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6DDEBABB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114300" distR="114300">
                  <wp:extent cx="4480560" cy="2520315"/>
                  <wp:effectExtent l="0" t="0" r="0" b="9525"/>
                  <wp:docPr id="1" name="Picture 1" descr="Screenshot 2025-09-22 114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Screenshot 2025-09-22 11432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60" cy="252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DB456C">
            <w:pPr>
              <w:pStyle w:val="36"/>
              <w:widowControl w:val="0"/>
              <w:numPr>
                <w:numId w:val="0"/>
              </w:numPr>
              <w:tabs>
                <w:tab w:val="left" w:pos="720"/>
              </w:tabs>
              <w:autoSpaceDE w:val="0"/>
              <w:autoSpaceDN w:val="0"/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E15885B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6C73FA8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6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09E15A48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2: Logical and Performance Issue Review</w:t>
            </w:r>
          </w:p>
          <w:p w14:paraId="25512C90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 Optimize inefficient logic while keeping the result correct.</w:t>
            </w:r>
          </w:p>
          <w:p w14:paraId="6C9B2A5A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buggy_code_task2.py</w:t>
            </w:r>
          </w:p>
          <w:p w14:paraId="071E6801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find_duplicates(nums):</w:t>
            </w:r>
          </w:p>
          <w:p w14:paraId="3488A776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duplicates = []</w:t>
            </w:r>
          </w:p>
          <w:p w14:paraId="798D1D13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for i in range(len(nums)):</w:t>
            </w:r>
          </w:p>
          <w:p w14:paraId="35A15F7C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for j in range(len(nums)):</w:t>
            </w:r>
          </w:p>
          <w:p w14:paraId="0AD8DC03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if i != j and nums[i] == nums[j] and nums[i] not in duplicates:</w:t>
            </w:r>
          </w:p>
          <w:p w14:paraId="3C7D08E6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duplicates.append(nums[i])</w:t>
            </w:r>
          </w:p>
          <w:p w14:paraId="23CB4708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duplicates</w:t>
            </w:r>
          </w:p>
          <w:p w14:paraId="2B2E7647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numbers = [1,2,3,2,4,5,1,6,1,2]</w:t>
            </w:r>
          </w:p>
          <w:p w14:paraId="6D1CC3FD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print(find_duplicates(numbers))</w:t>
            </w:r>
          </w:p>
          <w:p w14:paraId="0C67139E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63D0490F">
            <w:pPr>
              <w:pStyle w:val="36"/>
              <w:numPr>
                <w:numId w:val="0"/>
              </w:numPr>
              <w:spacing w:line="276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114300" distR="114300">
                  <wp:extent cx="4480560" cy="2520315"/>
                  <wp:effectExtent l="0" t="0" r="0" b="9525"/>
                  <wp:docPr id="2" name="Picture 2" descr="Screenshot 2025-09-22 1234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Screenshot 2025-09-22 12342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60" cy="252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FFD47B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FA71202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7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349208A4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3: Code Refactoring for Readability</w:t>
            </w:r>
          </w:p>
          <w:p w14:paraId="6162581D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 Refactor messy code into clean, PEP 8–compliant, well-structured code.</w:t>
            </w:r>
          </w:p>
          <w:p w14:paraId="38902A29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buggy_code_task3.py</w:t>
            </w:r>
          </w:p>
          <w:p w14:paraId="0DAE25FD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CF40C23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c(n):</w:t>
            </w:r>
          </w:p>
          <w:p w14:paraId="69828184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x=1</w:t>
            </w:r>
          </w:p>
          <w:p w14:paraId="4EAF86E2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for i in range(1,n+1):</w:t>
            </w:r>
          </w:p>
          <w:p w14:paraId="3ED67573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x=x*i</w:t>
            </w:r>
          </w:p>
          <w:p w14:paraId="4464A574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return x</w:t>
            </w:r>
          </w:p>
          <w:p w14:paraId="2679A5E8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print(c(5))</w:t>
            </w:r>
          </w:p>
          <w:p w14:paraId="10B29548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5B0FA4D5">
            <w:pPr>
              <w:pStyle w:val="36"/>
              <w:spacing w:line="276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114300" distR="114300">
                  <wp:extent cx="4480560" cy="2520315"/>
                  <wp:effectExtent l="0" t="0" r="0" b="9525"/>
                  <wp:docPr id="3" name="Picture 3" descr="Screenshot 2025-09-22 1237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Screenshot 2025-09-22 12372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60" cy="252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E6F34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8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38CD9375">
            <w:pPr>
              <w:pStyle w:val="36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4: Security and Error Handling Enhancement</w:t>
            </w:r>
          </w:p>
          <w:p w14:paraId="419EAF31">
            <w:pPr>
              <w:pStyle w:val="36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 security practices and exception handling to the code.</w:t>
            </w:r>
          </w:p>
          <w:p w14:paraId="29D515E1">
            <w:pPr>
              <w:pStyle w:val="36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buggy_code_task4.py</w:t>
            </w:r>
          </w:p>
          <w:p w14:paraId="33A24025">
            <w:pPr>
              <w:pStyle w:val="36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import sqlite3</w:t>
            </w:r>
          </w:p>
          <w:p w14:paraId="3C213298">
            <w:pPr>
              <w:pStyle w:val="36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get_user_data(user_id):</w:t>
            </w:r>
          </w:p>
          <w:p w14:paraId="609EB27B">
            <w:pPr>
              <w:pStyle w:val="36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conn = sqlite3.connect("users.db")</w:t>
            </w:r>
          </w:p>
          <w:p w14:paraId="4331FA8A">
            <w:pPr>
              <w:pStyle w:val="36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cursor = conn.cursor()</w:t>
            </w:r>
          </w:p>
          <w:p w14:paraId="6F656283">
            <w:pPr>
              <w:pStyle w:val="36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query = f"SELECT * FROM users WHERE id = {user_id};"  # Potential SQL injection risk</w:t>
            </w:r>
          </w:p>
          <w:p w14:paraId="1F812863">
            <w:pPr>
              <w:pStyle w:val="36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cursor.execute(query)</w:t>
            </w:r>
          </w:p>
          <w:p w14:paraId="38F72DEA">
            <w:pPr>
              <w:pStyle w:val="36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result = cursor.fetchall()</w:t>
            </w:r>
          </w:p>
          <w:p w14:paraId="7DA93C93">
            <w:pPr>
              <w:pStyle w:val="36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conn.close()</w:t>
            </w:r>
          </w:p>
          <w:p w14:paraId="6085DA0C">
            <w:pPr>
              <w:pStyle w:val="36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result</w:t>
            </w:r>
          </w:p>
          <w:p w14:paraId="5F70930A">
            <w:pPr>
              <w:pStyle w:val="36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user_input = input("Enter user ID: ")</w:t>
            </w:r>
          </w:p>
          <w:p w14:paraId="62D3EF3D">
            <w:pPr>
              <w:pStyle w:val="36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print(get_user_data(user_input))</w:t>
            </w:r>
          </w:p>
          <w:p w14:paraId="14025010">
            <w:pPr>
              <w:pStyle w:val="36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14:paraId="6F7734CD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114300" distR="114300">
                  <wp:extent cx="4480560" cy="2520315"/>
                  <wp:effectExtent l="0" t="0" r="0" b="9525"/>
                  <wp:docPr id="4" name="Picture 4" descr="Screenshot 2025-09-22 1239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Screenshot 2025-09-22 12392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60" cy="252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31872B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3D2D377">
            <w:pPr>
              <w:pStyle w:val="36"/>
              <w:spacing w:line="276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114300" distR="114300">
                  <wp:extent cx="4480560" cy="2520315"/>
                  <wp:effectExtent l="0" t="0" r="0" b="9525"/>
                  <wp:docPr id="5" name="Picture 5" descr="Screenshot 2025-09-22 1239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Screenshot 2025-09-22 12393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60" cy="252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B2214F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F2D0EAD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9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286F8AD7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5: Automated Code Review Report Generation</w:t>
            </w:r>
          </w:p>
          <w:p w14:paraId="5A2E191E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: Generate a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review report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for this messy code.</w:t>
            </w:r>
          </w:p>
          <w:p w14:paraId="357BEA74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buggy_code_task5.py</w:t>
            </w:r>
          </w:p>
          <w:p w14:paraId="6DDE46D2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34FC899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calc(x,y,z):</w:t>
            </w:r>
          </w:p>
          <w:p w14:paraId="26CF550C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if z=="add":</w:t>
            </w:r>
          </w:p>
          <w:p w14:paraId="7AFE816E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return x+y</w:t>
            </w:r>
          </w:p>
          <w:p w14:paraId="10B8422A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elif z=="sub": return x-y</w:t>
            </w:r>
          </w:p>
          <w:p w14:paraId="07CEF9A3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elif z=="mul":</w:t>
            </w:r>
          </w:p>
          <w:p w14:paraId="2A4B946B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return x*y</w:t>
            </w:r>
          </w:p>
          <w:p w14:paraId="30899B2C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elif z=="div":</w:t>
            </w:r>
          </w:p>
          <w:p w14:paraId="2A12B9B5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return x/y</w:t>
            </w:r>
          </w:p>
          <w:p w14:paraId="2B6B1C9D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else: print("wrong")</w:t>
            </w:r>
          </w:p>
          <w:p w14:paraId="47356DEE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</w:p>
          <w:p w14:paraId="67C71475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print(calc(10,5,"add"))</w:t>
            </w:r>
          </w:p>
          <w:p w14:paraId="4D2B457F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print(calc(10,0,"div"))</w:t>
            </w:r>
          </w:p>
          <w:p w14:paraId="293EFE2E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5005781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6929B013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AI-generated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review report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should mention:</w:t>
            </w:r>
          </w:p>
          <w:p w14:paraId="6B2FC867">
            <w:pPr>
              <w:pStyle w:val="36"/>
              <w:numPr>
                <w:numId w:val="0"/>
              </w:numPr>
              <w:spacing w:line="276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114300" distR="114300">
                  <wp:extent cx="4480560" cy="2520315"/>
                  <wp:effectExtent l="0" t="0" r="0" b="9525"/>
                  <wp:docPr id="6" name="Picture 6" descr="Screenshot 2025-09-22 124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Screenshot 2025-09-22 12412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60" cy="252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4269CA54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BB88370">
            <w:pPr>
              <w:pStyle w:val="36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30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2583E94A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1F0DEE5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>
            <w:pPr>
              <w:pStyle w:val="36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Week5 - 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E863C72"/>
    <w:multiLevelType w:val="multilevel"/>
    <w:tmpl w:val="1E863C7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37905046"/>
    <w:multiLevelType w:val="multilevel"/>
    <w:tmpl w:val="3790504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BC1"/>
    <w:rsid w:val="0004091D"/>
    <w:rsid w:val="00062FBA"/>
    <w:rsid w:val="000E388F"/>
    <w:rsid w:val="001333A8"/>
    <w:rsid w:val="001334B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011A0"/>
    <w:rsid w:val="00315E39"/>
    <w:rsid w:val="00345FCB"/>
    <w:rsid w:val="003852F1"/>
    <w:rsid w:val="003F05EE"/>
    <w:rsid w:val="00416E02"/>
    <w:rsid w:val="00453590"/>
    <w:rsid w:val="004E5525"/>
    <w:rsid w:val="00513757"/>
    <w:rsid w:val="00536C29"/>
    <w:rsid w:val="00592A60"/>
    <w:rsid w:val="00594F9B"/>
    <w:rsid w:val="005A54DE"/>
    <w:rsid w:val="0060499D"/>
    <w:rsid w:val="0061761C"/>
    <w:rsid w:val="006545EB"/>
    <w:rsid w:val="00657B33"/>
    <w:rsid w:val="006901C1"/>
    <w:rsid w:val="006C362C"/>
    <w:rsid w:val="006E00DA"/>
    <w:rsid w:val="006E6580"/>
    <w:rsid w:val="007239D1"/>
    <w:rsid w:val="007526B0"/>
    <w:rsid w:val="007613D8"/>
    <w:rsid w:val="007A1FD8"/>
    <w:rsid w:val="007D51BC"/>
    <w:rsid w:val="007E5B17"/>
    <w:rsid w:val="00833705"/>
    <w:rsid w:val="00836AD1"/>
    <w:rsid w:val="008D782A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F19C9"/>
    <w:rsid w:val="00C06B61"/>
    <w:rsid w:val="00C24CCE"/>
    <w:rsid w:val="00C424FC"/>
    <w:rsid w:val="00C474F2"/>
    <w:rsid w:val="00C52DA5"/>
    <w:rsid w:val="00C5587A"/>
    <w:rsid w:val="00C877BE"/>
    <w:rsid w:val="00CB4A76"/>
    <w:rsid w:val="00CC12F6"/>
    <w:rsid w:val="00CC5D2D"/>
    <w:rsid w:val="00CD3101"/>
    <w:rsid w:val="00CD7124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27A8"/>
    <w:rsid w:val="00F359E2"/>
    <w:rsid w:val="00F61E02"/>
    <w:rsid w:val="00FD3D59"/>
    <w:rsid w:val="2981080E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after="0" w:line="240" w:lineRule="auto"/>
    </w:pPr>
    <w:rPr>
      <w:rFonts w:ascii="Calibri" w:hAnsi="Calibri" w:eastAsia="Calibri" w:cs="Calibri"/>
      <w:kern w:val="0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366091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366091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366091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6091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366091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/>
      <w:outlineLvl w:val="6"/>
    </w:pPr>
    <w:rPr>
      <w:rFonts w:eastAsiaTheme="majorEastAsia" w:cstheme="majorBidi"/>
      <w:color w:val="585858" w:themeColor="text1" w:themeTint="A6"/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37"/>
    <w:semiHidden/>
    <w:unhideWhenUsed/>
    <w:uiPriority w:val="99"/>
    <w:rPr>
      <w:rFonts w:ascii="Tahoma" w:hAnsi="Tahoma" w:cs="Tahoma"/>
      <w:sz w:val="16"/>
      <w:szCs w:val="16"/>
    </w:rPr>
  </w:style>
  <w:style w:type="character" w:styleId="14">
    <w:name w:val="HTML Code"/>
    <w:basedOn w:val="11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character" w:styleId="15">
    <w:name w:val="Strong"/>
    <w:basedOn w:val="11"/>
    <w:qFormat/>
    <w:uiPriority w:val="22"/>
    <w:rPr>
      <w:b/>
      <w:bCs/>
    </w:rPr>
  </w:style>
  <w:style w:type="paragraph" w:styleId="16">
    <w:name w:val="Subtitle"/>
    <w:basedOn w:val="1"/>
    <w:next w:val="1"/>
    <w:link w:val="28"/>
    <w:qFormat/>
    <w:uiPriority w:val="11"/>
    <w:pPr>
      <w:spacing w:after="160"/>
    </w:pPr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17">
    <w:name w:val="Title"/>
    <w:basedOn w:val="1"/>
    <w:next w:val="1"/>
    <w:link w:val="27"/>
    <w:qFormat/>
    <w:uiPriority w:val="10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366091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366091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semiHidden/>
    <w:uiPriority w:val="9"/>
    <w:rPr>
      <w:rFonts w:eastAsiaTheme="majorEastAsia" w:cstheme="majorBidi"/>
      <w:color w:val="366091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semiHidden/>
    <w:uiPriority w:val="9"/>
    <w:rPr>
      <w:rFonts w:eastAsiaTheme="majorEastAsia" w:cstheme="majorBidi"/>
      <w:i/>
      <w:iCs/>
      <w:color w:val="366091" w:themeColor="accent1" w:themeShade="BF"/>
    </w:rPr>
  </w:style>
  <w:style w:type="character" w:customStyle="1" w:styleId="22">
    <w:name w:val="Heading 5 Char"/>
    <w:basedOn w:val="11"/>
    <w:link w:val="6"/>
    <w:semiHidden/>
    <w:uiPriority w:val="9"/>
    <w:rPr>
      <w:rFonts w:eastAsiaTheme="majorEastAsia" w:cstheme="majorBidi"/>
      <w:color w:val="366091" w:themeColor="accent1" w:themeShade="BF"/>
    </w:rPr>
  </w:style>
  <w:style w:type="character" w:customStyle="1" w:styleId="23">
    <w:name w:val="Heading 6 Char"/>
    <w:basedOn w:val="11"/>
    <w:link w:val="7"/>
    <w:semiHidden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24">
    <w:name w:val="Heading 7 Char"/>
    <w:basedOn w:val="11"/>
    <w:link w:val="8"/>
    <w:semiHidden/>
    <w:uiPriority w:val="9"/>
    <w:rPr>
      <w:rFonts w:eastAsiaTheme="majorEastAsia" w:cstheme="majorBidi"/>
      <w:color w:val="585858" w:themeColor="text1" w:themeTint="A6"/>
    </w:rPr>
  </w:style>
  <w:style w:type="character" w:customStyle="1" w:styleId="25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26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8"/>
    </w:rPr>
  </w:style>
  <w:style w:type="character" w:customStyle="1" w:styleId="27">
    <w:name w:val="Title Char"/>
    <w:basedOn w:val="11"/>
    <w:link w:val="17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6"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29">
    <w:name w:val="Quote"/>
    <w:basedOn w:val="1"/>
    <w:next w:val="1"/>
    <w:link w:val="30"/>
    <w:qFormat/>
    <w:uiPriority w:val="29"/>
    <w:pPr>
      <w:spacing w:before="160" w:after="160"/>
      <w:jc w:val="center"/>
    </w:pPr>
    <w:rPr>
      <w:i/>
      <w:iCs/>
      <w:color w:val="3F3F3F" w:themeColor="text1" w:themeTint="BF"/>
    </w:rPr>
  </w:style>
  <w:style w:type="character" w:customStyle="1" w:styleId="30">
    <w:name w:val="Quote Char"/>
    <w:basedOn w:val="11"/>
    <w:link w:val="29"/>
    <w:uiPriority w:val="29"/>
    <w:rPr>
      <w:i/>
      <w:iCs/>
      <w:color w:val="3F3F3F" w:themeColor="text1" w:themeTint="BF"/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366091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366091" w:themeColor="accent1" w:themeShade="BF" w:sz="4" w:space="10"/>
        <w:bottom w:val="single" w:color="366091" w:themeColor="accent1" w:themeShade="BF" w:sz="4" w:space="10"/>
      </w:pBdr>
      <w:spacing w:before="360" w:after="360"/>
      <w:ind w:left="864" w:right="864"/>
      <w:jc w:val="center"/>
    </w:pPr>
    <w:rPr>
      <w:i/>
      <w:iCs/>
      <w:color w:val="366091" w:themeColor="accent1" w:themeShade="BF"/>
    </w:rPr>
  </w:style>
  <w:style w:type="character" w:customStyle="1" w:styleId="34">
    <w:name w:val="Intense Quote Char"/>
    <w:basedOn w:val="11"/>
    <w:link w:val="33"/>
    <w:uiPriority w:val="30"/>
    <w:rPr>
      <w:i/>
      <w:iCs/>
      <w:color w:val="366091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366091" w:themeColor="accent1" w:themeShade="BF"/>
      <w:spacing w:val="5"/>
    </w:rPr>
  </w:style>
  <w:style w:type="paragraph" w:customStyle="1" w:styleId="36">
    <w:name w:val="Table Paragraph"/>
    <w:basedOn w:val="1"/>
    <w:qFormat/>
    <w:uiPriority w:val="1"/>
    <w:pPr>
      <w:ind w:left="107"/>
    </w:pPr>
  </w:style>
  <w:style w:type="character" w:customStyle="1" w:styleId="37">
    <w:name w:val="Balloon Text Char"/>
    <w:basedOn w:val="11"/>
    <w:link w:val="13"/>
    <w:semiHidden/>
    <w:uiPriority w:val="99"/>
    <w:rPr>
      <w:rFonts w:ascii="Tahoma" w:hAnsi="Tahoma" w:eastAsia="Calibri" w:cs="Tahoma"/>
      <w:kern w:val="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530</Words>
  <Characters>3434</Characters>
  <Lines>180</Lines>
  <Paragraphs>152</Paragraphs>
  <TotalTime>1417</TotalTime>
  <ScaleCrop>false</ScaleCrop>
  <LinksUpToDate>false</LinksUpToDate>
  <CharactersWithSpaces>3812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2025-07-25T12:39:00Z</dcterms:created>
  <dc:creator>SUDHEER KUMAR KOMURAVELLY</dc:creator>
  <cp:lastModifiedBy>Tharun Aleti</cp:lastModifiedBy>
  <dcterms:modified xsi:type="dcterms:W3CDTF">2025-09-22T07:12:06Z</dcterms:modified>
  <cp:revision>101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02908A2AF12E4E6EAE8C740AC961586E_12</vt:lpwstr>
  </property>
</Properties>
</file>