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B6313" w14:textId="53FF011B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Leave Management</w:t>
      </w:r>
    </w:p>
    <w:p w14:paraId="1E04CD69" w14:textId="0FBD087E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Employee:</w:t>
      </w:r>
    </w:p>
    <w:p w14:paraId="3948F223" w14:textId="4A4D19F4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CREATE/POST: Apply for leave/leaves</w:t>
      </w:r>
      <w:r>
        <w:rPr>
          <w:color w:val="000000"/>
          <w:sz w:val="27"/>
          <w:szCs w:val="27"/>
        </w:rPr>
        <w:t xml:space="preserve"> - </w:t>
      </w:r>
      <w:proofErr w:type="gramStart"/>
      <w:r w:rsidRPr="00E12EB0">
        <w:rPr>
          <w:b/>
          <w:bCs/>
          <w:color w:val="000000"/>
          <w:sz w:val="27"/>
          <w:szCs w:val="27"/>
        </w:rPr>
        <w:t>Dave</w:t>
      </w:r>
      <w:proofErr w:type="gramEnd"/>
    </w:p>
    <w:p w14:paraId="3E7DFD02" w14:textId="2BD2672B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View manager’s name while applying for </w:t>
      </w:r>
      <w:proofErr w:type="gramStart"/>
      <w:r>
        <w:rPr>
          <w:color w:val="000000"/>
          <w:sz w:val="27"/>
          <w:szCs w:val="27"/>
        </w:rPr>
        <w:t>leave</w:t>
      </w:r>
      <w:proofErr w:type="gramEnd"/>
    </w:p>
    <w:p w14:paraId="02601CD5" w14:textId="69BD1A17" w:rsidR="00E12EB0" w:rsidRPr="00E12EB0" w:rsidRDefault="00E12EB0" w:rsidP="00E12EB0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ii. READ: Get details about applied leaves</w:t>
      </w:r>
      <w:r>
        <w:rPr>
          <w:color w:val="000000"/>
          <w:sz w:val="27"/>
          <w:szCs w:val="27"/>
        </w:rPr>
        <w:t xml:space="preserve"> - </w:t>
      </w:r>
      <w:proofErr w:type="gramStart"/>
      <w:r w:rsidRPr="00E12EB0">
        <w:rPr>
          <w:b/>
          <w:bCs/>
          <w:color w:val="000000"/>
          <w:sz w:val="27"/>
          <w:szCs w:val="27"/>
        </w:rPr>
        <w:t>Helen</w:t>
      </w:r>
      <w:proofErr w:type="gramEnd"/>
    </w:p>
    <w:p w14:paraId="3C3EC875" w14:textId="2F265775" w:rsidR="00E12EB0" w:rsidRDefault="00E12EB0" w:rsidP="00E12EB0">
      <w:pPr>
        <w:pStyle w:val="NormalWeb"/>
        <w:numPr>
          <w:ilvl w:val="0"/>
          <w:numId w:val="1"/>
        </w:numPr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iii. **Get holiday data</w:t>
      </w:r>
      <w:r>
        <w:rPr>
          <w:color w:val="000000"/>
          <w:sz w:val="27"/>
          <w:szCs w:val="27"/>
        </w:rPr>
        <w:t xml:space="preserve"> – </w:t>
      </w:r>
      <w:proofErr w:type="gramStart"/>
      <w:r w:rsidRPr="00E12EB0">
        <w:rPr>
          <w:b/>
          <w:bCs/>
          <w:color w:val="000000"/>
          <w:sz w:val="27"/>
          <w:szCs w:val="27"/>
        </w:rPr>
        <w:t>Phillip</w:t>
      </w:r>
      <w:proofErr w:type="gramEnd"/>
    </w:p>
    <w:p w14:paraId="396233A7" w14:textId="1713FC98" w:rsidR="00E12EB0" w:rsidRPr="00E12EB0" w:rsidRDefault="00E12EB0" w:rsidP="00E12EB0">
      <w:pPr>
        <w:pStyle w:val="NormalWeb"/>
        <w:numPr>
          <w:ilvl w:val="1"/>
          <w:numId w:val="1"/>
        </w:num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resolve whether code or table </w:t>
      </w:r>
      <w:proofErr w:type="gramStart"/>
      <w:r>
        <w:rPr>
          <w:b/>
          <w:bCs/>
          <w:color w:val="000000"/>
          <w:sz w:val="27"/>
          <w:szCs w:val="27"/>
        </w:rPr>
        <w:t>driven</w:t>
      </w:r>
      <w:proofErr w:type="gramEnd"/>
    </w:p>
    <w:p w14:paraId="4F9D095F" w14:textId="4E5A8F9D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iv. ** Get email notification when leave is approved or rejected</w:t>
      </w:r>
      <w:r>
        <w:rPr>
          <w:color w:val="000000"/>
          <w:sz w:val="27"/>
          <w:szCs w:val="27"/>
        </w:rPr>
        <w:t xml:space="preserve"> -</w:t>
      </w:r>
      <w:r w:rsidR="00FD317F" w:rsidRPr="00FD317F">
        <w:rPr>
          <w:b/>
          <w:bCs/>
          <w:color w:val="000000"/>
          <w:sz w:val="27"/>
          <w:szCs w:val="27"/>
        </w:rPr>
        <w:t xml:space="preserve"> </w:t>
      </w:r>
      <w:proofErr w:type="gramStart"/>
      <w:r w:rsidR="00FD317F" w:rsidRPr="00E12EB0">
        <w:rPr>
          <w:b/>
          <w:bCs/>
          <w:color w:val="000000"/>
          <w:sz w:val="27"/>
          <w:szCs w:val="27"/>
        </w:rPr>
        <w:t>Aaron</w:t>
      </w:r>
      <w:proofErr w:type="gramEnd"/>
      <w:r>
        <w:rPr>
          <w:color w:val="000000"/>
          <w:sz w:val="27"/>
          <w:szCs w:val="27"/>
        </w:rPr>
        <w:t xml:space="preserve"> </w:t>
      </w:r>
    </w:p>
    <w:p w14:paraId="567D5C53" w14:textId="35DE032F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Manager:</w:t>
      </w:r>
    </w:p>
    <w:p w14:paraId="224BBBB0" w14:textId="212CFC71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themselves/as an employee: All tasks in “Employee” section</w:t>
      </w:r>
    </w:p>
    <w:p w14:paraId="4E6C191E" w14:textId="1D3EC753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their team/as a manager:</w:t>
      </w:r>
    </w:p>
    <w:p w14:paraId="240C66FF" w14:textId="6ECAC9F9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UPDATE: Approve/reject leave</w:t>
      </w:r>
      <w:r w:rsidR="00FD317F">
        <w:rPr>
          <w:color w:val="000000"/>
          <w:sz w:val="27"/>
          <w:szCs w:val="27"/>
        </w:rPr>
        <w:t xml:space="preserve"> -</w:t>
      </w:r>
      <w:r w:rsidR="001075F8">
        <w:rPr>
          <w:color w:val="000000"/>
          <w:sz w:val="27"/>
          <w:szCs w:val="27"/>
        </w:rPr>
        <w:t xml:space="preserve"> </w:t>
      </w:r>
      <w:r w:rsidR="001075F8" w:rsidRPr="001075F8">
        <w:rPr>
          <w:b/>
          <w:bCs/>
          <w:color w:val="000000"/>
          <w:sz w:val="27"/>
          <w:szCs w:val="27"/>
        </w:rPr>
        <w:t>Veda</w:t>
      </w:r>
    </w:p>
    <w:p w14:paraId="0AD808FA" w14:textId="74676100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Get email notification when an employee applies for leave</w:t>
      </w:r>
      <w:r>
        <w:rPr>
          <w:color w:val="000000"/>
          <w:sz w:val="27"/>
          <w:szCs w:val="27"/>
        </w:rPr>
        <w:t xml:space="preserve"> - </w:t>
      </w:r>
      <w:proofErr w:type="gramStart"/>
      <w:r w:rsidRPr="00E12EB0">
        <w:rPr>
          <w:b/>
          <w:bCs/>
          <w:color w:val="000000"/>
          <w:sz w:val="27"/>
          <w:szCs w:val="27"/>
        </w:rPr>
        <w:t>Aaron</w:t>
      </w:r>
      <w:proofErr w:type="gramEnd"/>
    </w:p>
    <w:p w14:paraId="1CDD051C" w14:textId="66E2BD5F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Interact with a dummy API to update a payroll service for changes in paid or unpaid </w:t>
      </w:r>
      <w:proofErr w:type="gramStart"/>
      <w:r>
        <w:rPr>
          <w:color w:val="000000"/>
          <w:sz w:val="27"/>
          <w:szCs w:val="27"/>
        </w:rPr>
        <w:t>leave</w:t>
      </w:r>
      <w:proofErr w:type="gramEnd"/>
    </w:p>
    <w:p w14:paraId="6619D60A" w14:textId="2387D83B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may include endpoints to update payroll records based on approved </w:t>
      </w:r>
      <w:proofErr w:type="gramStart"/>
      <w:r>
        <w:rPr>
          <w:color w:val="000000"/>
          <w:sz w:val="27"/>
          <w:szCs w:val="27"/>
        </w:rPr>
        <w:t>leaves</w:t>
      </w:r>
      <w:proofErr w:type="gramEnd"/>
    </w:p>
    <w:p w14:paraId="1EC12DE4" w14:textId="7A3593D7" w:rsidR="00E12EB0" w:rsidRDefault="00E12EB0" w:rsidP="00E12EB0">
      <w:pPr>
        <w:pStyle w:val="NormalWeb"/>
        <w:numPr>
          <w:ilvl w:val="1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 dummy service will periodically send error status codes, requiring proper handling of HTTP status </w:t>
      </w:r>
      <w:proofErr w:type="gramStart"/>
      <w:r>
        <w:rPr>
          <w:color w:val="000000"/>
          <w:sz w:val="27"/>
          <w:szCs w:val="27"/>
        </w:rPr>
        <w:t>codes</w:t>
      </w:r>
      <w:proofErr w:type="gramEnd"/>
    </w:p>
    <w:p w14:paraId="6ED47A45" w14:textId="2A045856" w:rsidR="00E12EB0" w:rsidRDefault="00E12EB0" w:rsidP="00E12EB0">
      <w:pPr>
        <w:pStyle w:val="NormalWeb"/>
        <w:numPr>
          <w:ilvl w:val="0"/>
          <w:numId w:val="1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Front end calendar UI- </w:t>
      </w:r>
      <w:r w:rsidRPr="00E12EB0">
        <w:rPr>
          <w:b/>
          <w:bCs/>
          <w:color w:val="000000"/>
          <w:sz w:val="27"/>
          <w:szCs w:val="27"/>
        </w:rPr>
        <w:t>Marcus</w:t>
      </w:r>
    </w:p>
    <w:p w14:paraId="5DACFF9F" w14:textId="77777777" w:rsidR="00E12EB0" w:rsidRPr="00E12EB0" w:rsidRDefault="00E12EB0" w:rsidP="00E12EB0">
      <w:pPr>
        <w:pStyle w:val="NormalWeb"/>
        <w:ind w:left="1080"/>
        <w:rPr>
          <w:color w:val="000000"/>
          <w:sz w:val="27"/>
          <w:szCs w:val="27"/>
        </w:rPr>
      </w:pPr>
    </w:p>
    <w:p w14:paraId="776069E8" w14:textId="77777777" w:rsidR="00E12EB0" w:rsidRDefault="00E12EB0"/>
    <w:sectPr w:rsidR="00E12EB0">
      <w:footerReference w:type="even" r:id="rId7"/>
      <w:footerReference w:type="default" r:id="rId8"/>
      <w:footerReference w:type="firs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B4E39D" w14:textId="77777777" w:rsidR="0095298A" w:rsidRDefault="0095298A" w:rsidP="0095298A">
      <w:pPr>
        <w:spacing w:after="0" w:line="240" w:lineRule="auto"/>
      </w:pPr>
      <w:r>
        <w:separator/>
      </w:r>
    </w:p>
  </w:endnote>
  <w:endnote w:type="continuationSeparator" w:id="0">
    <w:p w14:paraId="417E20A7" w14:textId="77777777" w:rsidR="0095298A" w:rsidRDefault="0095298A" w:rsidP="009529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7986E0" w14:textId="2A59F5D0" w:rsidR="0095298A" w:rsidRDefault="009529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37F95D" wp14:editId="4E02DDF0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3675" cy="334010"/>
              <wp:effectExtent l="0" t="0" r="3175" b="0"/>
              <wp:wrapNone/>
              <wp:docPr id="640171781" name="Text Box 2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67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4C5068" w14:textId="57B57774" w:rsidR="0095298A" w:rsidRPr="0095298A" w:rsidRDefault="0095298A" w:rsidP="009529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529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37F95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nsitivity: Company-Internal" style="position:absolute;margin-left:0;margin-top:0;width:115.25pt;height:26.3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314C5068" w14:textId="57B57774" w:rsidR="0095298A" w:rsidRPr="0095298A" w:rsidRDefault="0095298A" w:rsidP="009529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5298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11B65" w14:textId="7A975774" w:rsidR="0095298A" w:rsidRDefault="009529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B02FD7F" wp14:editId="0DDA3A6C">
              <wp:simplePos x="914400" y="942022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3675" cy="334010"/>
              <wp:effectExtent l="0" t="0" r="3175" b="0"/>
              <wp:wrapNone/>
              <wp:docPr id="1343121767" name="Text Box 3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67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78FF89E" w14:textId="09418A7C" w:rsidR="0095298A" w:rsidRPr="0095298A" w:rsidRDefault="0095298A" w:rsidP="009529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529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02FD7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nsitivity: Company-Internal" style="position:absolute;margin-left:0;margin-top:0;width:115.25pt;height:26.3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" filled="f" stroked="f">
              <v:fill o:detectmouseclick="t"/>
              <v:textbox style="mso-fit-shape-to-text:t" inset="20pt,0,0,15pt">
                <w:txbxContent>
                  <w:p w14:paraId="178FF89E" w14:textId="09418A7C" w:rsidR="0095298A" w:rsidRPr="0095298A" w:rsidRDefault="0095298A" w:rsidP="009529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5298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9C25FC" w14:textId="5112644F" w:rsidR="0095298A" w:rsidRDefault="009529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9F1014" wp14:editId="4064CC33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1463675" cy="334010"/>
              <wp:effectExtent l="0" t="0" r="3175" b="0"/>
              <wp:wrapNone/>
              <wp:docPr id="957950352" name="Text Box 1" descr="Sensitivity: Company-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63675" cy="334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7A6199" w14:textId="78FEF821" w:rsidR="0095298A" w:rsidRPr="0095298A" w:rsidRDefault="0095298A" w:rsidP="009529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9529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Sensitivity: Company-Internal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9F101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nsitivity: Company-Internal" style="position:absolute;margin-left:0;margin-top:0;width:115.25pt;height:26.3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" filled="f" stroked="f">
              <v:fill o:detectmouseclick="t"/>
              <v:textbox style="mso-fit-shape-to-text:t" inset="20pt,0,0,15pt">
                <w:txbxContent>
                  <w:p w14:paraId="337A6199" w14:textId="78FEF821" w:rsidR="0095298A" w:rsidRPr="0095298A" w:rsidRDefault="0095298A" w:rsidP="009529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95298A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Sensitivity: Company-Internal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45ADDC" w14:textId="77777777" w:rsidR="0095298A" w:rsidRDefault="0095298A" w:rsidP="0095298A">
      <w:pPr>
        <w:spacing w:after="0" w:line="240" w:lineRule="auto"/>
      </w:pPr>
      <w:r>
        <w:separator/>
      </w:r>
    </w:p>
  </w:footnote>
  <w:footnote w:type="continuationSeparator" w:id="0">
    <w:p w14:paraId="77BB63DE" w14:textId="77777777" w:rsidR="0095298A" w:rsidRDefault="0095298A" w:rsidP="009529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F3D67"/>
    <w:multiLevelType w:val="hybridMultilevel"/>
    <w:tmpl w:val="56963D2A"/>
    <w:lvl w:ilvl="0" w:tplc="0409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31C106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DF043E"/>
    <w:multiLevelType w:val="hybridMultilevel"/>
    <w:tmpl w:val="D0DC2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286F11A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73F27"/>
    <w:multiLevelType w:val="hybridMultilevel"/>
    <w:tmpl w:val="84BEF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B02FD9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715231"/>
    <w:multiLevelType w:val="hybridMultilevel"/>
    <w:tmpl w:val="E194A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C702D2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6539833">
    <w:abstractNumId w:val="3"/>
  </w:num>
  <w:num w:numId="2" w16cid:durableId="2086956172">
    <w:abstractNumId w:val="2"/>
  </w:num>
  <w:num w:numId="3" w16cid:durableId="863790240">
    <w:abstractNumId w:val="0"/>
  </w:num>
  <w:num w:numId="4" w16cid:durableId="893004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EB0"/>
    <w:rsid w:val="001075F8"/>
    <w:rsid w:val="0095298A"/>
    <w:rsid w:val="00D06957"/>
    <w:rsid w:val="00E12EB0"/>
    <w:rsid w:val="00FD3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476B3"/>
  <w15:chartTrackingRefBased/>
  <w15:docId w15:val="{B0D20401-98FB-4E35-A1B3-4837A01BB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2E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E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2E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2E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2E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2E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2E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2E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2E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2E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E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2E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2E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2E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2E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2E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2E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2E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2E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2E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2E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2E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2E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2E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2E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2E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2E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2E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2EB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E12E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9529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9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69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GEICO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Reynolds, David</dc:creator>
  <cp:keywords/>
  <dc:description/>
  <cp:lastModifiedBy>Reynolds, David</cp:lastModifiedBy>
  <cp:revision>1</cp:revision>
  <dcterms:created xsi:type="dcterms:W3CDTF">2024-06-25T18:19:00Z</dcterms:created>
  <dcterms:modified xsi:type="dcterms:W3CDTF">2024-06-25T18:50:00Z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39192990,26283f05,500e6967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Sensitivity: Company-Internal</vt:lpwstr>
  </property>
  <property fmtid="{D5CDD505-2E9C-101B-9397-08002B2CF9AE}" pid="5" name="MSIP_Label_e7a3e2f1-2549-45fc-9e27-a4cdddb51a94_Enabled">
    <vt:lpwstr>true</vt:lpwstr>
  </property>
  <property fmtid="{D5CDD505-2E9C-101B-9397-08002B2CF9AE}" pid="6" name="MSIP_Label_e7a3e2f1-2549-45fc-9e27-a4cdddb51a94_SetDate">
    <vt:lpwstr>2024-06-25T18:50:44Z</vt:lpwstr>
  </property>
  <property fmtid="{D5CDD505-2E9C-101B-9397-08002B2CF9AE}" pid="7" name="MSIP_Label_e7a3e2f1-2549-45fc-9e27-a4cdddb51a94_Method">
    <vt:lpwstr>Standard</vt:lpwstr>
  </property>
  <property fmtid="{D5CDD505-2E9C-101B-9397-08002B2CF9AE}" pid="8" name="MSIP_Label_e7a3e2f1-2549-45fc-9e27-a4cdddb51a94_Name">
    <vt:lpwstr>Company-Internal</vt:lpwstr>
  </property>
  <property fmtid="{D5CDD505-2E9C-101B-9397-08002B2CF9AE}" pid="9" name="MSIP_Label_e7a3e2f1-2549-45fc-9e27-a4cdddb51a94_SiteId">
    <vt:lpwstr>7389d8c0-3607-465c-a69f-7d4426502912</vt:lpwstr>
  </property>
  <property fmtid="{D5CDD505-2E9C-101B-9397-08002B2CF9AE}" pid="10" name="MSIP_Label_e7a3e2f1-2549-45fc-9e27-a4cdddb51a94_ActionId">
    <vt:lpwstr>76f3a23e-8dc5-45c9-b9ff-f56d8cf101a5</vt:lpwstr>
  </property>
  <property fmtid="{D5CDD505-2E9C-101B-9397-08002B2CF9AE}" pid="11" name="MSIP_Label_e7a3e2f1-2549-45fc-9e27-a4cdddb51a94_ContentBits">
    <vt:lpwstr>2</vt:lpwstr>
  </property>
</Properties>
</file>