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B98" w:rsidRPr="00AF6E51" w:rsidRDefault="00EE3EDE" w:rsidP="00AF6E51">
      <w:pPr>
        <w:jc w:val="center"/>
        <w:rPr>
          <w:rFonts w:ascii="Times New Roman" w:hAnsi="Times New Roman" w:cs="Times New Roman"/>
          <w:b/>
          <w:sz w:val="32"/>
          <w:szCs w:val="32"/>
          <w:lang w:val="en-US"/>
        </w:rPr>
      </w:pPr>
      <w:r w:rsidRPr="00AF6E51">
        <w:rPr>
          <w:rFonts w:ascii="Times New Roman" w:hAnsi="Times New Roman" w:cs="Times New Roman"/>
          <w:b/>
          <w:sz w:val="32"/>
          <w:szCs w:val="32"/>
          <w:lang w:val="en-US"/>
        </w:rPr>
        <w:t>AI-Powered Research Paper Analysis</w:t>
      </w:r>
    </w:p>
    <w:p w:rsidR="00EE3EDE" w:rsidRPr="00AF6E51" w:rsidRDefault="00EE3EDE">
      <w:pPr>
        <w:rPr>
          <w:rFonts w:ascii="Times New Roman" w:hAnsi="Times New Roman" w:cs="Times New Roman"/>
          <w:sz w:val="32"/>
          <w:szCs w:val="32"/>
          <w:lang w:val="en-US"/>
        </w:rPr>
      </w:pPr>
      <w:r w:rsidRPr="00AF6E51">
        <w:rPr>
          <w:rFonts w:ascii="Times New Roman" w:hAnsi="Times New Roman" w:cs="Times New Roman"/>
          <w:sz w:val="32"/>
          <w:szCs w:val="32"/>
          <w:lang w:val="en-US"/>
        </w:rPr>
        <w:t>Research Paper Selected:</w:t>
      </w:r>
    </w:p>
    <w:p w:rsidR="00EE3EDE" w:rsidRPr="00AF6E51" w:rsidRDefault="00EE3EDE" w:rsidP="00EE3EDE">
      <w:pPr>
        <w:spacing w:before="100" w:beforeAutospacing="1" w:after="100" w:afterAutospacing="1" w:line="240" w:lineRule="auto"/>
        <w:outlineLvl w:val="0"/>
        <w:rPr>
          <w:rFonts w:ascii="Times New Roman" w:eastAsia="Times New Roman" w:hAnsi="Times New Roman" w:cs="Times New Roman"/>
          <w:bCs/>
          <w:color w:val="1F1F1F"/>
          <w:kern w:val="36"/>
          <w:sz w:val="32"/>
          <w:szCs w:val="32"/>
          <w:lang w:eastAsia="en-IN"/>
        </w:rPr>
      </w:pPr>
      <w:r w:rsidRPr="00AF6E51">
        <w:rPr>
          <w:rFonts w:ascii="Times New Roman" w:eastAsia="Times New Roman" w:hAnsi="Times New Roman" w:cs="Times New Roman"/>
          <w:bCs/>
          <w:color w:val="1F1F1F"/>
          <w:kern w:val="36"/>
          <w:sz w:val="32"/>
          <w:szCs w:val="32"/>
          <w:lang w:eastAsia="en-IN"/>
        </w:rPr>
        <w:t>Is artificial intelligence (AI) research biased and conceptually vague? A systematic review of research on bias and discrimination in the context of using AI in human resource management</w:t>
      </w:r>
    </w:p>
    <w:p w:rsidR="00EE3EDE" w:rsidRPr="00AF6E51" w:rsidRDefault="00EE3EDE">
      <w:pPr>
        <w:rPr>
          <w:rFonts w:ascii="Times New Roman" w:hAnsi="Times New Roman" w:cs="Times New Roman"/>
          <w:sz w:val="32"/>
          <w:szCs w:val="32"/>
          <w:lang w:val="en-US"/>
        </w:rPr>
      </w:pPr>
      <w:r w:rsidRPr="00AF6E51">
        <w:rPr>
          <w:rFonts w:ascii="Times New Roman" w:hAnsi="Times New Roman" w:cs="Times New Roman"/>
          <w:sz w:val="32"/>
          <w:szCs w:val="32"/>
          <w:lang w:val="en-US"/>
        </w:rPr>
        <w:t xml:space="preserve">LINK: </w:t>
      </w:r>
      <w:hyperlink r:id="rId5" w:history="1">
        <w:r w:rsidRPr="00AF6E51">
          <w:rPr>
            <w:rStyle w:val="Hyperlink"/>
            <w:rFonts w:ascii="Times New Roman" w:hAnsi="Times New Roman" w:cs="Times New Roman"/>
            <w:sz w:val="32"/>
            <w:szCs w:val="32"/>
            <w:lang w:val="en-US"/>
          </w:rPr>
          <w:t>https://www.sciencedirect.com/science/article/pii/S0160791X25000089</w:t>
        </w:r>
      </w:hyperlink>
    </w:p>
    <w:p w:rsidR="00EE3EDE" w:rsidRPr="00E42A84" w:rsidRDefault="00EE3EDE">
      <w:pPr>
        <w:rPr>
          <w:rFonts w:ascii="Times New Roman" w:hAnsi="Times New Roman" w:cs="Times New Roman"/>
          <w:b/>
          <w:sz w:val="36"/>
          <w:szCs w:val="32"/>
          <w:lang w:val="en-US"/>
        </w:rPr>
      </w:pPr>
      <w:r w:rsidRPr="00E42A84">
        <w:rPr>
          <w:rFonts w:ascii="Times New Roman" w:hAnsi="Times New Roman" w:cs="Times New Roman"/>
          <w:b/>
          <w:sz w:val="36"/>
          <w:szCs w:val="32"/>
          <w:lang w:val="en-US"/>
        </w:rPr>
        <w:t>Copilot</w:t>
      </w:r>
    </w:p>
    <w:p w:rsidR="00EE3EDE" w:rsidRPr="00AF6E51" w:rsidRDefault="00EE3EDE" w:rsidP="00EE3EDE">
      <w:pPr>
        <w:pStyle w:val="Heading3"/>
        <w:rPr>
          <w:rFonts w:ascii="Times New Roman" w:hAnsi="Times New Roman" w:cs="Times New Roman"/>
          <w:sz w:val="32"/>
          <w:szCs w:val="32"/>
        </w:rPr>
      </w:pPr>
      <w:r w:rsidRPr="00AF6E51">
        <w:rPr>
          <w:rFonts w:ascii="Times New Roman" w:hAnsi="Times New Roman" w:cs="Times New Roman"/>
          <w:sz w:val="32"/>
          <w:szCs w:val="32"/>
        </w:rPr>
        <w:t>Key Findings</w:t>
      </w:r>
    </w:p>
    <w:p w:rsidR="00EE3EDE" w:rsidRPr="00AF6E51" w:rsidRDefault="00EE3EDE" w:rsidP="00EE3EDE">
      <w:pPr>
        <w:pStyle w:val="NormalWeb"/>
        <w:rPr>
          <w:sz w:val="32"/>
          <w:szCs w:val="32"/>
        </w:rPr>
      </w:pPr>
      <w:r w:rsidRPr="00AF6E51">
        <w:rPr>
          <w:sz w:val="32"/>
          <w:szCs w:val="32"/>
        </w:rPr>
        <w:t>The paper presents a systematic review of 64 research papers on bias and discrimination in AI, specifically within the context of human resource management (HRM). The findings highlight that:</w:t>
      </w:r>
    </w:p>
    <w:p w:rsidR="00EE3EDE" w:rsidRPr="00AF6E51" w:rsidRDefault="00EE3EDE" w:rsidP="00E42A84">
      <w:pPr>
        <w:pStyle w:val="NormalWeb"/>
        <w:numPr>
          <w:ilvl w:val="0"/>
          <w:numId w:val="25"/>
        </w:numPr>
        <w:rPr>
          <w:sz w:val="32"/>
          <w:szCs w:val="32"/>
        </w:rPr>
      </w:pPr>
      <w:r w:rsidRPr="00AF6E51">
        <w:rPr>
          <w:sz w:val="32"/>
          <w:szCs w:val="32"/>
        </w:rPr>
        <w:t>Many papers do not clearly define the terms "bias" and "discrimination".</w:t>
      </w:r>
    </w:p>
    <w:p w:rsidR="00EE3EDE" w:rsidRPr="00AF6E51" w:rsidRDefault="00EE3EDE" w:rsidP="00E42A84">
      <w:pPr>
        <w:pStyle w:val="NormalWeb"/>
        <w:numPr>
          <w:ilvl w:val="0"/>
          <w:numId w:val="25"/>
        </w:numPr>
        <w:rPr>
          <w:sz w:val="32"/>
          <w:szCs w:val="32"/>
        </w:rPr>
      </w:pPr>
      <w:r w:rsidRPr="00AF6E51">
        <w:rPr>
          <w:sz w:val="32"/>
          <w:szCs w:val="32"/>
        </w:rPr>
        <w:t>There is a disproportionate focus on racism (bias related to skin tone) and sexism (bias related to gender).</w:t>
      </w:r>
    </w:p>
    <w:p w:rsidR="00EE3EDE" w:rsidRPr="00AF6E51" w:rsidRDefault="00EE3EDE" w:rsidP="00E42A84">
      <w:pPr>
        <w:pStyle w:val="NormalWeb"/>
        <w:numPr>
          <w:ilvl w:val="0"/>
          <w:numId w:val="25"/>
        </w:numPr>
        <w:rPr>
          <w:sz w:val="32"/>
          <w:szCs w:val="32"/>
        </w:rPr>
      </w:pPr>
      <w:r w:rsidRPr="00AF6E51">
        <w:rPr>
          <w:sz w:val="32"/>
          <w:szCs w:val="32"/>
        </w:rPr>
        <w:t>Research is relatively balanced between studies showing positive effects of AI on reducing bias and those showing AI exacerbating bias.</w:t>
      </w:r>
    </w:p>
    <w:p w:rsidR="00EE3EDE" w:rsidRPr="00AF6E51" w:rsidRDefault="00EE3EDE" w:rsidP="00EE3EDE">
      <w:pPr>
        <w:pStyle w:val="Heading3"/>
        <w:rPr>
          <w:rFonts w:ascii="Times New Roman" w:hAnsi="Times New Roman" w:cs="Times New Roman"/>
          <w:sz w:val="32"/>
          <w:szCs w:val="32"/>
        </w:rPr>
      </w:pPr>
      <w:r w:rsidRPr="00AF6E51">
        <w:rPr>
          <w:rFonts w:ascii="Times New Roman" w:hAnsi="Times New Roman" w:cs="Times New Roman"/>
          <w:sz w:val="32"/>
          <w:szCs w:val="32"/>
        </w:rPr>
        <w:t>Methodology</w:t>
      </w:r>
    </w:p>
    <w:p w:rsidR="00EE3EDE" w:rsidRPr="00AF6E51" w:rsidRDefault="00EE3EDE" w:rsidP="00EE3EDE">
      <w:pPr>
        <w:pStyle w:val="NormalWeb"/>
        <w:rPr>
          <w:sz w:val="32"/>
          <w:szCs w:val="32"/>
        </w:rPr>
      </w:pPr>
      <w:r w:rsidRPr="00AF6E51">
        <w:rPr>
          <w:sz w:val="32"/>
          <w:szCs w:val="32"/>
        </w:rPr>
        <w:t>The review follows the Preferred Reporting Items for Systematic Review and Meta-Analysis (PRISMA) guidelines. It aims to answer three main questions:</w:t>
      </w:r>
    </w:p>
    <w:p w:rsidR="00EE3EDE" w:rsidRPr="00AF6E51" w:rsidRDefault="00EE3EDE" w:rsidP="00EE3EDE">
      <w:pPr>
        <w:pStyle w:val="NormalWeb"/>
        <w:numPr>
          <w:ilvl w:val="0"/>
          <w:numId w:val="2"/>
        </w:numPr>
        <w:rPr>
          <w:sz w:val="32"/>
          <w:szCs w:val="32"/>
        </w:rPr>
      </w:pPr>
      <w:r w:rsidRPr="00AF6E51">
        <w:rPr>
          <w:sz w:val="32"/>
          <w:szCs w:val="32"/>
        </w:rPr>
        <w:t>How are "bias" and "discrimination" defined in the research?</w:t>
      </w:r>
    </w:p>
    <w:p w:rsidR="00EE3EDE" w:rsidRPr="00AF6E51" w:rsidRDefault="00EE3EDE" w:rsidP="00EE3EDE">
      <w:pPr>
        <w:pStyle w:val="NormalWeb"/>
        <w:numPr>
          <w:ilvl w:val="0"/>
          <w:numId w:val="2"/>
        </w:numPr>
        <w:rPr>
          <w:sz w:val="32"/>
          <w:szCs w:val="32"/>
        </w:rPr>
      </w:pPr>
      <w:r w:rsidRPr="00AF6E51">
        <w:rPr>
          <w:sz w:val="32"/>
          <w:szCs w:val="32"/>
        </w:rPr>
        <w:t>Which forms of bias and discrimination are being investigated?</w:t>
      </w:r>
    </w:p>
    <w:p w:rsidR="00EE3EDE" w:rsidRPr="00AF6E51" w:rsidRDefault="00EE3EDE" w:rsidP="00EE3EDE">
      <w:pPr>
        <w:pStyle w:val="NormalWeb"/>
        <w:numPr>
          <w:ilvl w:val="0"/>
          <w:numId w:val="2"/>
        </w:numPr>
        <w:rPr>
          <w:sz w:val="32"/>
          <w:szCs w:val="32"/>
        </w:rPr>
      </w:pPr>
      <w:r w:rsidRPr="00AF6E51">
        <w:rPr>
          <w:sz w:val="32"/>
          <w:szCs w:val="32"/>
        </w:rPr>
        <w:t>Is there a negativity bias in the research on AI and bias?</w:t>
      </w:r>
    </w:p>
    <w:p w:rsidR="00EE3EDE" w:rsidRPr="00AF6E51" w:rsidRDefault="00EE3EDE" w:rsidP="00EE3EDE">
      <w:pPr>
        <w:pStyle w:val="Heading3"/>
        <w:rPr>
          <w:rFonts w:ascii="Times New Roman" w:hAnsi="Times New Roman" w:cs="Times New Roman"/>
          <w:sz w:val="32"/>
          <w:szCs w:val="32"/>
        </w:rPr>
      </w:pPr>
      <w:r w:rsidRPr="00AF6E51">
        <w:rPr>
          <w:rFonts w:ascii="Times New Roman" w:hAnsi="Times New Roman" w:cs="Times New Roman"/>
          <w:sz w:val="32"/>
          <w:szCs w:val="32"/>
        </w:rPr>
        <w:t>Limitations</w:t>
      </w:r>
    </w:p>
    <w:p w:rsidR="00EE3EDE" w:rsidRPr="00AF6E51" w:rsidRDefault="00EE3EDE" w:rsidP="00E42A84">
      <w:pPr>
        <w:pStyle w:val="NormalWeb"/>
        <w:numPr>
          <w:ilvl w:val="0"/>
          <w:numId w:val="24"/>
        </w:numPr>
        <w:rPr>
          <w:sz w:val="32"/>
          <w:szCs w:val="32"/>
        </w:rPr>
      </w:pPr>
      <w:r w:rsidRPr="00AF6E51">
        <w:rPr>
          <w:sz w:val="32"/>
          <w:szCs w:val="32"/>
        </w:rPr>
        <w:t>Lack of clear definitions for key terms.</w:t>
      </w:r>
    </w:p>
    <w:p w:rsidR="00EE3EDE" w:rsidRPr="00AF6E51" w:rsidRDefault="00EE3EDE" w:rsidP="00E42A84">
      <w:pPr>
        <w:pStyle w:val="NormalWeb"/>
        <w:numPr>
          <w:ilvl w:val="0"/>
          <w:numId w:val="24"/>
        </w:numPr>
        <w:rPr>
          <w:sz w:val="32"/>
          <w:szCs w:val="32"/>
        </w:rPr>
      </w:pPr>
      <w:r w:rsidRPr="00AF6E51">
        <w:rPr>
          <w:sz w:val="32"/>
          <w:szCs w:val="32"/>
        </w:rPr>
        <w:t>Overemphasis on certain types of bias, potentially neglecting other important forms.</w:t>
      </w:r>
    </w:p>
    <w:p w:rsidR="00EE3EDE" w:rsidRPr="00AF6E51" w:rsidRDefault="00EE3EDE" w:rsidP="00E42A84">
      <w:pPr>
        <w:pStyle w:val="NormalWeb"/>
        <w:numPr>
          <w:ilvl w:val="0"/>
          <w:numId w:val="24"/>
        </w:numPr>
        <w:rPr>
          <w:sz w:val="32"/>
          <w:szCs w:val="32"/>
        </w:rPr>
      </w:pPr>
      <w:r w:rsidRPr="00AF6E51">
        <w:rPr>
          <w:sz w:val="32"/>
          <w:szCs w:val="32"/>
        </w:rPr>
        <w:lastRenderedPageBreak/>
        <w:t>The need for more comprehensive definitions and balanced research focus.</w:t>
      </w:r>
    </w:p>
    <w:p w:rsidR="00EE3EDE" w:rsidRPr="00AF6E51" w:rsidRDefault="00EE3EDE" w:rsidP="00EE3EDE">
      <w:pPr>
        <w:pStyle w:val="Heading3"/>
        <w:rPr>
          <w:rFonts w:ascii="Times New Roman" w:hAnsi="Times New Roman" w:cs="Times New Roman"/>
          <w:sz w:val="32"/>
          <w:szCs w:val="32"/>
        </w:rPr>
      </w:pPr>
      <w:r w:rsidRPr="00AF6E51">
        <w:rPr>
          <w:rFonts w:ascii="Times New Roman" w:hAnsi="Times New Roman" w:cs="Times New Roman"/>
          <w:sz w:val="32"/>
          <w:szCs w:val="32"/>
        </w:rPr>
        <w:t>Comparison to Existing Studies</w:t>
      </w:r>
    </w:p>
    <w:p w:rsidR="00EE3EDE" w:rsidRPr="00AF6E51" w:rsidRDefault="00EE3EDE" w:rsidP="00EE3EDE">
      <w:pPr>
        <w:pStyle w:val="NormalWeb"/>
        <w:rPr>
          <w:sz w:val="32"/>
          <w:szCs w:val="32"/>
        </w:rPr>
      </w:pPr>
      <w:r w:rsidRPr="00AF6E51">
        <w:rPr>
          <w:sz w:val="32"/>
          <w:szCs w:val="32"/>
        </w:rPr>
        <w:t>Compared to existing studies, this paper emphasizes the conceptual vagueness and lack of clear definitions in AI research on bias. It also points out the need for a more balanced approach to studying both positive and negative impacts of AI on bias and discrimination</w:t>
      </w:r>
      <w:r w:rsidRPr="00AF6E51">
        <w:rPr>
          <w:rStyle w:val="mx-05"/>
          <w:sz w:val="32"/>
          <w:szCs w:val="32"/>
        </w:rPr>
        <w:t>1</w:t>
      </w:r>
      <w:r w:rsidRPr="00AF6E51">
        <w:rPr>
          <w:sz w:val="32"/>
          <w:szCs w:val="32"/>
        </w:rPr>
        <w:t>.</w:t>
      </w:r>
    </w:p>
    <w:p w:rsidR="00EE3EDE" w:rsidRPr="00AF6E51" w:rsidRDefault="00EE3EDE" w:rsidP="00EE3EDE">
      <w:pPr>
        <w:pStyle w:val="Heading3"/>
        <w:rPr>
          <w:rFonts w:ascii="Times New Roman" w:hAnsi="Times New Roman" w:cs="Times New Roman"/>
          <w:sz w:val="32"/>
          <w:szCs w:val="32"/>
        </w:rPr>
      </w:pPr>
      <w:r w:rsidRPr="00AF6E51">
        <w:rPr>
          <w:rFonts w:ascii="Times New Roman" w:hAnsi="Times New Roman" w:cs="Times New Roman"/>
          <w:sz w:val="32"/>
          <w:szCs w:val="32"/>
        </w:rPr>
        <w:t>Future Improvements</w:t>
      </w:r>
    </w:p>
    <w:p w:rsidR="00EE3EDE" w:rsidRPr="00AF6E51" w:rsidRDefault="00EE3EDE" w:rsidP="00EE3EDE">
      <w:pPr>
        <w:pStyle w:val="NormalWeb"/>
        <w:rPr>
          <w:sz w:val="32"/>
          <w:szCs w:val="32"/>
        </w:rPr>
      </w:pPr>
      <w:r w:rsidRPr="00AF6E51">
        <w:rPr>
          <w:sz w:val="32"/>
          <w:szCs w:val="32"/>
        </w:rPr>
        <w:t>To improve future research, the paper suggests:</w:t>
      </w:r>
    </w:p>
    <w:p w:rsidR="00EE3EDE" w:rsidRPr="00AF6E51" w:rsidRDefault="00EE3EDE" w:rsidP="00E42A84">
      <w:pPr>
        <w:pStyle w:val="NormalWeb"/>
        <w:numPr>
          <w:ilvl w:val="0"/>
          <w:numId w:val="23"/>
        </w:numPr>
        <w:rPr>
          <w:sz w:val="32"/>
          <w:szCs w:val="32"/>
        </w:rPr>
      </w:pPr>
      <w:r w:rsidRPr="00AF6E51">
        <w:rPr>
          <w:sz w:val="32"/>
          <w:szCs w:val="32"/>
        </w:rPr>
        <w:t>Clearly defining "bias" and "discrimination" in research studies.</w:t>
      </w:r>
    </w:p>
    <w:p w:rsidR="00EE3EDE" w:rsidRPr="00AF6E51" w:rsidRDefault="00EE3EDE" w:rsidP="00E42A84">
      <w:pPr>
        <w:pStyle w:val="NormalWeb"/>
        <w:numPr>
          <w:ilvl w:val="0"/>
          <w:numId w:val="23"/>
        </w:numPr>
        <w:rPr>
          <w:sz w:val="32"/>
          <w:szCs w:val="32"/>
        </w:rPr>
      </w:pPr>
      <w:r w:rsidRPr="00AF6E51">
        <w:rPr>
          <w:sz w:val="32"/>
          <w:szCs w:val="32"/>
        </w:rPr>
        <w:t>Expanding the scope to include underrepresented forms of bias and discrimination.</w:t>
      </w:r>
    </w:p>
    <w:p w:rsidR="00EE3EDE" w:rsidRPr="00AF6E51" w:rsidRDefault="00EE3EDE" w:rsidP="00E42A84">
      <w:pPr>
        <w:pStyle w:val="NormalWeb"/>
        <w:numPr>
          <w:ilvl w:val="0"/>
          <w:numId w:val="23"/>
        </w:numPr>
        <w:rPr>
          <w:sz w:val="32"/>
          <w:szCs w:val="32"/>
        </w:rPr>
      </w:pPr>
      <w:r w:rsidRPr="00AF6E51">
        <w:rPr>
          <w:sz w:val="32"/>
          <w:szCs w:val="32"/>
        </w:rPr>
        <w:t>Encouraging more balanced research that considers both the positive and negative effects of AI on bias.</w:t>
      </w:r>
    </w:p>
    <w:p w:rsidR="00EE3EDE" w:rsidRPr="00E42A84" w:rsidRDefault="00EE3EDE">
      <w:pPr>
        <w:rPr>
          <w:rFonts w:ascii="Times New Roman" w:hAnsi="Times New Roman" w:cs="Times New Roman"/>
          <w:b/>
          <w:sz w:val="36"/>
          <w:szCs w:val="32"/>
          <w:lang w:val="en-US"/>
        </w:rPr>
      </w:pPr>
      <w:r w:rsidRPr="00E42A84">
        <w:rPr>
          <w:rFonts w:ascii="Times New Roman" w:hAnsi="Times New Roman" w:cs="Times New Roman"/>
          <w:b/>
          <w:sz w:val="36"/>
          <w:szCs w:val="32"/>
          <w:lang w:val="en-US"/>
        </w:rPr>
        <w:t>Perplexity AI</w:t>
      </w:r>
    </w:p>
    <w:p w:rsidR="00AF6E51" w:rsidRPr="00AF6E51" w:rsidRDefault="00AF6E51">
      <w:pPr>
        <w:rPr>
          <w:rFonts w:ascii="Times New Roman" w:hAnsi="Times New Roman" w:cs="Times New Roman"/>
          <w:color w:val="1F4E79" w:themeColor="accent1" w:themeShade="80"/>
          <w:sz w:val="32"/>
          <w:szCs w:val="32"/>
          <w:lang w:val="en-US"/>
        </w:rPr>
      </w:pPr>
      <w:r>
        <w:rPr>
          <w:rFonts w:ascii="Times New Roman" w:hAnsi="Times New Roman" w:cs="Times New Roman"/>
          <w:color w:val="1F4E79" w:themeColor="accent1" w:themeShade="80"/>
          <w:sz w:val="32"/>
          <w:szCs w:val="32"/>
          <w:lang w:val="en-US"/>
        </w:rPr>
        <w:t>Key Findings</w:t>
      </w:r>
    </w:p>
    <w:p w:rsidR="00AF6E51" w:rsidRDefault="00AF6E51">
      <w:pPr>
        <w:rPr>
          <w:rFonts w:ascii="Times New Roman" w:hAnsi="Times New Roman" w:cs="Times New Roman"/>
          <w:sz w:val="32"/>
          <w:szCs w:val="32"/>
          <w:lang w:val="en-US"/>
        </w:rPr>
      </w:pPr>
      <w:r>
        <w:rPr>
          <w:rFonts w:ascii="Times New Roman" w:hAnsi="Times New Roman" w:cs="Times New Roman"/>
          <w:sz w:val="32"/>
          <w:szCs w:val="32"/>
          <w:lang w:val="en-US"/>
        </w:rPr>
        <w:t>A systematic review of research on bias and discrimination in the context of using AI in human resource management</w:t>
      </w:r>
      <w:r w:rsidR="004454D1">
        <w:rPr>
          <w:rFonts w:ascii="Times New Roman" w:hAnsi="Times New Roman" w:cs="Times New Roman"/>
          <w:sz w:val="32"/>
          <w:szCs w:val="32"/>
          <w:lang w:val="en-US"/>
        </w:rPr>
        <w:t>.</w:t>
      </w:r>
    </w:p>
    <w:p w:rsidR="00AF6E51" w:rsidRPr="004454D1" w:rsidRDefault="00AF6E51" w:rsidP="004454D1">
      <w:pPr>
        <w:pStyle w:val="ListParagraph"/>
        <w:numPr>
          <w:ilvl w:val="0"/>
          <w:numId w:val="16"/>
        </w:numPr>
        <w:rPr>
          <w:rFonts w:ascii="Times New Roman" w:hAnsi="Times New Roman" w:cs="Times New Roman"/>
          <w:sz w:val="32"/>
          <w:szCs w:val="32"/>
          <w:lang w:val="en-US"/>
        </w:rPr>
      </w:pPr>
      <w:r w:rsidRPr="004454D1">
        <w:rPr>
          <w:rFonts w:ascii="Times New Roman" w:hAnsi="Times New Roman" w:cs="Times New Roman"/>
          <w:sz w:val="32"/>
          <w:szCs w:val="32"/>
          <w:lang w:val="en-US"/>
        </w:rPr>
        <w:t>A substantial number of papers do not define the terms bias and discrimination.</w:t>
      </w:r>
    </w:p>
    <w:p w:rsidR="00AF6E51" w:rsidRPr="004454D1" w:rsidRDefault="00AF6E51" w:rsidP="004454D1">
      <w:pPr>
        <w:pStyle w:val="ListParagraph"/>
        <w:numPr>
          <w:ilvl w:val="0"/>
          <w:numId w:val="16"/>
        </w:numPr>
        <w:rPr>
          <w:rFonts w:ascii="Times New Roman" w:hAnsi="Times New Roman" w:cs="Times New Roman"/>
          <w:sz w:val="32"/>
          <w:szCs w:val="32"/>
          <w:lang w:val="en-US"/>
        </w:rPr>
      </w:pPr>
      <w:r w:rsidRPr="004454D1">
        <w:rPr>
          <w:rFonts w:ascii="Times New Roman" w:hAnsi="Times New Roman" w:cs="Times New Roman"/>
          <w:sz w:val="32"/>
          <w:szCs w:val="32"/>
          <w:lang w:val="en-US"/>
        </w:rPr>
        <w:t>There is a disproportionate focus on bias and discrimination related to skin tone (racism) and gender (sexism).</w:t>
      </w:r>
    </w:p>
    <w:p w:rsidR="00AF6E51" w:rsidRPr="004454D1" w:rsidRDefault="00AF6E51" w:rsidP="004454D1">
      <w:pPr>
        <w:pStyle w:val="ListParagraph"/>
        <w:numPr>
          <w:ilvl w:val="0"/>
          <w:numId w:val="16"/>
        </w:numPr>
        <w:rPr>
          <w:rFonts w:ascii="Times New Roman" w:hAnsi="Times New Roman" w:cs="Times New Roman"/>
          <w:sz w:val="32"/>
          <w:szCs w:val="32"/>
          <w:lang w:val="en-US"/>
        </w:rPr>
      </w:pPr>
      <w:r w:rsidRPr="004454D1">
        <w:rPr>
          <w:rFonts w:ascii="Times New Roman" w:hAnsi="Times New Roman" w:cs="Times New Roman"/>
          <w:sz w:val="32"/>
          <w:szCs w:val="32"/>
          <w:lang w:val="en-US"/>
        </w:rPr>
        <w:t>There isn’t a strong negativity bias; research is relatively balanced between positive and negative effects of AI on bias and discrimination.</w:t>
      </w:r>
    </w:p>
    <w:p w:rsidR="00AF6E51" w:rsidRDefault="00AF6E51">
      <w:pPr>
        <w:rPr>
          <w:rFonts w:ascii="Times New Roman" w:hAnsi="Times New Roman" w:cs="Times New Roman"/>
          <w:color w:val="1F4E79" w:themeColor="accent1" w:themeShade="80"/>
          <w:sz w:val="32"/>
          <w:szCs w:val="32"/>
          <w:lang w:val="en-US"/>
        </w:rPr>
      </w:pPr>
      <w:r>
        <w:rPr>
          <w:rFonts w:ascii="Times New Roman" w:hAnsi="Times New Roman" w:cs="Times New Roman"/>
          <w:color w:val="1F4E79" w:themeColor="accent1" w:themeShade="80"/>
          <w:sz w:val="32"/>
          <w:szCs w:val="32"/>
          <w:lang w:val="en-US"/>
        </w:rPr>
        <w:t>Methodology</w:t>
      </w:r>
    </w:p>
    <w:p w:rsidR="00AF6E51" w:rsidRPr="004454D1" w:rsidRDefault="008B7304" w:rsidP="004454D1">
      <w:pPr>
        <w:pStyle w:val="ListParagraph"/>
        <w:numPr>
          <w:ilvl w:val="0"/>
          <w:numId w:val="17"/>
        </w:numPr>
        <w:rPr>
          <w:rFonts w:ascii="Times New Roman" w:hAnsi="Times New Roman" w:cs="Times New Roman"/>
          <w:sz w:val="32"/>
          <w:szCs w:val="32"/>
          <w:lang w:val="en-US"/>
        </w:rPr>
      </w:pPr>
      <w:r w:rsidRPr="004454D1">
        <w:rPr>
          <w:rFonts w:ascii="Times New Roman" w:hAnsi="Times New Roman" w:cs="Times New Roman"/>
          <w:sz w:val="32"/>
          <w:szCs w:val="32"/>
          <w:lang w:val="en-US"/>
        </w:rPr>
        <w:t>Systematic Review: The study uses the Preferred Reporting Items for Systematic Review and Meta-Analysis (PRISMA) framework.</w:t>
      </w:r>
    </w:p>
    <w:p w:rsidR="008B7304" w:rsidRPr="004454D1" w:rsidRDefault="008B7304" w:rsidP="004454D1">
      <w:pPr>
        <w:pStyle w:val="ListParagraph"/>
        <w:numPr>
          <w:ilvl w:val="0"/>
          <w:numId w:val="17"/>
        </w:numPr>
        <w:rPr>
          <w:rFonts w:ascii="Times New Roman" w:hAnsi="Times New Roman" w:cs="Times New Roman"/>
          <w:sz w:val="32"/>
          <w:szCs w:val="32"/>
          <w:lang w:val="en-US"/>
        </w:rPr>
      </w:pPr>
      <w:r w:rsidRPr="004454D1">
        <w:rPr>
          <w:rFonts w:ascii="Times New Roman" w:hAnsi="Times New Roman" w:cs="Times New Roman"/>
          <w:sz w:val="32"/>
          <w:szCs w:val="32"/>
          <w:lang w:val="en-US"/>
        </w:rPr>
        <w:t>Phases: The Review involves four phases: (1) Identification,(2) Screening,</w:t>
      </w:r>
    </w:p>
    <w:p w:rsidR="008B7304" w:rsidRPr="004454D1" w:rsidRDefault="008B7304" w:rsidP="004454D1">
      <w:pPr>
        <w:pStyle w:val="ListParagraph"/>
        <w:numPr>
          <w:ilvl w:val="0"/>
          <w:numId w:val="17"/>
        </w:numPr>
        <w:rPr>
          <w:rFonts w:ascii="Times New Roman" w:hAnsi="Times New Roman" w:cs="Times New Roman"/>
          <w:sz w:val="32"/>
          <w:szCs w:val="32"/>
          <w:lang w:val="en-US"/>
        </w:rPr>
      </w:pPr>
      <w:r w:rsidRPr="004454D1">
        <w:rPr>
          <w:rFonts w:ascii="Times New Roman" w:hAnsi="Times New Roman" w:cs="Times New Roman"/>
          <w:sz w:val="32"/>
          <w:szCs w:val="32"/>
          <w:lang w:val="en-US"/>
        </w:rPr>
        <w:lastRenderedPageBreak/>
        <w:t>(3) Eligibility and (4) Inclusion.</w:t>
      </w:r>
    </w:p>
    <w:p w:rsidR="008B7304" w:rsidRPr="004454D1" w:rsidRDefault="008B7304" w:rsidP="004454D1">
      <w:pPr>
        <w:pStyle w:val="ListParagraph"/>
        <w:numPr>
          <w:ilvl w:val="0"/>
          <w:numId w:val="17"/>
        </w:numPr>
        <w:rPr>
          <w:rFonts w:ascii="Times New Roman" w:hAnsi="Times New Roman" w:cs="Times New Roman"/>
          <w:sz w:val="32"/>
          <w:szCs w:val="32"/>
          <w:lang w:val="en-US"/>
        </w:rPr>
      </w:pPr>
      <w:r w:rsidRPr="004454D1">
        <w:rPr>
          <w:rFonts w:ascii="Times New Roman" w:hAnsi="Times New Roman" w:cs="Times New Roman"/>
          <w:sz w:val="32"/>
          <w:szCs w:val="32"/>
          <w:lang w:val="en-US"/>
        </w:rPr>
        <w:t xml:space="preserve">Data Sources: Web of Science Core Collection, Scopus, IEEE </w:t>
      </w:r>
      <w:proofErr w:type="spellStart"/>
      <w:r w:rsidRPr="004454D1">
        <w:rPr>
          <w:rFonts w:ascii="Times New Roman" w:hAnsi="Times New Roman" w:cs="Times New Roman"/>
          <w:sz w:val="32"/>
          <w:szCs w:val="32"/>
          <w:lang w:val="en-US"/>
        </w:rPr>
        <w:t>Xplore</w:t>
      </w:r>
      <w:proofErr w:type="spellEnd"/>
      <w:r w:rsidRPr="004454D1">
        <w:rPr>
          <w:rFonts w:ascii="Times New Roman" w:hAnsi="Times New Roman" w:cs="Times New Roman"/>
          <w:sz w:val="32"/>
          <w:szCs w:val="32"/>
          <w:lang w:val="en-US"/>
        </w:rPr>
        <w:t xml:space="preserve"> Digital Library, Science Direct and </w:t>
      </w:r>
      <w:proofErr w:type="spellStart"/>
      <w:r w:rsidRPr="004454D1">
        <w:rPr>
          <w:rFonts w:ascii="Times New Roman" w:hAnsi="Times New Roman" w:cs="Times New Roman"/>
          <w:sz w:val="32"/>
          <w:szCs w:val="32"/>
          <w:lang w:val="en-US"/>
        </w:rPr>
        <w:t>ProQuest</w:t>
      </w:r>
      <w:proofErr w:type="spellEnd"/>
      <w:r w:rsidRPr="004454D1">
        <w:rPr>
          <w:rFonts w:ascii="Times New Roman" w:hAnsi="Times New Roman" w:cs="Times New Roman"/>
          <w:sz w:val="32"/>
          <w:szCs w:val="32"/>
          <w:lang w:val="en-US"/>
        </w:rPr>
        <w:t>.</w:t>
      </w:r>
    </w:p>
    <w:p w:rsidR="008B7304" w:rsidRDefault="008B7304">
      <w:pPr>
        <w:rPr>
          <w:rFonts w:ascii="Times New Roman" w:hAnsi="Times New Roman" w:cs="Times New Roman"/>
          <w:color w:val="1F4E79" w:themeColor="accent1" w:themeShade="80"/>
          <w:sz w:val="32"/>
          <w:szCs w:val="32"/>
          <w:lang w:val="en-US"/>
        </w:rPr>
      </w:pPr>
      <w:r>
        <w:rPr>
          <w:rFonts w:ascii="Times New Roman" w:hAnsi="Times New Roman" w:cs="Times New Roman"/>
          <w:color w:val="1F4E79" w:themeColor="accent1" w:themeShade="80"/>
          <w:sz w:val="32"/>
          <w:szCs w:val="32"/>
          <w:lang w:val="en-US"/>
        </w:rPr>
        <w:t>Limitations</w:t>
      </w:r>
    </w:p>
    <w:p w:rsidR="008B7304" w:rsidRDefault="008B7304">
      <w:pPr>
        <w:rPr>
          <w:rFonts w:ascii="Times New Roman" w:hAnsi="Times New Roman" w:cs="Times New Roman"/>
          <w:sz w:val="32"/>
          <w:szCs w:val="32"/>
          <w:lang w:val="en-US"/>
        </w:rPr>
      </w:pPr>
      <w:r>
        <w:rPr>
          <w:rFonts w:ascii="Times New Roman" w:hAnsi="Times New Roman" w:cs="Times New Roman"/>
          <w:sz w:val="32"/>
          <w:szCs w:val="32"/>
          <w:lang w:val="en-US"/>
        </w:rPr>
        <w:t>The search was limited to papers that discuss bias, discrimination and AI in the context of Human Resources Management (HRM).</w:t>
      </w:r>
    </w:p>
    <w:p w:rsidR="008B7304" w:rsidRDefault="008B7304">
      <w:pPr>
        <w:rPr>
          <w:rFonts w:ascii="Times New Roman" w:hAnsi="Times New Roman" w:cs="Times New Roman"/>
          <w:color w:val="1F4E79" w:themeColor="accent1" w:themeShade="80"/>
          <w:sz w:val="32"/>
          <w:szCs w:val="32"/>
          <w:lang w:val="en-US"/>
        </w:rPr>
      </w:pPr>
      <w:r>
        <w:rPr>
          <w:rFonts w:ascii="Times New Roman" w:hAnsi="Times New Roman" w:cs="Times New Roman"/>
          <w:color w:val="1F4E79" w:themeColor="accent1" w:themeShade="80"/>
          <w:sz w:val="32"/>
          <w:szCs w:val="32"/>
          <w:lang w:val="en-US"/>
        </w:rPr>
        <w:t>Comparison to Existing Studies</w:t>
      </w:r>
    </w:p>
    <w:p w:rsidR="008B7304" w:rsidRDefault="008B7304">
      <w:pPr>
        <w:rPr>
          <w:rFonts w:ascii="Times New Roman" w:hAnsi="Times New Roman" w:cs="Times New Roman"/>
          <w:sz w:val="32"/>
          <w:szCs w:val="32"/>
          <w:lang w:val="en-US"/>
        </w:rPr>
      </w:pPr>
      <w:r>
        <w:rPr>
          <w:rFonts w:ascii="Times New Roman" w:hAnsi="Times New Roman" w:cs="Times New Roman"/>
          <w:sz w:val="32"/>
          <w:szCs w:val="32"/>
          <w:lang w:val="en-US"/>
        </w:rPr>
        <w:t>The paper references the Standard University Artificial Intelligence Index Report 2022, noting an increase in research on fairness and transparency in AI since 2014.</w:t>
      </w:r>
    </w:p>
    <w:p w:rsidR="008B7304" w:rsidRDefault="008B7304">
      <w:pPr>
        <w:rPr>
          <w:rFonts w:ascii="Times New Roman" w:hAnsi="Times New Roman" w:cs="Times New Roman"/>
          <w:sz w:val="32"/>
          <w:szCs w:val="32"/>
          <w:lang w:val="en-US"/>
        </w:rPr>
      </w:pPr>
      <w:r>
        <w:rPr>
          <w:rFonts w:ascii="Times New Roman" w:hAnsi="Times New Roman" w:cs="Times New Roman"/>
          <w:sz w:val="32"/>
          <w:szCs w:val="32"/>
          <w:lang w:val="en-US"/>
        </w:rPr>
        <w:t>It also mentions scholars suggesting more attention is given to the drawbacks than the benefits of AI (</w:t>
      </w:r>
      <w:proofErr w:type="spellStart"/>
      <w:r>
        <w:rPr>
          <w:rFonts w:ascii="Times New Roman" w:hAnsi="Times New Roman" w:cs="Times New Roman"/>
          <w:sz w:val="32"/>
          <w:szCs w:val="32"/>
          <w:lang w:val="en-US"/>
        </w:rPr>
        <w:t>Jecker</w:t>
      </w:r>
      <w:proofErr w:type="spellEnd"/>
      <w:r>
        <w:rPr>
          <w:rFonts w:ascii="Times New Roman" w:hAnsi="Times New Roman" w:cs="Times New Roman"/>
          <w:sz w:val="32"/>
          <w:szCs w:val="32"/>
          <w:lang w:val="en-US"/>
        </w:rPr>
        <w:t xml:space="preserve"> and </w:t>
      </w:r>
      <w:proofErr w:type="spellStart"/>
      <w:r>
        <w:rPr>
          <w:rFonts w:ascii="Times New Roman" w:hAnsi="Times New Roman" w:cs="Times New Roman"/>
          <w:sz w:val="32"/>
          <w:szCs w:val="32"/>
          <w:lang w:val="en-US"/>
        </w:rPr>
        <w:t>Nakazawa</w:t>
      </w:r>
      <w:proofErr w:type="spellEnd"/>
      <w:r>
        <w:rPr>
          <w:rFonts w:ascii="Times New Roman" w:hAnsi="Times New Roman" w:cs="Times New Roman"/>
          <w:sz w:val="32"/>
          <w:szCs w:val="32"/>
          <w:lang w:val="en-US"/>
        </w:rPr>
        <w:t>, 2022).</w:t>
      </w:r>
    </w:p>
    <w:p w:rsidR="008B7304" w:rsidRDefault="008B7304">
      <w:pPr>
        <w:rPr>
          <w:rFonts w:ascii="Times New Roman" w:hAnsi="Times New Roman" w:cs="Times New Roman"/>
          <w:color w:val="1F4E79" w:themeColor="accent1" w:themeShade="80"/>
          <w:sz w:val="32"/>
          <w:szCs w:val="32"/>
          <w:lang w:val="en-US"/>
        </w:rPr>
      </w:pPr>
      <w:r>
        <w:rPr>
          <w:rFonts w:ascii="Times New Roman" w:hAnsi="Times New Roman" w:cs="Times New Roman"/>
          <w:color w:val="1F4E79" w:themeColor="accent1" w:themeShade="80"/>
          <w:sz w:val="32"/>
          <w:szCs w:val="32"/>
          <w:lang w:val="en-US"/>
        </w:rPr>
        <w:t>Suggestions for Future Improvements</w:t>
      </w:r>
    </w:p>
    <w:p w:rsidR="00EE3EDE" w:rsidRPr="004454D1" w:rsidRDefault="004454D1" w:rsidP="004454D1">
      <w:pPr>
        <w:rPr>
          <w:rFonts w:ascii="Times New Roman" w:hAnsi="Times New Roman" w:cs="Times New Roman"/>
          <w:sz w:val="32"/>
          <w:szCs w:val="32"/>
          <w:lang w:val="en-US"/>
        </w:rPr>
      </w:pPr>
      <w:r>
        <w:rPr>
          <w:rFonts w:ascii="Times New Roman" w:hAnsi="Times New Roman" w:cs="Times New Roman"/>
          <w:sz w:val="32"/>
          <w:szCs w:val="32"/>
          <w:lang w:val="en-US"/>
        </w:rPr>
        <w:t>The paper suggests that there is a systematic research deficit that needs to be eliminated and that future research should address the underrepresentation and overrepresentation of certain forms of bias and discrimination. Future research should fill this gap in the literature and make sure that future provides a more balanced and constructive perspective on AI’s role in society.</w:t>
      </w:r>
    </w:p>
    <w:p w:rsidR="00EE3EDE" w:rsidRPr="00E42A84" w:rsidRDefault="00EE3EDE">
      <w:pPr>
        <w:rPr>
          <w:rFonts w:ascii="Times New Roman" w:hAnsi="Times New Roman" w:cs="Times New Roman"/>
          <w:b/>
          <w:sz w:val="36"/>
          <w:szCs w:val="32"/>
          <w:lang w:val="en-US"/>
        </w:rPr>
      </w:pPr>
      <w:r w:rsidRPr="00E42A84">
        <w:rPr>
          <w:rFonts w:ascii="Times New Roman" w:hAnsi="Times New Roman" w:cs="Times New Roman"/>
          <w:b/>
          <w:sz w:val="36"/>
          <w:szCs w:val="32"/>
          <w:lang w:val="en-US"/>
        </w:rPr>
        <w:t>Chat GPT</w:t>
      </w:r>
    </w:p>
    <w:p w:rsidR="00EE3EDE" w:rsidRPr="004454D1" w:rsidRDefault="004454D1" w:rsidP="00EE3EDE">
      <w:pPr>
        <w:pStyle w:val="Heading4"/>
        <w:rPr>
          <w:rFonts w:ascii="Times New Roman" w:hAnsi="Times New Roman" w:cs="Times New Roman"/>
          <w:b/>
          <w:i w:val="0"/>
          <w:sz w:val="32"/>
          <w:szCs w:val="32"/>
        </w:rPr>
      </w:pPr>
      <w:r>
        <w:rPr>
          <w:rStyle w:val="Strong"/>
          <w:rFonts w:ascii="Times New Roman" w:hAnsi="Times New Roman" w:cs="Times New Roman"/>
          <w:b w:val="0"/>
          <w:bCs w:val="0"/>
          <w:i w:val="0"/>
          <w:sz w:val="32"/>
          <w:szCs w:val="32"/>
        </w:rPr>
        <w:t>Key Findings</w:t>
      </w:r>
    </w:p>
    <w:p w:rsidR="00EE3EDE" w:rsidRPr="00AF6E51" w:rsidRDefault="00EE3EDE" w:rsidP="004454D1">
      <w:pPr>
        <w:numPr>
          <w:ilvl w:val="0"/>
          <w:numId w:val="18"/>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Lack of Clear Definitions</w:t>
      </w:r>
      <w:r w:rsidR="00E42A84">
        <w:rPr>
          <w:rFonts w:ascii="Times New Roman" w:hAnsi="Times New Roman" w:cs="Times New Roman"/>
          <w:b/>
          <w:sz w:val="32"/>
          <w:szCs w:val="32"/>
        </w:rPr>
        <w:t>:</w:t>
      </w:r>
      <w:r w:rsidRPr="00AF6E51">
        <w:rPr>
          <w:rFonts w:ascii="Times New Roman" w:hAnsi="Times New Roman" w:cs="Times New Roman"/>
          <w:sz w:val="32"/>
          <w:szCs w:val="32"/>
        </w:rPr>
        <w:t xml:space="preserve"> Many research papers on AI in Human Resource Management (HRM) do not explicitly define the terms "bias" and "discrimination," making comparisons difficult.</w:t>
      </w:r>
    </w:p>
    <w:p w:rsidR="00EE3EDE" w:rsidRPr="00AF6E51" w:rsidRDefault="00EE3EDE" w:rsidP="004454D1">
      <w:pPr>
        <w:numPr>
          <w:ilvl w:val="0"/>
          <w:numId w:val="18"/>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Overrepresentation of Certain Biases</w:t>
      </w:r>
      <w:r w:rsidR="00E42A84">
        <w:rPr>
          <w:rFonts w:ascii="Times New Roman" w:hAnsi="Times New Roman" w:cs="Times New Roman"/>
          <w:b/>
          <w:sz w:val="32"/>
          <w:szCs w:val="32"/>
        </w:rPr>
        <w:t>:</w:t>
      </w:r>
      <w:r w:rsidRPr="00AF6E51">
        <w:rPr>
          <w:rFonts w:ascii="Times New Roman" w:hAnsi="Times New Roman" w:cs="Times New Roman"/>
          <w:sz w:val="32"/>
          <w:szCs w:val="32"/>
        </w:rPr>
        <w:t xml:space="preserve"> The review found that most studies disproportionately focus on gender and racial biases, with less attention to other forms like age, disability, or socioeconomic biases.</w:t>
      </w:r>
    </w:p>
    <w:p w:rsidR="00EE3EDE" w:rsidRPr="00AF6E51" w:rsidRDefault="00EE3EDE" w:rsidP="004454D1">
      <w:pPr>
        <w:numPr>
          <w:ilvl w:val="0"/>
          <w:numId w:val="18"/>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Balanced Perspective on AI's Impact</w:t>
      </w:r>
      <w:r w:rsidR="00E42A84">
        <w:rPr>
          <w:rFonts w:ascii="Times New Roman" w:hAnsi="Times New Roman" w:cs="Times New Roman"/>
          <w:b/>
          <w:sz w:val="32"/>
          <w:szCs w:val="32"/>
        </w:rPr>
        <w:t>:</w:t>
      </w:r>
      <w:r w:rsidRPr="00AF6E51">
        <w:rPr>
          <w:rFonts w:ascii="Times New Roman" w:hAnsi="Times New Roman" w:cs="Times New Roman"/>
          <w:sz w:val="32"/>
          <w:szCs w:val="32"/>
        </w:rPr>
        <w:t xml:space="preserve"> Contrary to expectations, there is no strong negativity bias in research. Studies are fairly balanced between examining AI as a tool that mitigates bias versus AI exacerbating bias.</w:t>
      </w:r>
    </w:p>
    <w:p w:rsidR="00EE3EDE" w:rsidRPr="00AF6E51" w:rsidRDefault="00EE3EDE" w:rsidP="004454D1">
      <w:pPr>
        <w:numPr>
          <w:ilvl w:val="0"/>
          <w:numId w:val="18"/>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lastRenderedPageBreak/>
        <w:t>Diverse Topics Discussed</w:t>
      </w:r>
      <w:r w:rsidR="00E42A84">
        <w:rPr>
          <w:rFonts w:ascii="Times New Roman" w:hAnsi="Times New Roman" w:cs="Times New Roman"/>
          <w:b/>
          <w:sz w:val="32"/>
          <w:szCs w:val="32"/>
        </w:rPr>
        <w:t>:</w:t>
      </w:r>
      <w:r w:rsidRPr="00AF6E51">
        <w:rPr>
          <w:rFonts w:ascii="Times New Roman" w:hAnsi="Times New Roman" w:cs="Times New Roman"/>
          <w:sz w:val="32"/>
          <w:szCs w:val="32"/>
        </w:rPr>
        <w:t xml:space="preserve"> AI bias and discrimination studies explore multiple forms of bias, but some areas (e.g., cultural and religious bias) remain underexplored.</w:t>
      </w:r>
    </w:p>
    <w:p w:rsidR="00EE3EDE" w:rsidRPr="00AF6E51" w:rsidRDefault="00EE3EDE" w:rsidP="004454D1">
      <w:pPr>
        <w:numPr>
          <w:ilvl w:val="0"/>
          <w:numId w:val="18"/>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HRM as a Crucial AI Ethics Arena</w:t>
      </w:r>
      <w:r w:rsidR="00E42A84">
        <w:rPr>
          <w:rFonts w:ascii="Times New Roman" w:hAnsi="Times New Roman" w:cs="Times New Roman"/>
          <w:b/>
          <w:sz w:val="32"/>
          <w:szCs w:val="32"/>
        </w:rPr>
        <w:t>:</w:t>
      </w:r>
      <w:r w:rsidRPr="00AF6E51">
        <w:rPr>
          <w:rFonts w:ascii="Times New Roman" w:hAnsi="Times New Roman" w:cs="Times New Roman"/>
          <w:sz w:val="32"/>
          <w:szCs w:val="32"/>
        </w:rPr>
        <w:t xml:space="preserve"> Given AI’s growing role in hiring and HR processes, addressing these biases is essential for ethical AI development.</w:t>
      </w:r>
    </w:p>
    <w:p w:rsidR="00EE3EDE" w:rsidRPr="004454D1" w:rsidRDefault="004454D1" w:rsidP="00EE3EDE">
      <w:pPr>
        <w:pStyle w:val="Heading4"/>
        <w:rPr>
          <w:rFonts w:ascii="Times New Roman" w:hAnsi="Times New Roman" w:cs="Times New Roman"/>
          <w:i w:val="0"/>
          <w:sz w:val="32"/>
          <w:szCs w:val="32"/>
        </w:rPr>
      </w:pPr>
      <w:r>
        <w:rPr>
          <w:rStyle w:val="Strong"/>
          <w:rFonts w:ascii="Times New Roman" w:hAnsi="Times New Roman" w:cs="Times New Roman"/>
          <w:b w:val="0"/>
          <w:bCs w:val="0"/>
          <w:i w:val="0"/>
          <w:sz w:val="32"/>
          <w:szCs w:val="32"/>
        </w:rPr>
        <w:t>Methodology</w:t>
      </w:r>
    </w:p>
    <w:p w:rsidR="00EE3EDE" w:rsidRPr="004454D1" w:rsidRDefault="00EE3EDE" w:rsidP="004454D1">
      <w:pPr>
        <w:pStyle w:val="ListParagraph"/>
        <w:numPr>
          <w:ilvl w:val="0"/>
          <w:numId w:val="19"/>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Systematic Literature Review</w:t>
      </w:r>
      <w:r w:rsidR="00E42A84">
        <w:rPr>
          <w:rFonts w:ascii="Times New Roman" w:hAnsi="Times New Roman" w:cs="Times New Roman"/>
          <w:b/>
          <w:sz w:val="32"/>
          <w:szCs w:val="32"/>
        </w:rPr>
        <w:t xml:space="preserve">: </w:t>
      </w:r>
      <w:r w:rsidRPr="004454D1">
        <w:rPr>
          <w:rFonts w:ascii="Times New Roman" w:hAnsi="Times New Roman" w:cs="Times New Roman"/>
          <w:sz w:val="32"/>
          <w:szCs w:val="32"/>
        </w:rPr>
        <w:t xml:space="preserve">The study followed the </w:t>
      </w:r>
      <w:r w:rsidR="00E42A84" w:rsidRPr="00E42A84">
        <w:rPr>
          <w:rStyle w:val="Strong"/>
          <w:rFonts w:ascii="Times New Roman" w:hAnsi="Times New Roman" w:cs="Times New Roman"/>
          <w:b w:val="0"/>
          <w:sz w:val="32"/>
          <w:szCs w:val="32"/>
        </w:rPr>
        <w:t>Preferred Reporting Items for Systematic Review and Meta-Analysis</w:t>
      </w:r>
      <w:r w:rsidR="00E42A84" w:rsidRPr="00E42A84">
        <w:rPr>
          <w:rFonts w:ascii="Times New Roman" w:hAnsi="Times New Roman" w:cs="Times New Roman"/>
          <w:b/>
          <w:sz w:val="32"/>
          <w:szCs w:val="32"/>
        </w:rPr>
        <w:t xml:space="preserve"> (</w:t>
      </w:r>
      <w:r w:rsidRPr="00E42A84">
        <w:rPr>
          <w:rStyle w:val="Strong"/>
          <w:rFonts w:ascii="Times New Roman" w:hAnsi="Times New Roman" w:cs="Times New Roman"/>
          <w:b w:val="0"/>
          <w:sz w:val="32"/>
          <w:szCs w:val="32"/>
        </w:rPr>
        <w:t>PRISMA</w:t>
      </w:r>
      <w:r w:rsidR="00E42A84" w:rsidRPr="00E42A84">
        <w:rPr>
          <w:rStyle w:val="Strong"/>
          <w:rFonts w:ascii="Times New Roman" w:hAnsi="Times New Roman" w:cs="Times New Roman"/>
          <w:b w:val="0"/>
          <w:sz w:val="32"/>
          <w:szCs w:val="32"/>
        </w:rPr>
        <w:t>)</w:t>
      </w:r>
      <w:r w:rsidR="00E42A84">
        <w:rPr>
          <w:rStyle w:val="Strong"/>
          <w:rFonts w:ascii="Times New Roman" w:hAnsi="Times New Roman" w:cs="Times New Roman"/>
          <w:sz w:val="32"/>
          <w:szCs w:val="32"/>
        </w:rPr>
        <w:t xml:space="preserve"> </w:t>
      </w:r>
      <w:r w:rsidRPr="004454D1">
        <w:rPr>
          <w:rFonts w:ascii="Times New Roman" w:hAnsi="Times New Roman" w:cs="Times New Roman"/>
          <w:sz w:val="32"/>
          <w:szCs w:val="32"/>
        </w:rPr>
        <w:t>framework.</w:t>
      </w:r>
    </w:p>
    <w:p w:rsidR="00EE3EDE" w:rsidRPr="004454D1" w:rsidRDefault="00EE3EDE" w:rsidP="004454D1">
      <w:pPr>
        <w:pStyle w:val="ListParagraph"/>
        <w:numPr>
          <w:ilvl w:val="0"/>
          <w:numId w:val="19"/>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Database Search</w:t>
      </w:r>
      <w:r w:rsidR="00E42A84">
        <w:rPr>
          <w:rFonts w:ascii="Times New Roman" w:hAnsi="Times New Roman" w:cs="Times New Roman"/>
          <w:b/>
          <w:sz w:val="32"/>
          <w:szCs w:val="32"/>
        </w:rPr>
        <w:t>:</w:t>
      </w:r>
      <w:r w:rsidRPr="004454D1">
        <w:rPr>
          <w:rFonts w:ascii="Times New Roman" w:hAnsi="Times New Roman" w:cs="Times New Roman"/>
          <w:sz w:val="32"/>
          <w:szCs w:val="32"/>
        </w:rPr>
        <w:t xml:space="preserve"> Sources included Web of Science, Scopus, IEEE </w:t>
      </w:r>
      <w:proofErr w:type="spellStart"/>
      <w:r w:rsidRPr="004454D1">
        <w:rPr>
          <w:rFonts w:ascii="Times New Roman" w:hAnsi="Times New Roman" w:cs="Times New Roman"/>
          <w:sz w:val="32"/>
          <w:szCs w:val="32"/>
        </w:rPr>
        <w:t>Xplore</w:t>
      </w:r>
      <w:proofErr w:type="spellEnd"/>
      <w:r w:rsidRPr="004454D1">
        <w:rPr>
          <w:rFonts w:ascii="Times New Roman" w:hAnsi="Times New Roman" w:cs="Times New Roman"/>
          <w:sz w:val="32"/>
          <w:szCs w:val="32"/>
        </w:rPr>
        <w:t xml:space="preserve">, </w:t>
      </w:r>
      <w:proofErr w:type="spellStart"/>
      <w:r w:rsidRPr="004454D1">
        <w:rPr>
          <w:rFonts w:ascii="Times New Roman" w:hAnsi="Times New Roman" w:cs="Times New Roman"/>
          <w:sz w:val="32"/>
          <w:szCs w:val="32"/>
        </w:rPr>
        <w:t>ScienceDirect</w:t>
      </w:r>
      <w:proofErr w:type="spellEnd"/>
      <w:r w:rsidRPr="004454D1">
        <w:rPr>
          <w:rFonts w:ascii="Times New Roman" w:hAnsi="Times New Roman" w:cs="Times New Roman"/>
          <w:sz w:val="32"/>
          <w:szCs w:val="32"/>
        </w:rPr>
        <w:t xml:space="preserve">, and </w:t>
      </w:r>
      <w:proofErr w:type="spellStart"/>
      <w:r w:rsidRPr="004454D1">
        <w:rPr>
          <w:rFonts w:ascii="Times New Roman" w:hAnsi="Times New Roman" w:cs="Times New Roman"/>
          <w:sz w:val="32"/>
          <w:szCs w:val="32"/>
        </w:rPr>
        <w:t>ProQuest</w:t>
      </w:r>
      <w:proofErr w:type="spellEnd"/>
      <w:r w:rsidRPr="004454D1">
        <w:rPr>
          <w:rFonts w:ascii="Times New Roman" w:hAnsi="Times New Roman" w:cs="Times New Roman"/>
          <w:sz w:val="32"/>
          <w:szCs w:val="32"/>
        </w:rPr>
        <w:t>.</w:t>
      </w:r>
    </w:p>
    <w:p w:rsidR="00EE3EDE" w:rsidRPr="004454D1" w:rsidRDefault="00EE3EDE" w:rsidP="004454D1">
      <w:pPr>
        <w:pStyle w:val="ListParagraph"/>
        <w:numPr>
          <w:ilvl w:val="0"/>
          <w:numId w:val="19"/>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Screening Process</w:t>
      </w:r>
      <w:r w:rsidR="00E42A84">
        <w:rPr>
          <w:rFonts w:ascii="Times New Roman" w:hAnsi="Times New Roman" w:cs="Times New Roman"/>
          <w:b/>
          <w:sz w:val="32"/>
          <w:szCs w:val="32"/>
        </w:rPr>
        <w:t>:</w:t>
      </w:r>
      <w:r w:rsidRPr="004454D1">
        <w:rPr>
          <w:rFonts w:ascii="Times New Roman" w:hAnsi="Times New Roman" w:cs="Times New Roman"/>
          <w:sz w:val="32"/>
          <w:szCs w:val="32"/>
        </w:rPr>
        <w:t xml:space="preserve"> A total of </w:t>
      </w:r>
      <w:r w:rsidRPr="00E42A84">
        <w:rPr>
          <w:rStyle w:val="Strong"/>
          <w:rFonts w:ascii="Times New Roman" w:hAnsi="Times New Roman" w:cs="Times New Roman"/>
          <w:b w:val="0"/>
          <w:sz w:val="32"/>
          <w:szCs w:val="32"/>
        </w:rPr>
        <w:t>317 papers</w:t>
      </w:r>
      <w:r w:rsidRPr="004454D1">
        <w:rPr>
          <w:rFonts w:ascii="Times New Roman" w:hAnsi="Times New Roman" w:cs="Times New Roman"/>
          <w:sz w:val="32"/>
          <w:szCs w:val="32"/>
        </w:rPr>
        <w:t xml:space="preserve"> were initially identified, and </w:t>
      </w:r>
      <w:r w:rsidRPr="00E42A84">
        <w:rPr>
          <w:rStyle w:val="Strong"/>
          <w:rFonts w:ascii="Times New Roman" w:hAnsi="Times New Roman" w:cs="Times New Roman"/>
          <w:b w:val="0"/>
          <w:sz w:val="32"/>
          <w:szCs w:val="32"/>
        </w:rPr>
        <w:t>64 papers</w:t>
      </w:r>
      <w:r w:rsidRPr="004454D1">
        <w:rPr>
          <w:rFonts w:ascii="Times New Roman" w:hAnsi="Times New Roman" w:cs="Times New Roman"/>
          <w:sz w:val="32"/>
          <w:szCs w:val="32"/>
        </w:rPr>
        <w:t xml:space="preserve"> were included after filtering based on relevance, peer-review status, and accessibility.</w:t>
      </w:r>
    </w:p>
    <w:p w:rsidR="00EE3EDE" w:rsidRPr="004454D1" w:rsidRDefault="00EE3EDE" w:rsidP="004454D1">
      <w:pPr>
        <w:pStyle w:val="ListParagraph"/>
        <w:numPr>
          <w:ilvl w:val="0"/>
          <w:numId w:val="19"/>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Content Analysis</w:t>
      </w:r>
      <w:r w:rsidR="00E42A84">
        <w:rPr>
          <w:rFonts w:ascii="Times New Roman" w:hAnsi="Times New Roman" w:cs="Times New Roman"/>
          <w:b/>
          <w:sz w:val="32"/>
          <w:szCs w:val="32"/>
        </w:rPr>
        <w:t>:</w:t>
      </w:r>
      <w:r w:rsidRPr="004454D1">
        <w:rPr>
          <w:rFonts w:ascii="Times New Roman" w:hAnsi="Times New Roman" w:cs="Times New Roman"/>
          <w:sz w:val="32"/>
          <w:szCs w:val="32"/>
        </w:rPr>
        <w:t xml:space="preserve"> Publications were categorized based on the definitions provided for bias/discrimination, themes discussed, and whether they emphasized positive or negative AI implications.</w:t>
      </w:r>
    </w:p>
    <w:p w:rsidR="00EE3EDE" w:rsidRPr="004454D1" w:rsidRDefault="004454D1" w:rsidP="00EE3EDE">
      <w:pPr>
        <w:pStyle w:val="Heading4"/>
        <w:rPr>
          <w:rFonts w:ascii="Times New Roman" w:hAnsi="Times New Roman" w:cs="Times New Roman"/>
          <w:i w:val="0"/>
          <w:sz w:val="32"/>
          <w:szCs w:val="32"/>
        </w:rPr>
      </w:pPr>
      <w:r>
        <w:rPr>
          <w:rStyle w:val="Strong"/>
          <w:rFonts w:ascii="Times New Roman" w:hAnsi="Times New Roman" w:cs="Times New Roman"/>
          <w:b w:val="0"/>
          <w:bCs w:val="0"/>
          <w:i w:val="0"/>
          <w:sz w:val="32"/>
          <w:szCs w:val="32"/>
        </w:rPr>
        <w:t>Limitations</w:t>
      </w:r>
    </w:p>
    <w:p w:rsidR="00EE3EDE" w:rsidRPr="00AF6E51" w:rsidRDefault="00EE3EDE" w:rsidP="004454D1">
      <w:pPr>
        <w:numPr>
          <w:ilvl w:val="0"/>
          <w:numId w:val="20"/>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Scope Limited to HRM</w:t>
      </w:r>
      <w:r w:rsidR="00E42A84">
        <w:rPr>
          <w:rFonts w:ascii="Times New Roman" w:hAnsi="Times New Roman" w:cs="Times New Roman"/>
          <w:b/>
          <w:sz w:val="32"/>
          <w:szCs w:val="32"/>
        </w:rPr>
        <w:t>:</w:t>
      </w:r>
      <w:r w:rsidRPr="00AF6E51">
        <w:rPr>
          <w:rFonts w:ascii="Times New Roman" w:hAnsi="Times New Roman" w:cs="Times New Roman"/>
          <w:sz w:val="32"/>
          <w:szCs w:val="32"/>
        </w:rPr>
        <w:t xml:space="preserve"> The study only reviewed AI bias within HRM, so findings may not generalize to other fields like healthcare or law.</w:t>
      </w:r>
    </w:p>
    <w:p w:rsidR="00EE3EDE" w:rsidRPr="00AF6E51" w:rsidRDefault="00EE3EDE" w:rsidP="004454D1">
      <w:pPr>
        <w:numPr>
          <w:ilvl w:val="0"/>
          <w:numId w:val="20"/>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Underrepresentation of Certain Biases</w:t>
      </w:r>
      <w:r w:rsidR="00E42A84">
        <w:rPr>
          <w:rFonts w:ascii="Times New Roman" w:hAnsi="Times New Roman" w:cs="Times New Roman"/>
          <w:b/>
          <w:sz w:val="32"/>
          <w:szCs w:val="32"/>
        </w:rPr>
        <w:t>:</w:t>
      </w:r>
      <w:r w:rsidRPr="00AF6E51">
        <w:rPr>
          <w:rFonts w:ascii="Times New Roman" w:hAnsi="Times New Roman" w:cs="Times New Roman"/>
          <w:sz w:val="32"/>
          <w:szCs w:val="32"/>
        </w:rPr>
        <w:t xml:space="preserve"> While the study identifies gaps in bias research, it does not deeply </w:t>
      </w:r>
      <w:r w:rsidR="00E42A84" w:rsidRPr="00AF6E51">
        <w:rPr>
          <w:rFonts w:ascii="Times New Roman" w:hAnsi="Times New Roman" w:cs="Times New Roman"/>
          <w:sz w:val="32"/>
          <w:szCs w:val="32"/>
        </w:rPr>
        <w:t>analyse</w:t>
      </w:r>
      <w:r w:rsidRPr="00AF6E51">
        <w:rPr>
          <w:rFonts w:ascii="Times New Roman" w:hAnsi="Times New Roman" w:cs="Times New Roman"/>
          <w:sz w:val="32"/>
          <w:szCs w:val="32"/>
        </w:rPr>
        <w:t xml:space="preserve"> why some biases (e.g., age or disability) are underexplored.</w:t>
      </w:r>
    </w:p>
    <w:p w:rsidR="00EE3EDE" w:rsidRPr="00AF6E51" w:rsidRDefault="00EE3EDE" w:rsidP="004454D1">
      <w:pPr>
        <w:numPr>
          <w:ilvl w:val="0"/>
          <w:numId w:val="20"/>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Potential Publication Bias</w:t>
      </w:r>
      <w:r w:rsidR="00E42A84">
        <w:rPr>
          <w:rFonts w:ascii="Times New Roman" w:hAnsi="Times New Roman" w:cs="Times New Roman"/>
          <w:b/>
          <w:sz w:val="32"/>
          <w:szCs w:val="32"/>
        </w:rPr>
        <w:t>:</w:t>
      </w:r>
      <w:r w:rsidRPr="00AF6E51">
        <w:rPr>
          <w:rFonts w:ascii="Times New Roman" w:hAnsi="Times New Roman" w:cs="Times New Roman"/>
          <w:sz w:val="32"/>
          <w:szCs w:val="32"/>
        </w:rPr>
        <w:t xml:space="preserve"> The focus on peer-reviewed sources may exclude industry reports, non-academic studies, or unpublished research that could offer valuable insights.</w:t>
      </w:r>
    </w:p>
    <w:p w:rsidR="00EE3EDE" w:rsidRPr="00AF6E51" w:rsidRDefault="00EE3EDE" w:rsidP="004454D1">
      <w:pPr>
        <w:numPr>
          <w:ilvl w:val="0"/>
          <w:numId w:val="20"/>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Search Constraints</w:t>
      </w:r>
      <w:r w:rsidR="00E42A84">
        <w:rPr>
          <w:rFonts w:ascii="Times New Roman" w:hAnsi="Times New Roman" w:cs="Times New Roman"/>
          <w:b/>
          <w:sz w:val="32"/>
          <w:szCs w:val="32"/>
        </w:rPr>
        <w:t>:</w:t>
      </w:r>
      <w:r w:rsidRPr="00AF6E51">
        <w:rPr>
          <w:rFonts w:ascii="Times New Roman" w:hAnsi="Times New Roman" w:cs="Times New Roman"/>
          <w:sz w:val="32"/>
          <w:szCs w:val="32"/>
        </w:rPr>
        <w:t xml:space="preserve"> The review only considered papers published in English, potentially overlooking relevant research in other languages.</w:t>
      </w:r>
    </w:p>
    <w:p w:rsidR="00EE3EDE" w:rsidRPr="00AF6E51" w:rsidRDefault="00EE3EDE" w:rsidP="00EE3EDE">
      <w:pPr>
        <w:spacing w:after="0"/>
        <w:rPr>
          <w:rFonts w:ascii="Times New Roman" w:hAnsi="Times New Roman" w:cs="Times New Roman"/>
          <w:sz w:val="32"/>
          <w:szCs w:val="32"/>
        </w:rPr>
      </w:pPr>
    </w:p>
    <w:p w:rsidR="00EE3EDE" w:rsidRPr="00AF6E51" w:rsidRDefault="00EE3EDE" w:rsidP="00EE3EDE">
      <w:pPr>
        <w:pStyle w:val="Heading3"/>
        <w:rPr>
          <w:rFonts w:ascii="Times New Roman" w:hAnsi="Times New Roman" w:cs="Times New Roman"/>
          <w:sz w:val="32"/>
          <w:szCs w:val="32"/>
        </w:rPr>
      </w:pPr>
      <w:r w:rsidRPr="00AF6E51">
        <w:rPr>
          <w:rStyle w:val="Strong"/>
          <w:rFonts w:ascii="Times New Roman" w:hAnsi="Times New Roman" w:cs="Times New Roman"/>
          <w:b w:val="0"/>
          <w:bCs w:val="0"/>
          <w:sz w:val="32"/>
          <w:szCs w:val="32"/>
        </w:rPr>
        <w:lastRenderedPageBreak/>
        <w:t>C</w:t>
      </w:r>
      <w:r w:rsidR="004454D1">
        <w:rPr>
          <w:rStyle w:val="Strong"/>
          <w:rFonts w:ascii="Times New Roman" w:hAnsi="Times New Roman" w:cs="Times New Roman"/>
          <w:b w:val="0"/>
          <w:bCs w:val="0"/>
          <w:sz w:val="32"/>
          <w:szCs w:val="32"/>
        </w:rPr>
        <w:t>omparison with Existing Studies</w:t>
      </w:r>
    </w:p>
    <w:p w:rsidR="00EE3EDE" w:rsidRPr="004454D1" w:rsidRDefault="00EE3EDE" w:rsidP="004454D1">
      <w:pPr>
        <w:pStyle w:val="ListParagraph"/>
        <w:numPr>
          <w:ilvl w:val="0"/>
          <w:numId w:val="21"/>
        </w:numPr>
        <w:spacing w:before="100" w:beforeAutospacing="1" w:after="100" w:afterAutospacing="1" w:line="240" w:lineRule="auto"/>
        <w:rPr>
          <w:rFonts w:ascii="Times New Roman" w:hAnsi="Times New Roman" w:cs="Times New Roman"/>
          <w:sz w:val="32"/>
          <w:szCs w:val="32"/>
        </w:rPr>
      </w:pPr>
      <w:r w:rsidRPr="004454D1">
        <w:rPr>
          <w:rStyle w:val="Strong"/>
          <w:rFonts w:ascii="Times New Roman" w:hAnsi="Times New Roman" w:cs="Times New Roman"/>
          <w:b w:val="0"/>
          <w:sz w:val="32"/>
          <w:szCs w:val="32"/>
        </w:rPr>
        <w:t xml:space="preserve">More Systematic </w:t>
      </w:r>
      <w:r w:rsidR="00E42A84" w:rsidRPr="004454D1">
        <w:rPr>
          <w:rStyle w:val="Strong"/>
          <w:rFonts w:ascii="Times New Roman" w:hAnsi="Times New Roman" w:cs="Times New Roman"/>
          <w:b w:val="0"/>
          <w:sz w:val="32"/>
          <w:szCs w:val="32"/>
        </w:rPr>
        <w:t>than</w:t>
      </w:r>
      <w:r w:rsidRPr="004454D1">
        <w:rPr>
          <w:rStyle w:val="Strong"/>
          <w:rFonts w:ascii="Times New Roman" w:hAnsi="Times New Roman" w:cs="Times New Roman"/>
          <w:b w:val="0"/>
          <w:sz w:val="32"/>
          <w:szCs w:val="32"/>
        </w:rPr>
        <w:t xml:space="preserve"> Previous </w:t>
      </w:r>
      <w:r w:rsidR="00E42A84" w:rsidRPr="004454D1">
        <w:rPr>
          <w:rStyle w:val="Strong"/>
          <w:rFonts w:ascii="Times New Roman" w:hAnsi="Times New Roman" w:cs="Times New Roman"/>
          <w:b w:val="0"/>
          <w:sz w:val="32"/>
          <w:szCs w:val="32"/>
        </w:rPr>
        <w:t>Reviews</w:t>
      </w:r>
      <w:r w:rsidR="00E42A84" w:rsidRPr="004454D1">
        <w:rPr>
          <w:rFonts w:ascii="Times New Roman" w:hAnsi="Times New Roman" w:cs="Times New Roman"/>
          <w:b/>
          <w:sz w:val="32"/>
          <w:szCs w:val="32"/>
        </w:rPr>
        <w:t>:</w:t>
      </w:r>
      <w:r w:rsidRPr="004454D1">
        <w:rPr>
          <w:rFonts w:ascii="Times New Roman" w:hAnsi="Times New Roman" w:cs="Times New Roman"/>
          <w:sz w:val="32"/>
          <w:szCs w:val="32"/>
        </w:rPr>
        <w:t xml:space="preserve"> Unlike prior reviews, this study strictly follows PRISMA, ensuring a structured and replicable analysis.</w:t>
      </w:r>
    </w:p>
    <w:p w:rsidR="00EE3EDE" w:rsidRPr="004454D1" w:rsidRDefault="00EE3EDE" w:rsidP="004454D1">
      <w:pPr>
        <w:pStyle w:val="ListParagraph"/>
        <w:numPr>
          <w:ilvl w:val="0"/>
          <w:numId w:val="21"/>
        </w:numPr>
        <w:spacing w:before="100" w:beforeAutospacing="1" w:after="100" w:afterAutospacing="1" w:line="240" w:lineRule="auto"/>
        <w:rPr>
          <w:rFonts w:ascii="Times New Roman" w:hAnsi="Times New Roman" w:cs="Times New Roman"/>
          <w:sz w:val="32"/>
          <w:szCs w:val="32"/>
        </w:rPr>
      </w:pPr>
      <w:r w:rsidRPr="004454D1">
        <w:rPr>
          <w:rStyle w:val="Strong"/>
          <w:rFonts w:ascii="Times New Roman" w:hAnsi="Times New Roman" w:cs="Times New Roman"/>
          <w:b w:val="0"/>
          <w:sz w:val="32"/>
          <w:szCs w:val="32"/>
        </w:rPr>
        <w:t xml:space="preserve">Challenges Assumptions About AI Negativity </w:t>
      </w:r>
      <w:r w:rsidR="00E42A84" w:rsidRPr="004454D1">
        <w:rPr>
          <w:rStyle w:val="Strong"/>
          <w:rFonts w:ascii="Times New Roman" w:hAnsi="Times New Roman" w:cs="Times New Roman"/>
          <w:b w:val="0"/>
          <w:sz w:val="32"/>
          <w:szCs w:val="32"/>
        </w:rPr>
        <w:t>Bias</w:t>
      </w:r>
      <w:r w:rsidR="00E42A84">
        <w:rPr>
          <w:rStyle w:val="Strong"/>
          <w:rFonts w:ascii="Times New Roman" w:hAnsi="Times New Roman" w:cs="Times New Roman"/>
          <w:b w:val="0"/>
          <w:sz w:val="32"/>
          <w:szCs w:val="32"/>
        </w:rPr>
        <w:t>:</w:t>
      </w:r>
      <w:r w:rsidR="004454D1">
        <w:rPr>
          <w:rFonts w:ascii="Times New Roman" w:hAnsi="Times New Roman" w:cs="Times New Roman"/>
          <w:b/>
          <w:sz w:val="32"/>
          <w:szCs w:val="32"/>
        </w:rPr>
        <w:t xml:space="preserve"> </w:t>
      </w:r>
      <w:r w:rsidRPr="004454D1">
        <w:rPr>
          <w:rFonts w:ascii="Times New Roman" w:hAnsi="Times New Roman" w:cs="Times New Roman"/>
          <w:sz w:val="32"/>
          <w:szCs w:val="32"/>
        </w:rPr>
        <w:t>While some prior studies argue that AI bias research is overwhelmingly negative, this paper provides evidence of a more balanced discussion.</w:t>
      </w:r>
    </w:p>
    <w:p w:rsidR="00EE3EDE" w:rsidRPr="004454D1" w:rsidRDefault="00EE3EDE" w:rsidP="004454D1">
      <w:pPr>
        <w:pStyle w:val="ListParagraph"/>
        <w:numPr>
          <w:ilvl w:val="0"/>
          <w:numId w:val="21"/>
        </w:numPr>
        <w:spacing w:before="100" w:beforeAutospacing="1" w:after="100" w:afterAutospacing="1" w:line="240" w:lineRule="auto"/>
        <w:rPr>
          <w:rFonts w:ascii="Times New Roman" w:hAnsi="Times New Roman" w:cs="Times New Roman"/>
          <w:sz w:val="32"/>
          <w:szCs w:val="32"/>
        </w:rPr>
      </w:pPr>
      <w:r w:rsidRPr="004454D1">
        <w:rPr>
          <w:rStyle w:val="Strong"/>
          <w:rFonts w:ascii="Times New Roman" w:hAnsi="Times New Roman" w:cs="Times New Roman"/>
          <w:b w:val="0"/>
          <w:sz w:val="32"/>
          <w:szCs w:val="32"/>
        </w:rPr>
        <w:t>Highlights Conceptual Gaps</w:t>
      </w:r>
      <w:r w:rsidR="004454D1">
        <w:rPr>
          <w:rFonts w:ascii="Times New Roman" w:hAnsi="Times New Roman" w:cs="Times New Roman"/>
          <w:b/>
          <w:sz w:val="32"/>
          <w:szCs w:val="32"/>
        </w:rPr>
        <w:t>:</w:t>
      </w:r>
      <w:r w:rsidRPr="004454D1">
        <w:rPr>
          <w:rFonts w:ascii="Times New Roman" w:hAnsi="Times New Roman" w:cs="Times New Roman"/>
          <w:sz w:val="32"/>
          <w:szCs w:val="32"/>
        </w:rPr>
        <w:t xml:space="preserve"> Compared to other works that focus on AI’s technical biases, this study uniquely critiques the vagueness in defining "bias" and "discrimination" in HRM research.</w:t>
      </w:r>
    </w:p>
    <w:p w:rsidR="00EE3EDE" w:rsidRPr="004454D1" w:rsidRDefault="00EE3EDE" w:rsidP="004454D1">
      <w:pPr>
        <w:pStyle w:val="ListParagraph"/>
        <w:numPr>
          <w:ilvl w:val="0"/>
          <w:numId w:val="21"/>
        </w:numPr>
        <w:spacing w:before="100" w:beforeAutospacing="1" w:after="100" w:afterAutospacing="1" w:line="240" w:lineRule="auto"/>
        <w:rPr>
          <w:rFonts w:ascii="Times New Roman" w:hAnsi="Times New Roman" w:cs="Times New Roman"/>
          <w:sz w:val="32"/>
          <w:szCs w:val="32"/>
        </w:rPr>
      </w:pPr>
      <w:r w:rsidRPr="004454D1">
        <w:rPr>
          <w:rStyle w:val="Strong"/>
          <w:rFonts w:ascii="Times New Roman" w:hAnsi="Times New Roman" w:cs="Times New Roman"/>
          <w:b w:val="0"/>
          <w:sz w:val="32"/>
          <w:szCs w:val="32"/>
        </w:rPr>
        <w:t xml:space="preserve">Identifies Research </w:t>
      </w:r>
      <w:r w:rsidR="00E42A84" w:rsidRPr="004454D1">
        <w:rPr>
          <w:rStyle w:val="Strong"/>
          <w:rFonts w:ascii="Times New Roman" w:hAnsi="Times New Roman" w:cs="Times New Roman"/>
          <w:b w:val="0"/>
          <w:sz w:val="32"/>
          <w:szCs w:val="32"/>
        </w:rPr>
        <w:t>Gaps</w:t>
      </w:r>
      <w:r w:rsidR="00E42A84" w:rsidRPr="004454D1">
        <w:rPr>
          <w:rFonts w:ascii="Times New Roman" w:hAnsi="Times New Roman" w:cs="Times New Roman"/>
          <w:b/>
          <w:sz w:val="32"/>
          <w:szCs w:val="32"/>
        </w:rPr>
        <w:t>:</w:t>
      </w:r>
      <w:r w:rsidRPr="004454D1">
        <w:rPr>
          <w:rFonts w:ascii="Times New Roman" w:hAnsi="Times New Roman" w:cs="Times New Roman"/>
          <w:sz w:val="32"/>
          <w:szCs w:val="32"/>
        </w:rPr>
        <w:t xml:space="preserve"> While earlier studies discuss AI-driven HR bias, this review systematically maps which forms of bias are over/underrepresented.</w:t>
      </w:r>
    </w:p>
    <w:p w:rsidR="00EE3EDE" w:rsidRPr="00AF6E51" w:rsidRDefault="00EE3EDE" w:rsidP="00EE3EDE">
      <w:pPr>
        <w:spacing w:after="0"/>
        <w:rPr>
          <w:rFonts w:ascii="Times New Roman" w:hAnsi="Times New Roman" w:cs="Times New Roman"/>
          <w:sz w:val="32"/>
          <w:szCs w:val="32"/>
        </w:rPr>
      </w:pPr>
    </w:p>
    <w:p w:rsidR="00EE3EDE" w:rsidRPr="00AF6E51" w:rsidRDefault="004454D1" w:rsidP="00EE3EDE">
      <w:pPr>
        <w:pStyle w:val="Heading3"/>
        <w:rPr>
          <w:rFonts w:ascii="Times New Roman" w:hAnsi="Times New Roman" w:cs="Times New Roman"/>
          <w:sz w:val="32"/>
          <w:szCs w:val="32"/>
        </w:rPr>
      </w:pPr>
      <w:r>
        <w:rPr>
          <w:rStyle w:val="Strong"/>
          <w:rFonts w:ascii="Times New Roman" w:hAnsi="Times New Roman" w:cs="Times New Roman"/>
          <w:b w:val="0"/>
          <w:bCs w:val="0"/>
          <w:sz w:val="32"/>
          <w:szCs w:val="32"/>
        </w:rPr>
        <w:t>Future Research Recommendations</w:t>
      </w:r>
    </w:p>
    <w:p w:rsidR="00EE3EDE" w:rsidRPr="004454D1" w:rsidRDefault="00EE3EDE" w:rsidP="004454D1">
      <w:pPr>
        <w:numPr>
          <w:ilvl w:val="0"/>
          <w:numId w:val="22"/>
        </w:numPr>
        <w:spacing w:before="100" w:beforeAutospacing="1" w:after="100" w:afterAutospacing="1" w:line="240" w:lineRule="auto"/>
        <w:rPr>
          <w:rFonts w:ascii="Times New Roman" w:hAnsi="Times New Roman" w:cs="Times New Roman"/>
          <w:sz w:val="32"/>
          <w:szCs w:val="32"/>
        </w:rPr>
      </w:pPr>
      <w:r w:rsidRPr="004454D1">
        <w:rPr>
          <w:rStyle w:val="Strong"/>
          <w:rFonts w:ascii="Times New Roman" w:hAnsi="Times New Roman" w:cs="Times New Roman"/>
          <w:b w:val="0"/>
          <w:sz w:val="32"/>
          <w:szCs w:val="32"/>
        </w:rPr>
        <w:t xml:space="preserve">Expand </w:t>
      </w:r>
      <w:r w:rsidR="00E42A84">
        <w:rPr>
          <w:rStyle w:val="Strong"/>
          <w:rFonts w:ascii="Times New Roman" w:hAnsi="Times New Roman" w:cs="Times New Roman"/>
          <w:b w:val="0"/>
          <w:sz w:val="32"/>
          <w:szCs w:val="32"/>
        </w:rPr>
        <w:t>b</w:t>
      </w:r>
      <w:r w:rsidRPr="004454D1">
        <w:rPr>
          <w:rStyle w:val="Strong"/>
          <w:rFonts w:ascii="Times New Roman" w:hAnsi="Times New Roman" w:cs="Times New Roman"/>
          <w:b w:val="0"/>
          <w:sz w:val="32"/>
          <w:szCs w:val="32"/>
        </w:rPr>
        <w:t xml:space="preserve">eyond Gender and Racial </w:t>
      </w:r>
      <w:r w:rsidR="00E42A84" w:rsidRPr="004454D1">
        <w:rPr>
          <w:rStyle w:val="Strong"/>
          <w:rFonts w:ascii="Times New Roman" w:hAnsi="Times New Roman" w:cs="Times New Roman"/>
          <w:b w:val="0"/>
          <w:sz w:val="32"/>
          <w:szCs w:val="32"/>
        </w:rPr>
        <w:t>Bias</w:t>
      </w:r>
      <w:r w:rsidR="00E42A84" w:rsidRPr="004454D1">
        <w:rPr>
          <w:rFonts w:ascii="Times New Roman" w:hAnsi="Times New Roman" w:cs="Times New Roman"/>
          <w:b/>
          <w:sz w:val="32"/>
          <w:szCs w:val="32"/>
        </w:rPr>
        <w:t>:</w:t>
      </w:r>
      <w:r w:rsidRPr="00AF6E51">
        <w:rPr>
          <w:rFonts w:ascii="Times New Roman" w:hAnsi="Times New Roman" w:cs="Times New Roman"/>
          <w:sz w:val="32"/>
          <w:szCs w:val="32"/>
        </w:rPr>
        <w:t xml:space="preserve"> Future studies should investigate biases related to </w:t>
      </w:r>
      <w:r w:rsidRPr="004454D1">
        <w:rPr>
          <w:rStyle w:val="Strong"/>
          <w:rFonts w:ascii="Times New Roman" w:hAnsi="Times New Roman" w:cs="Times New Roman"/>
          <w:b w:val="0"/>
          <w:sz w:val="32"/>
          <w:szCs w:val="32"/>
        </w:rPr>
        <w:t>age, disability, religion, and socioeconomic status</w:t>
      </w:r>
      <w:r w:rsidRPr="004454D1">
        <w:rPr>
          <w:rFonts w:ascii="Times New Roman" w:hAnsi="Times New Roman" w:cs="Times New Roman"/>
          <w:sz w:val="32"/>
          <w:szCs w:val="32"/>
        </w:rPr>
        <w:t xml:space="preserve"> in AI-driven HRM.</w:t>
      </w:r>
    </w:p>
    <w:p w:rsidR="00EE3EDE" w:rsidRPr="00AF6E51" w:rsidRDefault="00EE3EDE" w:rsidP="004454D1">
      <w:pPr>
        <w:numPr>
          <w:ilvl w:val="0"/>
          <w:numId w:val="22"/>
        </w:numPr>
        <w:spacing w:before="100" w:beforeAutospacing="1" w:after="100" w:afterAutospacing="1" w:line="240" w:lineRule="auto"/>
        <w:rPr>
          <w:rFonts w:ascii="Times New Roman" w:hAnsi="Times New Roman" w:cs="Times New Roman"/>
          <w:sz w:val="32"/>
          <w:szCs w:val="32"/>
        </w:rPr>
      </w:pPr>
      <w:r w:rsidRPr="004454D1">
        <w:rPr>
          <w:rStyle w:val="Strong"/>
          <w:rFonts w:ascii="Times New Roman" w:hAnsi="Times New Roman" w:cs="Times New Roman"/>
          <w:b w:val="0"/>
          <w:sz w:val="32"/>
          <w:szCs w:val="32"/>
        </w:rPr>
        <w:t xml:space="preserve">Develop Standardized </w:t>
      </w:r>
      <w:r w:rsidR="00E42A84" w:rsidRPr="004454D1">
        <w:rPr>
          <w:rStyle w:val="Strong"/>
          <w:rFonts w:ascii="Times New Roman" w:hAnsi="Times New Roman" w:cs="Times New Roman"/>
          <w:b w:val="0"/>
          <w:sz w:val="32"/>
          <w:szCs w:val="32"/>
        </w:rPr>
        <w:t>Definitions</w:t>
      </w:r>
      <w:r w:rsidR="00E42A84" w:rsidRPr="004454D1">
        <w:rPr>
          <w:rFonts w:ascii="Times New Roman" w:hAnsi="Times New Roman" w:cs="Times New Roman"/>
          <w:b/>
          <w:sz w:val="32"/>
          <w:szCs w:val="32"/>
        </w:rPr>
        <w:t>:</w:t>
      </w:r>
      <w:r w:rsidRPr="00AF6E51">
        <w:rPr>
          <w:rFonts w:ascii="Times New Roman" w:hAnsi="Times New Roman" w:cs="Times New Roman"/>
          <w:sz w:val="32"/>
          <w:szCs w:val="32"/>
        </w:rPr>
        <w:t xml:space="preserve"> Clear, universally accepted definitions of "bias" and "discrimination" are needed to improve comparability across studies.</w:t>
      </w:r>
    </w:p>
    <w:p w:rsidR="00EE3EDE" w:rsidRPr="00AF6E51" w:rsidRDefault="00EE3EDE" w:rsidP="004454D1">
      <w:pPr>
        <w:numPr>
          <w:ilvl w:val="0"/>
          <w:numId w:val="22"/>
        </w:numPr>
        <w:spacing w:before="100" w:beforeAutospacing="1" w:after="100" w:afterAutospacing="1" w:line="240" w:lineRule="auto"/>
        <w:rPr>
          <w:rFonts w:ascii="Times New Roman" w:hAnsi="Times New Roman" w:cs="Times New Roman"/>
          <w:sz w:val="32"/>
          <w:szCs w:val="32"/>
        </w:rPr>
      </w:pPr>
      <w:r w:rsidRPr="004454D1">
        <w:rPr>
          <w:rStyle w:val="Strong"/>
          <w:rFonts w:ascii="Times New Roman" w:hAnsi="Times New Roman" w:cs="Times New Roman"/>
          <w:b w:val="0"/>
          <w:sz w:val="32"/>
          <w:szCs w:val="32"/>
        </w:rPr>
        <w:t>Include a Broader Range of Studies</w:t>
      </w:r>
      <w:r w:rsidR="00E42A84">
        <w:rPr>
          <w:rFonts w:ascii="Times New Roman" w:hAnsi="Times New Roman" w:cs="Times New Roman"/>
          <w:b/>
          <w:sz w:val="32"/>
          <w:szCs w:val="32"/>
        </w:rPr>
        <w:t>:</w:t>
      </w:r>
      <w:r w:rsidRPr="00AF6E51">
        <w:rPr>
          <w:rFonts w:ascii="Times New Roman" w:hAnsi="Times New Roman" w:cs="Times New Roman"/>
          <w:sz w:val="32"/>
          <w:szCs w:val="32"/>
        </w:rPr>
        <w:t xml:space="preserve"> Incorporating industry reports and non-English research could provide a more comprehensive understanding.</w:t>
      </w:r>
    </w:p>
    <w:p w:rsidR="00EE3EDE" w:rsidRPr="00AF6E51" w:rsidRDefault="00EE3EDE" w:rsidP="004454D1">
      <w:pPr>
        <w:numPr>
          <w:ilvl w:val="0"/>
          <w:numId w:val="22"/>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Investigate AI Bias Across HRM Subfields</w:t>
      </w:r>
      <w:r w:rsidR="00E42A84">
        <w:rPr>
          <w:rFonts w:ascii="Times New Roman" w:hAnsi="Times New Roman" w:cs="Times New Roman"/>
          <w:b/>
          <w:sz w:val="32"/>
          <w:szCs w:val="32"/>
        </w:rPr>
        <w:t>:</w:t>
      </w:r>
      <w:r w:rsidRPr="00AF6E51">
        <w:rPr>
          <w:rFonts w:ascii="Times New Roman" w:hAnsi="Times New Roman" w:cs="Times New Roman"/>
          <w:sz w:val="32"/>
          <w:szCs w:val="32"/>
        </w:rPr>
        <w:t xml:space="preserve"> Further research should examine bias in specific HR tasks like </w:t>
      </w:r>
      <w:r w:rsidRPr="004454D1">
        <w:rPr>
          <w:rStyle w:val="Strong"/>
          <w:rFonts w:ascii="Times New Roman" w:hAnsi="Times New Roman" w:cs="Times New Roman"/>
          <w:b w:val="0"/>
          <w:sz w:val="32"/>
          <w:szCs w:val="32"/>
        </w:rPr>
        <w:t>promotion decisions, salary negotiations, and employee monitoring</w:t>
      </w:r>
      <w:r w:rsidRPr="00AF6E51">
        <w:rPr>
          <w:rFonts w:ascii="Times New Roman" w:hAnsi="Times New Roman" w:cs="Times New Roman"/>
          <w:sz w:val="32"/>
          <w:szCs w:val="32"/>
        </w:rPr>
        <w:t>.</w:t>
      </w:r>
    </w:p>
    <w:p w:rsidR="00EE3EDE" w:rsidRPr="00E42A84" w:rsidRDefault="00EE3EDE" w:rsidP="00E42A84">
      <w:pPr>
        <w:numPr>
          <w:ilvl w:val="0"/>
          <w:numId w:val="22"/>
        </w:numPr>
        <w:spacing w:before="100" w:beforeAutospacing="1" w:after="100" w:afterAutospacing="1" w:line="240" w:lineRule="auto"/>
        <w:rPr>
          <w:rFonts w:ascii="Times New Roman" w:hAnsi="Times New Roman" w:cs="Times New Roman"/>
          <w:sz w:val="32"/>
          <w:szCs w:val="32"/>
        </w:rPr>
      </w:pPr>
      <w:r w:rsidRPr="00E42A84">
        <w:rPr>
          <w:rStyle w:val="Strong"/>
          <w:rFonts w:ascii="Times New Roman" w:hAnsi="Times New Roman" w:cs="Times New Roman"/>
          <w:b w:val="0"/>
          <w:sz w:val="32"/>
          <w:szCs w:val="32"/>
        </w:rPr>
        <w:t>Examine Bias Mitigation Strategies</w:t>
      </w:r>
      <w:r w:rsidR="00E42A84">
        <w:rPr>
          <w:rFonts w:ascii="Times New Roman" w:hAnsi="Times New Roman" w:cs="Times New Roman"/>
          <w:b/>
          <w:sz w:val="32"/>
          <w:szCs w:val="32"/>
        </w:rPr>
        <w:t>:</w:t>
      </w:r>
      <w:r w:rsidRPr="00E42A84">
        <w:rPr>
          <w:rFonts w:ascii="Times New Roman" w:hAnsi="Times New Roman" w:cs="Times New Roman"/>
          <w:b/>
          <w:sz w:val="32"/>
          <w:szCs w:val="32"/>
        </w:rPr>
        <w:t xml:space="preserve"> </w:t>
      </w:r>
      <w:r w:rsidRPr="00AF6E51">
        <w:rPr>
          <w:rFonts w:ascii="Times New Roman" w:hAnsi="Times New Roman" w:cs="Times New Roman"/>
          <w:sz w:val="32"/>
          <w:szCs w:val="32"/>
        </w:rPr>
        <w:t>More empirical studies should evaluate whether current AI fairness solutions (e.g., bias audits, fairness-aware algorithms) effectively reduce discrimination.</w:t>
      </w:r>
      <w:bookmarkStart w:id="0" w:name="_GoBack"/>
      <w:bookmarkEnd w:id="0"/>
    </w:p>
    <w:sectPr w:rsidR="00EE3EDE" w:rsidRPr="00E42A84" w:rsidSect="00EE3EDE">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33F5"/>
    <w:multiLevelType w:val="multilevel"/>
    <w:tmpl w:val="1436C9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B3EFF"/>
    <w:multiLevelType w:val="multilevel"/>
    <w:tmpl w:val="05F8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F171F9"/>
    <w:multiLevelType w:val="multilevel"/>
    <w:tmpl w:val="5E8C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E690F"/>
    <w:multiLevelType w:val="hybridMultilevel"/>
    <w:tmpl w:val="64406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545D2B"/>
    <w:multiLevelType w:val="hybridMultilevel"/>
    <w:tmpl w:val="E7F09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862C98"/>
    <w:multiLevelType w:val="hybridMultilevel"/>
    <w:tmpl w:val="0C30E6A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nsid w:val="2E3020FE"/>
    <w:multiLevelType w:val="multilevel"/>
    <w:tmpl w:val="F406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8E6A67"/>
    <w:multiLevelType w:val="hybridMultilevel"/>
    <w:tmpl w:val="5F4ECE7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nsid w:val="3AED63A6"/>
    <w:multiLevelType w:val="multilevel"/>
    <w:tmpl w:val="28A6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EF0AFA"/>
    <w:multiLevelType w:val="multilevel"/>
    <w:tmpl w:val="727E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95508C"/>
    <w:multiLevelType w:val="multilevel"/>
    <w:tmpl w:val="9712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6D242D"/>
    <w:multiLevelType w:val="hybridMultilevel"/>
    <w:tmpl w:val="396E99C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2">
    <w:nsid w:val="457B3639"/>
    <w:multiLevelType w:val="hybridMultilevel"/>
    <w:tmpl w:val="E7CC428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3">
    <w:nsid w:val="4A9F7267"/>
    <w:multiLevelType w:val="multilevel"/>
    <w:tmpl w:val="5DFCF4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F94001"/>
    <w:multiLevelType w:val="multilevel"/>
    <w:tmpl w:val="514E75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DA2DF4"/>
    <w:multiLevelType w:val="multilevel"/>
    <w:tmpl w:val="28383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984693"/>
    <w:multiLevelType w:val="multilevel"/>
    <w:tmpl w:val="882A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CE2B72"/>
    <w:multiLevelType w:val="multilevel"/>
    <w:tmpl w:val="F7B0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0502FE"/>
    <w:multiLevelType w:val="hybridMultilevel"/>
    <w:tmpl w:val="E04E9E6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nsid w:val="73042ACA"/>
    <w:multiLevelType w:val="multilevel"/>
    <w:tmpl w:val="6CA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9D243F"/>
    <w:multiLevelType w:val="multilevel"/>
    <w:tmpl w:val="92EA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907992"/>
    <w:multiLevelType w:val="hybridMultilevel"/>
    <w:tmpl w:val="39468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C384783"/>
    <w:multiLevelType w:val="multilevel"/>
    <w:tmpl w:val="459C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96425A"/>
    <w:multiLevelType w:val="multilevel"/>
    <w:tmpl w:val="8C5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1E217C"/>
    <w:multiLevelType w:val="multilevel"/>
    <w:tmpl w:val="82E0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7"/>
  </w:num>
  <w:num w:numId="3">
    <w:abstractNumId w:val="22"/>
  </w:num>
  <w:num w:numId="4">
    <w:abstractNumId w:val="10"/>
  </w:num>
  <w:num w:numId="5">
    <w:abstractNumId w:val="15"/>
  </w:num>
  <w:num w:numId="6">
    <w:abstractNumId w:val="1"/>
  </w:num>
  <w:num w:numId="7">
    <w:abstractNumId w:val="8"/>
  </w:num>
  <w:num w:numId="8">
    <w:abstractNumId w:val="19"/>
  </w:num>
  <w:num w:numId="9">
    <w:abstractNumId w:val="6"/>
  </w:num>
  <w:num w:numId="10">
    <w:abstractNumId w:val="16"/>
  </w:num>
  <w:num w:numId="11">
    <w:abstractNumId w:val="23"/>
  </w:num>
  <w:num w:numId="12">
    <w:abstractNumId w:val="9"/>
  </w:num>
  <w:num w:numId="13">
    <w:abstractNumId w:val="24"/>
  </w:num>
  <w:num w:numId="14">
    <w:abstractNumId w:val="4"/>
  </w:num>
  <w:num w:numId="15">
    <w:abstractNumId w:val="2"/>
  </w:num>
  <w:num w:numId="16">
    <w:abstractNumId w:val="21"/>
  </w:num>
  <w:num w:numId="17">
    <w:abstractNumId w:val="3"/>
  </w:num>
  <w:num w:numId="18">
    <w:abstractNumId w:val="13"/>
  </w:num>
  <w:num w:numId="19">
    <w:abstractNumId w:val="11"/>
  </w:num>
  <w:num w:numId="20">
    <w:abstractNumId w:val="0"/>
  </w:num>
  <w:num w:numId="21">
    <w:abstractNumId w:val="5"/>
  </w:num>
  <w:num w:numId="22">
    <w:abstractNumId w:val="14"/>
  </w:num>
  <w:num w:numId="23">
    <w:abstractNumId w:val="18"/>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EDE"/>
    <w:rsid w:val="004454D1"/>
    <w:rsid w:val="008B7304"/>
    <w:rsid w:val="008F62C2"/>
    <w:rsid w:val="00AF6E51"/>
    <w:rsid w:val="00C67282"/>
    <w:rsid w:val="00CC3B5C"/>
    <w:rsid w:val="00E42A84"/>
    <w:rsid w:val="00EE3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4A42A-9ADD-4047-9387-D754065D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3E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EE3E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3E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EDE"/>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EE3EDE"/>
  </w:style>
  <w:style w:type="character" w:styleId="Hyperlink">
    <w:name w:val="Hyperlink"/>
    <w:basedOn w:val="DefaultParagraphFont"/>
    <w:uiPriority w:val="99"/>
    <w:unhideWhenUsed/>
    <w:rsid w:val="00EE3EDE"/>
    <w:rPr>
      <w:color w:val="0563C1" w:themeColor="hyperlink"/>
      <w:u w:val="single"/>
    </w:rPr>
  </w:style>
  <w:style w:type="character" w:customStyle="1" w:styleId="Heading3Char">
    <w:name w:val="Heading 3 Char"/>
    <w:basedOn w:val="DefaultParagraphFont"/>
    <w:link w:val="Heading3"/>
    <w:uiPriority w:val="9"/>
    <w:semiHidden/>
    <w:rsid w:val="00EE3ED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E3E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x-05">
    <w:name w:val="mx-0.5"/>
    <w:basedOn w:val="DefaultParagraphFont"/>
    <w:rsid w:val="00EE3EDE"/>
  </w:style>
  <w:style w:type="character" w:styleId="Strong">
    <w:name w:val="Strong"/>
    <w:basedOn w:val="DefaultParagraphFont"/>
    <w:uiPriority w:val="22"/>
    <w:qFormat/>
    <w:rsid w:val="00EE3EDE"/>
    <w:rPr>
      <w:b/>
      <w:bCs/>
    </w:rPr>
  </w:style>
  <w:style w:type="character" w:customStyle="1" w:styleId="Heading4Char">
    <w:name w:val="Heading 4 Char"/>
    <w:basedOn w:val="DefaultParagraphFont"/>
    <w:link w:val="Heading4"/>
    <w:uiPriority w:val="9"/>
    <w:semiHidden/>
    <w:rsid w:val="00EE3ED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45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269912">
      <w:bodyDiv w:val="1"/>
      <w:marLeft w:val="0"/>
      <w:marRight w:val="0"/>
      <w:marTop w:val="0"/>
      <w:marBottom w:val="0"/>
      <w:divBdr>
        <w:top w:val="none" w:sz="0" w:space="0" w:color="auto"/>
        <w:left w:val="none" w:sz="0" w:space="0" w:color="auto"/>
        <w:bottom w:val="none" w:sz="0" w:space="0" w:color="auto"/>
        <w:right w:val="none" w:sz="0" w:space="0" w:color="auto"/>
      </w:divBdr>
    </w:div>
    <w:div w:id="552081803">
      <w:bodyDiv w:val="1"/>
      <w:marLeft w:val="0"/>
      <w:marRight w:val="0"/>
      <w:marTop w:val="0"/>
      <w:marBottom w:val="0"/>
      <w:divBdr>
        <w:top w:val="none" w:sz="0" w:space="0" w:color="auto"/>
        <w:left w:val="none" w:sz="0" w:space="0" w:color="auto"/>
        <w:bottom w:val="none" w:sz="0" w:space="0" w:color="auto"/>
        <w:right w:val="none" w:sz="0" w:space="0" w:color="auto"/>
      </w:divBdr>
      <w:divsChild>
        <w:div w:id="1664888814">
          <w:marLeft w:val="0"/>
          <w:marRight w:val="0"/>
          <w:marTop w:val="0"/>
          <w:marBottom w:val="0"/>
          <w:divBdr>
            <w:top w:val="single" w:sz="2" w:space="0" w:color="E5E7EB"/>
            <w:left w:val="single" w:sz="2" w:space="0" w:color="E5E7EB"/>
            <w:bottom w:val="single" w:sz="2" w:space="0" w:color="E5E7EB"/>
            <w:right w:val="single" w:sz="2" w:space="0" w:color="E5E7EB"/>
          </w:divBdr>
          <w:divsChild>
            <w:div w:id="1285845216">
              <w:marLeft w:val="0"/>
              <w:marRight w:val="0"/>
              <w:marTop w:val="0"/>
              <w:marBottom w:val="0"/>
              <w:divBdr>
                <w:top w:val="single" w:sz="2" w:space="0" w:color="auto"/>
                <w:left w:val="single" w:sz="2" w:space="0" w:color="auto"/>
                <w:bottom w:val="single" w:sz="2" w:space="0" w:color="auto"/>
                <w:right w:val="single" w:sz="2" w:space="0" w:color="auto"/>
              </w:divBdr>
              <w:divsChild>
                <w:div w:id="95251029">
                  <w:marLeft w:val="0"/>
                  <w:marRight w:val="0"/>
                  <w:marTop w:val="0"/>
                  <w:marBottom w:val="0"/>
                  <w:divBdr>
                    <w:top w:val="single" w:sz="2" w:space="0" w:color="auto"/>
                    <w:left w:val="single" w:sz="2" w:space="0" w:color="auto"/>
                    <w:bottom w:val="single" w:sz="2" w:space="0" w:color="auto"/>
                    <w:right w:val="single" w:sz="2" w:space="0" w:color="auto"/>
                  </w:divBdr>
                  <w:divsChild>
                    <w:div w:id="1060053938">
                      <w:marLeft w:val="0"/>
                      <w:marRight w:val="0"/>
                      <w:marTop w:val="0"/>
                      <w:marBottom w:val="0"/>
                      <w:divBdr>
                        <w:top w:val="single" w:sz="2" w:space="0" w:color="E5E7EB"/>
                        <w:left w:val="single" w:sz="2" w:space="0" w:color="E5E7EB"/>
                        <w:bottom w:val="single" w:sz="2" w:space="0" w:color="E5E7EB"/>
                        <w:right w:val="single" w:sz="2" w:space="0" w:color="E5E7EB"/>
                      </w:divBdr>
                      <w:divsChild>
                        <w:div w:id="1210457258">
                          <w:marLeft w:val="0"/>
                          <w:marRight w:val="0"/>
                          <w:marTop w:val="0"/>
                          <w:marBottom w:val="0"/>
                          <w:divBdr>
                            <w:top w:val="single" w:sz="2" w:space="0" w:color="E5E7EB"/>
                            <w:left w:val="single" w:sz="2" w:space="0" w:color="E5E7EB"/>
                            <w:bottom w:val="single" w:sz="2" w:space="0" w:color="E5E7EB"/>
                            <w:right w:val="single" w:sz="2" w:space="0" w:color="E5E7EB"/>
                          </w:divBdr>
                          <w:divsChild>
                            <w:div w:id="2086148950">
                              <w:marLeft w:val="0"/>
                              <w:marRight w:val="0"/>
                              <w:marTop w:val="0"/>
                              <w:marBottom w:val="0"/>
                              <w:divBdr>
                                <w:top w:val="single" w:sz="2" w:space="0" w:color="E5E7EB"/>
                                <w:left w:val="single" w:sz="2" w:space="0" w:color="E5E7EB"/>
                                <w:bottom w:val="single" w:sz="2" w:space="0" w:color="E5E7EB"/>
                                <w:right w:val="single" w:sz="2" w:space="0" w:color="E5E7EB"/>
                              </w:divBdr>
                              <w:divsChild>
                                <w:div w:id="2123498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6296261">
                  <w:marLeft w:val="0"/>
                  <w:marRight w:val="0"/>
                  <w:marTop w:val="0"/>
                  <w:marBottom w:val="0"/>
                  <w:divBdr>
                    <w:top w:val="single" w:sz="2" w:space="0" w:color="auto"/>
                    <w:left w:val="single" w:sz="2" w:space="0" w:color="auto"/>
                    <w:bottom w:val="single" w:sz="2" w:space="0" w:color="auto"/>
                    <w:right w:val="single" w:sz="2" w:space="0" w:color="auto"/>
                  </w:divBdr>
                  <w:divsChild>
                    <w:div w:id="1223982149">
                      <w:marLeft w:val="0"/>
                      <w:marRight w:val="0"/>
                      <w:marTop w:val="0"/>
                      <w:marBottom w:val="0"/>
                      <w:divBdr>
                        <w:top w:val="single" w:sz="2" w:space="0" w:color="E5E7EB"/>
                        <w:left w:val="single" w:sz="2" w:space="0" w:color="E5E7EB"/>
                        <w:bottom w:val="single" w:sz="2" w:space="0" w:color="E5E7EB"/>
                        <w:right w:val="single" w:sz="2" w:space="0" w:color="E5E7EB"/>
                      </w:divBdr>
                      <w:divsChild>
                        <w:div w:id="704211669">
                          <w:marLeft w:val="0"/>
                          <w:marRight w:val="0"/>
                          <w:marTop w:val="0"/>
                          <w:marBottom w:val="0"/>
                          <w:divBdr>
                            <w:top w:val="single" w:sz="2" w:space="0" w:color="E5E7EB"/>
                            <w:left w:val="single" w:sz="2" w:space="0" w:color="E5E7EB"/>
                            <w:bottom w:val="single" w:sz="2" w:space="0" w:color="E5E7EB"/>
                            <w:right w:val="single" w:sz="2" w:space="0" w:color="E5E7EB"/>
                          </w:divBdr>
                          <w:divsChild>
                            <w:div w:id="1897934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13294">
                          <w:marLeft w:val="0"/>
                          <w:marRight w:val="0"/>
                          <w:marTop w:val="0"/>
                          <w:marBottom w:val="0"/>
                          <w:divBdr>
                            <w:top w:val="single" w:sz="2" w:space="0" w:color="E5E7EB"/>
                            <w:left w:val="single" w:sz="2" w:space="0" w:color="E5E7EB"/>
                            <w:bottom w:val="single" w:sz="2" w:space="0" w:color="E5E7EB"/>
                            <w:right w:val="single" w:sz="2" w:space="0" w:color="E5E7EB"/>
                          </w:divBdr>
                          <w:divsChild>
                            <w:div w:id="145363071">
                              <w:marLeft w:val="0"/>
                              <w:marRight w:val="0"/>
                              <w:marTop w:val="0"/>
                              <w:marBottom w:val="0"/>
                              <w:divBdr>
                                <w:top w:val="single" w:sz="2" w:space="0" w:color="E5E7EB"/>
                                <w:left w:val="single" w:sz="2" w:space="0" w:color="E5E7EB"/>
                                <w:bottom w:val="single" w:sz="2" w:space="0" w:color="E5E7EB"/>
                                <w:right w:val="single" w:sz="2" w:space="0" w:color="E5E7EB"/>
                              </w:divBdr>
                              <w:divsChild>
                                <w:div w:id="180555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56736990">
      <w:bodyDiv w:val="1"/>
      <w:marLeft w:val="0"/>
      <w:marRight w:val="0"/>
      <w:marTop w:val="0"/>
      <w:marBottom w:val="0"/>
      <w:divBdr>
        <w:top w:val="none" w:sz="0" w:space="0" w:color="auto"/>
        <w:left w:val="none" w:sz="0" w:space="0" w:color="auto"/>
        <w:bottom w:val="none" w:sz="0" w:space="0" w:color="auto"/>
        <w:right w:val="none" w:sz="0" w:space="0" w:color="auto"/>
      </w:divBdr>
    </w:div>
    <w:div w:id="176976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0160791X250000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2025-02-08T00:53:00Z</dcterms:created>
  <dcterms:modified xsi:type="dcterms:W3CDTF">2025-02-08T13:50:00Z</dcterms:modified>
</cp:coreProperties>
</file>