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4CC589-D4C7-4D8F-AF5F-69095DB09A51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7C250D-5251-4EC4-8BDF-C45DFE5ABAB4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1BF69B-DA43-481A-9690-6B33881A9228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AF602-E2EC-4EF0-86A1-FA748464027A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7C07C0-8D26-46E4-AC5E-ACF6AEE0B173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04AF8CC-F2B4-4DE3-9E03-1D49EBF9FB57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5450D-A545-4D20-AE64-F613BA9B75F5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FA970E-69A9-4079-B38A-36F139D59681}"/>
      </w:docPartPr>
      <w:docPartBody>
        <w:p w:rsidR="00000000" w:rsidRDefault="00DE69CE" w:rsidP="00DE69C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451B52-FE1A-4F8C-BD1C-584FBA278D02}"/>
      </w:docPartPr>
      <w:docPartBody>
        <w:p w:rsidR="00000000" w:rsidRDefault="00DE69CE" w:rsidP="00DE69C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A93F38-0EE5-4548-B4E2-F81B524E7D02}"/>
      </w:docPartPr>
      <w:docPartBody>
        <w:p w:rsidR="00000000" w:rsidRDefault="00DE69CE" w:rsidP="00DE69C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CDE6FF-3AA9-45B5-836C-34F6CDDF986B}"/>
      </w:docPartPr>
      <w:docPartBody>
        <w:p w:rsidR="00000000" w:rsidRDefault="00DE69CE" w:rsidP="00DE69C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4D3537-A690-430B-AFF7-8E07D5A93F34}"/>
      </w:docPartPr>
      <w:docPartBody>
        <w:p w:rsidR="00000000" w:rsidRDefault="00DE69CE" w:rsidP="00DE69C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F2CA0E-B4D4-4202-8BA5-2BCDF3A82B01}"/>
      </w:docPartPr>
      <w:docPartBody>
        <w:p w:rsidR="00000000" w:rsidRDefault="00DE69CE" w:rsidP="00DE69CE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69CE"/>
    <w:rsid w:val="00DE6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E69CE"/>
    <w:rPr>
      <w:rFonts w:cs="Angsana New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DE69C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E69C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pm 4-6</dc:creator>
  <cp:keywords/>
  <dc:description/>
  <cp:lastModifiedBy>pm 4-6</cp:lastModifiedBy>
  <cp:revision>1</cp:revision>
  <dcterms:created xsi:type="dcterms:W3CDTF">2023-12-08T04:20:00Z</dcterms:created>
  <dcterms:modified xsi:type="dcterms:W3CDTF">2023-12-08T04:22:00Z</dcterms:modified>
</cp:coreProperties>
</file>