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306D5E" w:rsidP="002A36FE">
      <w:pPr>
        <w:spacing w:line="240" w:lineRule="exact"/>
        <w:ind w:firstLineChars="100" w:firstLine="210"/>
        <w:jc w:val="left"/>
        <w:rPr>
          <w:rFonts w:eastAsia="黑体"/>
          <w:sz w:val="36"/>
        </w:rPr>
      </w:pPr>
      <w:r w:rsidRPr="00306D5E">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306D5E">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306D5E" w:rsidP="005C606F">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5C606F">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306D5E" w:rsidP="002A36FE">
      <w:pPr>
        <w:jc w:val="center"/>
        <w:rPr>
          <w:bCs/>
          <w:i/>
          <w:sz w:val="32"/>
          <w:szCs w:val="32"/>
        </w:rPr>
      </w:pPr>
      <w:r w:rsidRPr="00306D5E">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5C606F">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5C606F">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656FCE">
      <w:pPr>
        <w:widowControl/>
        <w:jc w:val="center"/>
        <w:rPr>
          <w:rFonts w:ascii="黑体" w:hAnsi="黑体"/>
        </w:rPr>
      </w:pPr>
      <w:r>
        <w:rPr>
          <w:rFonts w:ascii="黑体" w:hAnsi="黑体"/>
        </w:rPr>
        <w:br w:type="page"/>
      </w:r>
      <w:r>
        <w:rPr>
          <w:rFonts w:ascii="黑体" w:hAnsi="黑体" w:hint="eastAsia"/>
        </w:rPr>
        <w:lastRenderedPageBreak/>
        <w:t>Abstact</w:t>
      </w:r>
    </w:p>
    <w:p w:rsidR="00656FCE" w:rsidRDefault="00656FCE">
      <w:pPr>
        <w:widowControl/>
        <w:jc w:val="left"/>
        <w:rPr>
          <w:rFonts w:ascii="黑体" w:hAnsi="黑体"/>
        </w:rPr>
      </w:pPr>
      <w:r>
        <w:rPr>
          <w:rFonts w:ascii="黑体" w:hAnsi="黑体"/>
        </w:rPr>
        <w:br w:type="page"/>
      </w:r>
    </w:p>
    <w:p w:rsidR="00656FCE" w:rsidRDefault="00656FCE" w:rsidP="00656FCE">
      <w:pPr>
        <w:widowControl/>
        <w:jc w:val="center"/>
        <w:rPr>
          <w:rFonts w:ascii="黑体" w:hAnsi="黑体"/>
        </w:rPr>
      </w:pP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9750C5" w:rsidP="008F2815">
      <w:pPr>
        <w:widowControl/>
        <w:jc w:val="left"/>
        <w:rPr>
          <w:rFonts w:ascii="黑体" w:hAnsi="黑体"/>
        </w:rPr>
      </w:pPr>
      <w:r>
        <w:rPr>
          <w:rFonts w:ascii="黑体" w:hAnsi="黑体" w:hint="eastAsia"/>
        </w:rPr>
        <w:t xml:space="preserve">1 </w:t>
      </w:r>
      <w:r>
        <w:rPr>
          <w:rFonts w:ascii="黑体" w:hAnsi="黑体" w:hint="eastAsia"/>
        </w:rPr>
        <w:t>绪论</w:t>
      </w:r>
    </w:p>
    <w:p w:rsidR="009750C5" w:rsidRDefault="00EF5896" w:rsidP="00EF5896">
      <w:pPr>
        <w:widowControl/>
        <w:jc w:val="left"/>
        <w:rPr>
          <w:rFonts w:ascii="黑体" w:hAnsi="黑体"/>
        </w:rPr>
      </w:pPr>
      <w:r>
        <w:rPr>
          <w:rFonts w:ascii="黑体" w:hAnsi="黑体" w:hint="eastAsia"/>
        </w:rPr>
        <w:t xml:space="preserve">1.1 </w:t>
      </w:r>
      <w:r>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EF5896" w:rsidP="008F2815">
      <w:pPr>
        <w:widowControl/>
        <w:jc w:val="left"/>
        <w:rPr>
          <w:rFonts w:ascii="黑体" w:hAnsi="黑体"/>
        </w:rPr>
      </w:pPr>
      <w:r>
        <w:rPr>
          <w:rFonts w:ascii="黑体" w:hAnsi="黑体" w:hint="eastAsia"/>
        </w:rPr>
        <w:t xml:space="preserve">1.2 </w:t>
      </w:r>
      <w:r>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宋体" w:hAnsi="宋体" w:cs="宋体" w:hint="eastAsia"/>
        </w:rPr>
        <w:t> </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EF5896" w:rsidP="00EF5896">
      <w:pPr>
        <w:widowControl/>
        <w:jc w:val="left"/>
        <w:rPr>
          <w:rFonts w:ascii="黑体" w:hAnsi="黑体"/>
        </w:rPr>
      </w:pPr>
      <w:r>
        <w:rPr>
          <w:rFonts w:ascii="黑体" w:hAnsi="黑体" w:hint="eastAsia"/>
        </w:rPr>
        <w:t xml:space="preserve">1.4 </w:t>
      </w:r>
      <w:r>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6C4D64">
        <w:rPr>
          <w:rFonts w:ascii="黑体" w:hAnsi="黑体" w:hint="eastAsia"/>
        </w:rPr>
        <w:t xml:space="preserve"> </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 xml:space="preserve"> 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0B2056">
      <w:pPr>
        <w:widowControl/>
        <w:jc w:val="left"/>
        <w:rPr>
          <w:rFonts w:ascii="黑体" w:hAnsi="黑体"/>
        </w:rPr>
      </w:pPr>
      <w:r>
        <w:rPr>
          <w:rFonts w:ascii="黑体" w:hAnsi="黑体" w:hint="eastAsia"/>
        </w:rPr>
        <w:t>2.5 C/S</w:t>
      </w:r>
      <w:r>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9257C3" w:rsidP="009257C3">
      <w:pPr>
        <w:shd w:val="clear" w:color="auto" w:fill="FFFFFF"/>
        <w:spacing w:line="301" w:lineRule="atLeast"/>
        <w:rPr>
          <w:rFonts w:ascii="黑体" w:hAnsi="黑体"/>
        </w:rPr>
      </w:pPr>
      <w:r>
        <w:rPr>
          <w:rFonts w:ascii="黑体" w:hAnsi="黑体" w:hint="eastAsia"/>
        </w:rPr>
        <w:t xml:space="preserve">2.6 </w:t>
      </w:r>
      <w:r>
        <w:rPr>
          <w:rFonts w:ascii="黑体" w:hAnsi="黑体" w:hint="eastAsia"/>
        </w:rPr>
        <w:t>微信小程序</w:t>
      </w:r>
    </w:p>
    <w:p w:rsidR="009257C3" w:rsidRPr="009257C3" w:rsidRDefault="00306D5E"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C46C14" w:rsidP="008F2815">
      <w:pPr>
        <w:widowControl/>
        <w:jc w:val="left"/>
        <w:rPr>
          <w:rFonts w:ascii="黑体" w:hAnsi="黑体"/>
        </w:rPr>
      </w:pPr>
      <w:r>
        <w:rPr>
          <w:rFonts w:ascii="黑体" w:hAnsi="黑体" w:hint="eastAsia"/>
        </w:rPr>
        <w:lastRenderedPageBreak/>
        <w:t xml:space="preserve">3 </w:t>
      </w:r>
      <w:r>
        <w:rPr>
          <w:rFonts w:ascii="黑体" w:hAnsi="黑体" w:hint="eastAsia"/>
        </w:rPr>
        <w:t>需求分析</w:t>
      </w:r>
    </w:p>
    <w:p w:rsidR="00C46C14" w:rsidRDefault="00A43062" w:rsidP="008F2815">
      <w:pPr>
        <w:widowControl/>
        <w:jc w:val="left"/>
        <w:rPr>
          <w:rFonts w:ascii="黑体" w:hAnsi="黑体"/>
        </w:rPr>
      </w:pPr>
      <w:r>
        <w:rPr>
          <w:rFonts w:ascii="黑体" w:hAnsi="黑体" w:hint="eastAsia"/>
        </w:rPr>
        <w:t xml:space="preserve">3.1 </w:t>
      </w:r>
      <w:r>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A43062" w:rsidP="008F2815">
      <w:pPr>
        <w:widowControl/>
        <w:jc w:val="left"/>
        <w:rPr>
          <w:rFonts w:ascii="黑体" w:hAnsi="黑体"/>
        </w:rPr>
      </w:pPr>
      <w:r>
        <w:rPr>
          <w:rFonts w:ascii="黑体" w:hAnsi="黑体" w:hint="eastAsia"/>
        </w:rPr>
        <w:t xml:space="preserve">3.1.1 </w:t>
      </w:r>
      <w:r>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57204F">
        <w:rPr>
          <w:rFonts w:ascii="黑体" w:hAnsi="黑体" w:hint="eastAsia"/>
        </w:rPr>
        <w:t xml:space="preserve">.2 </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042938" w:rsidP="008F2815">
      <w:pPr>
        <w:widowControl/>
        <w:jc w:val="left"/>
        <w:rPr>
          <w:rFonts w:ascii="黑体" w:hAnsi="黑体"/>
        </w:rPr>
      </w:pPr>
      <w:r>
        <w:rPr>
          <w:rFonts w:ascii="黑体" w:hAnsi="黑体" w:hint="eastAsia"/>
        </w:rPr>
        <w:t xml:space="preserve">3.2 </w:t>
      </w:r>
      <w:r>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B452FC" w:rsidRDefault="00205CD7" w:rsidP="00B452FC">
      <w:pPr>
        <w:widowControl/>
        <w:ind w:firstLine="420"/>
        <w:jc w:val="left"/>
        <w:rPr>
          <w:rFonts w:ascii="黑体" w:hAnsi="黑体"/>
        </w:rPr>
      </w:pPr>
      <w:r w:rsidRPr="00720FF3">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396.3pt" o:ole="">
            <v:imagedata r:id="rId11" o:title=""/>
          </v:shape>
          <o:OLEObject Type="Embed" ProgID="Visio.Drawing.15" ShapeID="_x0000_i1025" DrawAspect="Content" ObjectID="_1644505381" r:id="rId12"/>
        </w:object>
      </w:r>
    </w:p>
    <w:p w:rsidR="00AC2808" w:rsidRDefault="00AC2808" w:rsidP="00AC2808">
      <w:pPr>
        <w:widowControl/>
        <w:jc w:val="center"/>
        <w:rPr>
          <w:rFonts w:ascii="黑体" w:hAnsi="黑体"/>
        </w:rPr>
      </w:pPr>
      <w:r>
        <w:rPr>
          <w:rFonts w:ascii="黑体" w:hAnsi="黑体" w:hint="eastAsia"/>
        </w:rPr>
        <w:t>图</w:t>
      </w:r>
      <w:r>
        <w:rPr>
          <w:rFonts w:ascii="黑体" w:hAnsi="黑体" w:hint="eastAsia"/>
        </w:rPr>
        <w:t>3-1</w:t>
      </w:r>
      <w:r>
        <w:rPr>
          <w:rFonts w:ascii="黑体" w:hAnsi="黑体" w:hint="eastAsia"/>
        </w:rPr>
        <w:t>功能需求用例图</w:t>
      </w:r>
    </w:p>
    <w:p w:rsidR="00042938" w:rsidRDefault="004160DD" w:rsidP="008F2815">
      <w:pPr>
        <w:widowControl/>
        <w:jc w:val="left"/>
        <w:rPr>
          <w:rFonts w:ascii="黑体" w:hAnsi="黑体"/>
        </w:rPr>
      </w:pPr>
      <w:r>
        <w:rPr>
          <w:rFonts w:ascii="黑体" w:hAnsi="黑体" w:hint="eastAsia"/>
        </w:rPr>
        <w:t xml:space="preserve">3.2.1 </w:t>
      </w:r>
      <w:r>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EB6030" w:rsidP="00EB6030">
      <w:pPr>
        <w:widowControl/>
        <w:jc w:val="left"/>
        <w:rPr>
          <w:rFonts w:ascii="黑体" w:hAnsi="黑体"/>
        </w:rPr>
      </w:pPr>
      <w:r>
        <w:rPr>
          <w:rFonts w:ascii="黑体" w:hAnsi="黑体" w:hint="eastAsia"/>
        </w:rPr>
        <w:t xml:space="preserve">3.2.2 </w:t>
      </w:r>
      <w:r>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EB6030" w:rsidP="00EB6030">
      <w:pPr>
        <w:widowControl/>
        <w:jc w:val="left"/>
        <w:rPr>
          <w:rFonts w:ascii="黑体" w:hAnsi="黑体"/>
        </w:rPr>
      </w:pPr>
      <w:r>
        <w:rPr>
          <w:rFonts w:ascii="黑体" w:hAnsi="黑体" w:hint="eastAsia"/>
        </w:rPr>
        <w:t xml:space="preserve">3.2.3 </w:t>
      </w:r>
      <w:r>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9A28E2" w:rsidP="00EB6030">
      <w:pPr>
        <w:widowControl/>
        <w:jc w:val="left"/>
        <w:rPr>
          <w:rFonts w:ascii="黑体" w:hAnsi="黑体"/>
        </w:rPr>
      </w:pPr>
      <w:r>
        <w:rPr>
          <w:rFonts w:ascii="黑体" w:hAnsi="黑体" w:hint="eastAsia"/>
        </w:rPr>
        <w:t xml:space="preserve">3.2.4 </w:t>
      </w:r>
      <w:r>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9A28E2" w:rsidP="00EB6030">
      <w:pPr>
        <w:widowControl/>
        <w:jc w:val="left"/>
        <w:rPr>
          <w:rFonts w:ascii="黑体" w:hAnsi="黑体"/>
        </w:rPr>
      </w:pPr>
      <w:r>
        <w:rPr>
          <w:rFonts w:ascii="黑体" w:hAnsi="黑体" w:hint="eastAsia"/>
        </w:rPr>
        <w:t xml:space="preserve">3.2.5 </w:t>
      </w:r>
      <w:r>
        <w:rPr>
          <w:rFonts w:ascii="黑体" w:hAnsi="黑体" w:hint="eastAsia"/>
        </w:rPr>
        <w:t>宠物服务商家定位</w:t>
      </w:r>
    </w:p>
    <w:p w:rsidR="009A28E2" w:rsidRDefault="009A28E2" w:rsidP="00EB6030">
      <w:pPr>
        <w:widowControl/>
        <w:jc w:val="left"/>
        <w:rPr>
          <w:rFonts w:ascii="黑体" w:hAnsi="黑体"/>
        </w:rPr>
      </w:pPr>
      <w:r>
        <w:rPr>
          <w:rFonts w:ascii="黑体" w:hAnsi="黑体"/>
        </w:rPr>
        <w:t>经过用户授权同意后</w:t>
      </w:r>
      <w:r>
        <w:rPr>
          <w:rFonts w:ascii="黑体" w:hAnsi="黑体" w:hint="eastAsia"/>
        </w:rPr>
        <w:t>，获取用户的地理位置，对用户所处的周边地区进行宠物服务商家定位，比如宠物医院，宠物护理店，宠物商品店等。</w:t>
      </w:r>
    </w:p>
    <w:p w:rsidR="009A28E2" w:rsidRDefault="009A28E2" w:rsidP="00EB6030">
      <w:pPr>
        <w:widowControl/>
        <w:jc w:val="left"/>
        <w:rPr>
          <w:rFonts w:ascii="黑体" w:hAnsi="黑体"/>
        </w:rPr>
      </w:pPr>
      <w:r>
        <w:rPr>
          <w:rFonts w:ascii="黑体" w:hAnsi="黑体" w:hint="eastAsia"/>
        </w:rPr>
        <w:t xml:space="preserve">3.2.6 </w:t>
      </w:r>
      <w:r>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w:t>
      </w:r>
      <w:r>
        <w:rPr>
          <w:rFonts w:ascii="黑体" w:hAnsi="黑体"/>
        </w:rPr>
        <w:lastRenderedPageBreak/>
        <w:t>他用户的评论</w:t>
      </w:r>
      <w:r>
        <w:rPr>
          <w:rFonts w:ascii="黑体" w:hAnsi="黑体" w:hint="eastAsia"/>
        </w:rPr>
        <w:t>。用户可以看到发布动态的用户的个人信息，可以关注其他用户，可以和其他用户进行一对一聊天。</w:t>
      </w:r>
    </w:p>
    <w:p w:rsidR="00F050E8" w:rsidRDefault="00F050E8" w:rsidP="00EB6030">
      <w:pPr>
        <w:widowControl/>
        <w:jc w:val="left"/>
        <w:rPr>
          <w:rFonts w:ascii="黑体" w:hAnsi="黑体"/>
        </w:rPr>
      </w:pPr>
      <w:r>
        <w:rPr>
          <w:rFonts w:ascii="黑体" w:hAnsi="黑体" w:hint="eastAsia"/>
        </w:rPr>
        <w:t xml:space="preserve">3.2.7 </w:t>
      </w:r>
      <w:r>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050E8" w:rsidP="00EB6030">
      <w:pPr>
        <w:widowControl/>
        <w:jc w:val="left"/>
        <w:rPr>
          <w:rFonts w:ascii="黑体" w:hAnsi="黑体"/>
        </w:rPr>
      </w:pPr>
      <w:r>
        <w:rPr>
          <w:rFonts w:ascii="黑体" w:hAnsi="黑体" w:hint="eastAsia"/>
        </w:rPr>
        <w:t xml:space="preserve">3.2.8 </w:t>
      </w:r>
      <w:r>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bookmarkStart w:id="6" w:name="_GoBack"/>
      <w:bookmarkEnd w:id="6"/>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C55244" w:rsidP="00EB6030">
      <w:pPr>
        <w:widowControl/>
        <w:jc w:val="left"/>
        <w:rPr>
          <w:rFonts w:ascii="黑体" w:hAnsi="黑体"/>
        </w:rPr>
      </w:pPr>
      <w:r>
        <w:rPr>
          <w:rFonts w:ascii="黑体" w:hAnsi="黑体" w:hint="eastAsia"/>
        </w:rPr>
        <w:t xml:space="preserve">4 </w:t>
      </w:r>
      <w:r>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7A2263" w:rsidP="00EB6030">
      <w:pPr>
        <w:widowControl/>
        <w:jc w:val="left"/>
        <w:rPr>
          <w:rFonts w:ascii="黑体" w:hAnsi="黑体"/>
        </w:rPr>
      </w:pPr>
      <w:r>
        <w:rPr>
          <w:rFonts w:ascii="黑体" w:hAnsi="黑体" w:hint="eastAsia"/>
        </w:rPr>
        <w:t xml:space="preserve">4.2.1 </w:t>
      </w:r>
      <w:r>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hint="eastAsia"/>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hint="eastAsia"/>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hint="eastAsia"/>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5F630D" w:rsidP="00EB6030">
      <w:pPr>
        <w:widowControl/>
        <w:jc w:val="left"/>
        <w:rPr>
          <w:rFonts w:ascii="黑体" w:hAnsi="黑体" w:hint="eastAsia"/>
        </w:rPr>
      </w:pPr>
      <w:r>
        <w:rPr>
          <w:rFonts w:ascii="黑体" w:hAnsi="黑体" w:hint="eastAsia"/>
        </w:rPr>
        <w:t xml:space="preserve">4.2.2 </w:t>
      </w:r>
      <w:r>
        <w:rPr>
          <w:rFonts w:ascii="黑体" w:hAnsi="黑体" w:hint="eastAsia"/>
        </w:rPr>
        <w:t>系统物理架构设计</w:t>
      </w:r>
    </w:p>
    <w:p w:rsidR="005F630D" w:rsidRDefault="005F630D" w:rsidP="00EB6030">
      <w:pPr>
        <w:widowControl/>
        <w:jc w:val="left"/>
        <w:rPr>
          <w:rFonts w:ascii="黑体" w:hAnsi="黑体" w:hint="eastAsia"/>
        </w:rPr>
      </w:pPr>
      <w:r>
        <w:rPr>
          <w:rFonts w:ascii="黑体" w:hAnsi="黑体" w:hint="eastAsia"/>
        </w:rPr>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、微信服务器、互联网、信息交互系统五大部分组成，其主要结构如图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hint="eastAsia"/>
        </w:rPr>
      </w:pPr>
      <w:r>
        <w:rPr>
          <w:rFonts w:ascii="黑体" w:hAnsi="黑体"/>
        </w:rPr>
        <w:object w:dxaOrig="8775" w:dyaOrig="2356">
          <v:shape id="_x0000_i1026" type="#_x0000_t75" style="width:438.9pt;height:117.7pt" o:ole="">
            <v:imagedata r:id="rId13" o:title=""/>
          </v:shape>
          <o:OLEObject Type="Embed" ProgID="Visio.Drawing.15" ShapeID="_x0000_i1026" DrawAspect="Content" ObjectID="_1644505382"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hint="eastAsia"/>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端等，只要可以连接移动互联网并且可以登录微信都可以应用于本系统。其中，移动互联网络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是用户与微信之间沟通的桥梁，而微信服务器是腾讯公司官方提供的，</w:t>
      </w:r>
      <w:r w:rsidR="00FB78B5">
        <w:rPr>
          <w:rFonts w:ascii="黑体" w:hAnsi="黑体" w:hint="eastAsia"/>
        </w:rPr>
        <w:t>不需要我们去准备，而微信服务器作为一个“中转站”为用户提供了许多用于登录微信的接口。微信服务器会通过互联网与本系统自身的服务器相连接，因此本系统的数据是直接存储在系统自身的服务器上的。</w:t>
      </w:r>
    </w:p>
    <w:p w:rsidR="00FB78B5" w:rsidRDefault="00FB78B5" w:rsidP="00FC72D9">
      <w:pPr>
        <w:widowControl/>
        <w:jc w:val="left"/>
        <w:rPr>
          <w:rFonts w:ascii="黑体" w:hAnsi="黑体" w:hint="eastAsia"/>
        </w:rPr>
      </w:pPr>
      <w:r>
        <w:rPr>
          <w:rFonts w:ascii="黑体" w:hAnsi="黑体" w:hint="eastAsia"/>
        </w:rPr>
        <w:tab/>
      </w:r>
      <w:r>
        <w:rPr>
          <w:rFonts w:ascii="黑体" w:hAnsi="黑体" w:hint="eastAsia"/>
        </w:rPr>
        <w:t>本系统信息交互流程主要如图</w:t>
      </w:r>
      <w:r>
        <w:rPr>
          <w:rFonts w:ascii="黑体" w:hAnsi="黑体" w:hint="eastAsia"/>
        </w:rPr>
        <w:t>4-4</w:t>
      </w:r>
      <w:r>
        <w:rPr>
          <w:rFonts w:ascii="黑体" w:hAnsi="黑体" w:hint="eastAsia"/>
        </w:rPr>
        <w:t>所示</w:t>
      </w:r>
      <w:r w:rsidR="007E67C2">
        <w:rPr>
          <w:rFonts w:ascii="黑体" w:hAnsi="黑体" w:hint="eastAsia"/>
        </w:rPr>
        <w:t>。</w:t>
      </w:r>
    </w:p>
    <w:p w:rsidR="00FB78B5" w:rsidRPr="007A2263" w:rsidRDefault="007E67C2" w:rsidP="00FC72D9">
      <w:pPr>
        <w:widowControl/>
        <w:jc w:val="left"/>
        <w:rPr>
          <w:rFonts w:ascii="黑体" w:hAnsi="黑体"/>
        </w:rPr>
      </w:pPr>
      <w:r>
        <w:rPr>
          <w:rFonts w:ascii="黑体" w:hAnsi="黑体"/>
        </w:rPr>
        <w:object w:dxaOrig="9120" w:dyaOrig="2746">
          <v:shape id="_x0000_i1027" type="#_x0000_t75" style="width:455.8pt;height:137.1pt" o:ole="">
            <v:imagedata r:id="rId15" o:title=""/>
          </v:shape>
          <o:OLEObject Type="Embed" ProgID="Visio.Drawing.15" ShapeID="_x0000_i1027" DrawAspect="Content" ObjectID="_1644505383" r:id="rId16"/>
        </w:object>
      </w:r>
    </w:p>
    <w:sectPr w:rsidR="00FB78B5"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115" w:rsidRDefault="00B22115" w:rsidP="003304B7">
      <w:r>
        <w:separator/>
      </w:r>
    </w:p>
  </w:endnote>
  <w:endnote w:type="continuationSeparator" w:id="1">
    <w:p w:rsidR="00B22115" w:rsidRDefault="00B22115"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115" w:rsidRDefault="00B22115" w:rsidP="003304B7">
      <w:r>
        <w:separator/>
      </w:r>
    </w:p>
  </w:footnote>
  <w:footnote w:type="continuationSeparator" w:id="1">
    <w:p w:rsidR="00B22115" w:rsidRDefault="00B22115"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7B6A"/>
    <w:rsid w:val="00042938"/>
    <w:rsid w:val="00067D8D"/>
    <w:rsid w:val="000B2056"/>
    <w:rsid w:val="000E1CF6"/>
    <w:rsid w:val="001376CA"/>
    <w:rsid w:val="001C7CA5"/>
    <w:rsid w:val="001E001A"/>
    <w:rsid w:val="00205CD7"/>
    <w:rsid w:val="002147A2"/>
    <w:rsid w:val="0025377D"/>
    <w:rsid w:val="002643A8"/>
    <w:rsid w:val="00290383"/>
    <w:rsid w:val="002A36FE"/>
    <w:rsid w:val="002C684D"/>
    <w:rsid w:val="00306D5E"/>
    <w:rsid w:val="003304B7"/>
    <w:rsid w:val="0035580C"/>
    <w:rsid w:val="003977CA"/>
    <w:rsid w:val="00411D40"/>
    <w:rsid w:val="004160DD"/>
    <w:rsid w:val="004D79BD"/>
    <w:rsid w:val="004D7CF3"/>
    <w:rsid w:val="004F7EFA"/>
    <w:rsid w:val="00540CF1"/>
    <w:rsid w:val="0057204F"/>
    <w:rsid w:val="005A5387"/>
    <w:rsid w:val="005C606F"/>
    <w:rsid w:val="005E0519"/>
    <w:rsid w:val="005E1351"/>
    <w:rsid w:val="005F630D"/>
    <w:rsid w:val="0064138D"/>
    <w:rsid w:val="00656FCE"/>
    <w:rsid w:val="006C4D64"/>
    <w:rsid w:val="00720FF3"/>
    <w:rsid w:val="00743C09"/>
    <w:rsid w:val="00795406"/>
    <w:rsid w:val="007A2263"/>
    <w:rsid w:val="007E4771"/>
    <w:rsid w:val="007E67C2"/>
    <w:rsid w:val="007F1882"/>
    <w:rsid w:val="00893495"/>
    <w:rsid w:val="008B2268"/>
    <w:rsid w:val="008F2815"/>
    <w:rsid w:val="00902687"/>
    <w:rsid w:val="009257C3"/>
    <w:rsid w:val="009322FA"/>
    <w:rsid w:val="009750C5"/>
    <w:rsid w:val="009975E8"/>
    <w:rsid w:val="009A28E2"/>
    <w:rsid w:val="009A7EA8"/>
    <w:rsid w:val="00A16104"/>
    <w:rsid w:val="00A43062"/>
    <w:rsid w:val="00A91597"/>
    <w:rsid w:val="00AA0017"/>
    <w:rsid w:val="00AB729C"/>
    <w:rsid w:val="00AC2808"/>
    <w:rsid w:val="00AF4D2D"/>
    <w:rsid w:val="00B22115"/>
    <w:rsid w:val="00B452FC"/>
    <w:rsid w:val="00B95AC6"/>
    <w:rsid w:val="00BA0D83"/>
    <w:rsid w:val="00BE4757"/>
    <w:rsid w:val="00BF14C4"/>
    <w:rsid w:val="00C46C14"/>
    <w:rsid w:val="00C55244"/>
    <w:rsid w:val="00CB64D8"/>
    <w:rsid w:val="00E073DB"/>
    <w:rsid w:val="00E124C7"/>
    <w:rsid w:val="00E17F51"/>
    <w:rsid w:val="00E77740"/>
    <w:rsid w:val="00EB6030"/>
    <w:rsid w:val="00EF5896"/>
    <w:rsid w:val="00F050E8"/>
    <w:rsid w:val="00F10E9D"/>
    <w:rsid w:val="00FA6340"/>
    <w:rsid w:val="00FB78B5"/>
    <w:rsid w:val="00FC72D9"/>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__3.vsdx"/><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4.emf"/><Relationship Id="rId10" Type="http://schemas.openxmlformats.org/officeDocument/2006/relationships/hyperlink" Target="https://baike.baidu.com/item/%E5%BA%94%E7%94%A8" TargetMode="Externa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2192</TotalTime>
  <Pages>14</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9</cp:revision>
  <dcterms:created xsi:type="dcterms:W3CDTF">2020-02-20T14:10:00Z</dcterms:created>
  <dcterms:modified xsi:type="dcterms:W3CDTF">2020-02-29T10:16:00Z</dcterms:modified>
</cp:coreProperties>
</file>