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源自公交物料管理系统的功能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材料管理（新增，修改，删除，导出，打印等操作功能）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1.1采购入库：新采购的材料清单</w:t>
      </w:r>
    </w:p>
    <w:p>
      <w:pPr>
        <w:numPr>
          <w:ilvl w:val="0"/>
          <w:numId w:val="0"/>
        </w:num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1.1.1新增，编辑，详情：</w:t>
      </w:r>
    </w:p>
    <w:p>
      <w:pPr>
        <w:numPr>
          <w:ilvl w:val="0"/>
          <w:numId w:val="0"/>
        </w:numPr>
        <w:ind w:firstLine="840" w:firstLineChars="400"/>
      </w:pPr>
      <w:r>
        <w:drawing>
          <wp:inline distT="0" distB="0" distL="114300" distR="114300">
            <wp:extent cx="5271135" cy="2788920"/>
            <wp:effectExtent l="0" t="0" r="571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一个单据可以同时添加多不同个材料。新增操作分为暂存和提交，已提交单据不能修改和删除操作</w:t>
      </w:r>
    </w:p>
    <w:p>
      <w:pPr>
        <w:numPr>
          <w:ilvl w:val="0"/>
          <w:numId w:val="0"/>
        </w:num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1.1.2列表：</w:t>
      </w:r>
    </w:p>
    <w:p>
      <w:pPr>
        <w:numPr>
          <w:ilvl w:val="0"/>
          <w:numId w:val="0"/>
        </w:numPr>
        <w:ind w:firstLine="840" w:firstLineChars="400"/>
      </w:pPr>
      <w:r>
        <w:drawing>
          <wp:inline distT="0" distB="0" distL="114300" distR="114300">
            <wp:extent cx="5259070" cy="1009015"/>
            <wp:effectExtent l="0" t="0" r="1778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列表显示</w:t>
      </w:r>
      <w:r>
        <w:rPr>
          <w:rFonts w:hint="eastAsia"/>
          <w:color w:val="0000FF"/>
          <w:lang w:val="en-US" w:eastAsia="zh-CN"/>
        </w:rPr>
        <w:t>仓库中</w:t>
      </w:r>
      <w:r>
        <w:rPr>
          <w:rFonts w:hint="eastAsia"/>
          <w:lang w:val="en-US" w:eastAsia="zh-CN"/>
        </w:rPr>
        <w:t>的材料数量，金额等数据，包含总数计算</w:t>
      </w:r>
    </w:p>
    <w:p>
      <w:pPr>
        <w:numPr>
          <w:ilvl w:val="0"/>
          <w:numId w:val="0"/>
        </w:num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1.1.3打印：</w:t>
      </w:r>
    </w:p>
    <w:p>
      <w:pPr>
        <w:numPr>
          <w:ilvl w:val="0"/>
          <w:numId w:val="0"/>
        </w:numPr>
        <w:ind w:firstLine="840" w:firstLineChars="400"/>
      </w:pPr>
      <w:r>
        <w:drawing>
          <wp:inline distT="0" distB="0" distL="114300" distR="114300">
            <wp:extent cx="5266690" cy="1237615"/>
            <wp:effectExtent l="0" t="0" r="1016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每次只能打印一个单据数据（单据详情和材料详情，金额，个数总计）</w:t>
      </w:r>
    </w:p>
    <w:p>
      <w:pPr>
        <w:numPr>
          <w:ilvl w:val="0"/>
          <w:numId w:val="0"/>
        </w:num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1.1.4搜索，导出：</w:t>
      </w:r>
    </w:p>
    <w:p>
      <w:pPr>
        <w:numPr>
          <w:ilvl w:val="0"/>
          <w:numId w:val="0"/>
        </w:numPr>
        <w:ind w:firstLine="840" w:firstLine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274955"/>
            <wp:effectExtent l="0" t="0" r="1524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根据具体需求添加搜索条件</w:t>
      </w:r>
    </w:p>
    <w:p>
      <w:pPr>
        <w:numPr>
          <w:ilvl w:val="0"/>
          <w:numId w:val="0"/>
        </w:numPr>
        <w:ind w:firstLine="840" w:firstLineChars="4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1.2入库红冲：回退的货物清单</w:t>
      </w:r>
    </w:p>
    <w:p>
      <w:pPr>
        <w:numPr>
          <w:ilvl w:val="0"/>
          <w:numId w:val="0"/>
        </w:num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1.2.1功能与采购入库功能类似，是已有材料二次入库，需要原单单号。材料数量不能大于库存数量</w:t>
      </w:r>
    </w:p>
    <w:p>
      <w:pPr>
        <w:numPr>
          <w:ilvl w:val="0"/>
          <w:numId w:val="0"/>
        </w:numPr>
        <w:ind w:firstLine="840" w:firstLineChars="400"/>
      </w:pPr>
      <w:r>
        <w:drawing>
          <wp:inline distT="0" distB="0" distL="114300" distR="114300">
            <wp:extent cx="5274310" cy="27546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1.2.2列表，导出，搜索</w:t>
      </w:r>
    </w:p>
    <w:p>
      <w:pPr>
        <w:numPr>
          <w:ilvl w:val="0"/>
          <w:numId w:val="0"/>
        </w:numPr>
        <w:ind w:firstLine="840" w:firstLineChars="400"/>
      </w:pPr>
      <w:r>
        <w:drawing>
          <wp:inline distT="0" distB="0" distL="114300" distR="114300">
            <wp:extent cx="5259070" cy="944880"/>
            <wp:effectExtent l="0" t="0" r="1778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</w:pPr>
      <w:r>
        <w:drawing>
          <wp:inline distT="0" distB="0" distL="114300" distR="114300">
            <wp:extent cx="5259070" cy="246380"/>
            <wp:effectExtent l="0" t="0" r="17780" b="12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1.2.3打印</w:t>
      </w:r>
    </w:p>
    <w:p>
      <w:pPr>
        <w:numPr>
          <w:ilvl w:val="0"/>
          <w:numId w:val="0"/>
        </w:numPr>
        <w:ind w:firstLine="840" w:firstLineChars="4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930910"/>
            <wp:effectExtent l="0" t="0" r="5715" b="254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1.3领料出库：用于检修车辆的设备出库清单</w:t>
      </w:r>
    </w:p>
    <w:p>
      <w:pPr>
        <w:numPr>
          <w:ilvl w:val="0"/>
          <w:numId w:val="0"/>
        </w:num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1.3.1新增，编辑，详情：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1694180"/>
            <wp:effectExtent l="0" t="0" r="381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2487930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材料出库必须填出库类别和维修单号，根据维修单中的所需材料选择出库材料</w:t>
      </w:r>
    </w:p>
    <w:p>
      <w:pPr>
        <w:numPr>
          <w:ilvl w:val="0"/>
          <w:numId w:val="0"/>
        </w:numPr>
        <w:ind w:firstLine="840" w:firstLineChars="40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单据编号？</w:t>
      </w:r>
    </w:p>
    <w:p>
      <w:pPr>
        <w:numPr>
          <w:ilvl w:val="0"/>
          <w:numId w:val="0"/>
        </w:numPr>
        <w:ind w:firstLine="840" w:firstLineChars="40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材料出库审批？</w:t>
      </w:r>
    </w:p>
    <w:p>
      <w:pPr>
        <w:numPr>
          <w:ilvl w:val="0"/>
          <w:numId w:val="0"/>
        </w:numPr>
        <w:ind w:firstLine="840" w:firstLineChars="40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1.3.2列表，导出，搜索</w:t>
      </w:r>
    </w:p>
    <w:p>
      <w:pPr>
        <w:numPr>
          <w:ilvl w:val="0"/>
          <w:numId w:val="0"/>
        </w:numPr>
        <w:ind w:firstLine="840" w:firstLineChars="400"/>
      </w:pPr>
      <w:r>
        <w:drawing>
          <wp:inline distT="0" distB="0" distL="114300" distR="114300">
            <wp:extent cx="5264150" cy="1074420"/>
            <wp:effectExtent l="0" t="0" r="12700" b="1143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1.3.3查看审批详情</w:t>
      </w:r>
    </w:p>
    <w:p>
      <w:pPr>
        <w:numPr>
          <w:ilvl w:val="0"/>
          <w:numId w:val="0"/>
        </w:numPr>
        <w:ind w:firstLine="840" w:firstLineChars="400"/>
      </w:pPr>
      <w:r>
        <w:drawing>
          <wp:inline distT="0" distB="0" distL="114300" distR="114300">
            <wp:extent cx="5269865" cy="1334135"/>
            <wp:effectExtent l="0" t="0" r="6985" b="1841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1.3.4打印：</w:t>
      </w:r>
    </w:p>
    <w:p>
      <w:pPr>
        <w:numPr>
          <w:ilvl w:val="0"/>
          <w:numId w:val="0"/>
        </w:numPr>
        <w:ind w:firstLine="840" w:firstLineChars="4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1303655"/>
            <wp:effectExtent l="0" t="0" r="15240" b="1079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1.4领料红冲：已经分配给维修人员的材料回退</w:t>
      </w:r>
    </w:p>
    <w:p>
      <w:pPr>
        <w:numPr>
          <w:ilvl w:val="0"/>
          <w:numId w:val="0"/>
        </w:numPr>
        <w:ind w:firstLine="840" w:firstLineChars="40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1.4.1新增，编辑，详情</w:t>
      </w:r>
    </w:p>
    <w:p>
      <w:pPr>
        <w:numPr>
          <w:ilvl w:val="0"/>
          <w:numId w:val="0"/>
        </w:numPr>
        <w:ind w:firstLine="840" w:firstLineChars="400"/>
      </w:pPr>
      <w:r>
        <w:drawing>
          <wp:inline distT="0" distB="0" distL="114300" distR="114300">
            <wp:extent cx="5269230" cy="2247265"/>
            <wp:effectExtent l="0" t="0" r="762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新增领料红冲单据时需要原单单号(材料出库列表)</w:t>
      </w:r>
    </w:p>
    <w:p>
      <w:pPr>
        <w:numPr>
          <w:ilvl w:val="0"/>
          <w:numId w:val="0"/>
        </w:num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1.4.2列表，导出，搜索</w:t>
      </w:r>
    </w:p>
    <w:p>
      <w:pPr>
        <w:numPr>
          <w:ilvl w:val="0"/>
          <w:numId w:val="0"/>
        </w:numPr>
        <w:ind w:firstLine="840" w:firstLineChars="400"/>
      </w:pPr>
      <w:r>
        <w:drawing>
          <wp:inline distT="0" distB="0" distL="114300" distR="114300">
            <wp:extent cx="5259070" cy="999490"/>
            <wp:effectExtent l="0" t="0" r="17780" b="1016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</w:pPr>
      <w:r>
        <w:drawing>
          <wp:inline distT="0" distB="0" distL="114300" distR="114300">
            <wp:extent cx="5271770" cy="227965"/>
            <wp:effectExtent l="0" t="0" r="5080" b="63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1.5材料出库：用于车间生产设备的材料出库清单</w:t>
      </w:r>
    </w:p>
    <w:p>
      <w:pPr>
        <w:numPr>
          <w:ilvl w:val="0"/>
          <w:numId w:val="0"/>
        </w:num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1.5.1新增，修改，详情</w:t>
      </w:r>
    </w:p>
    <w:p>
      <w:pPr>
        <w:numPr>
          <w:ilvl w:val="0"/>
          <w:numId w:val="0"/>
        </w:numPr>
        <w:ind w:firstLine="840" w:firstLineChars="400"/>
      </w:pPr>
      <w:r>
        <w:drawing>
          <wp:inline distT="0" distB="0" distL="114300" distR="114300">
            <wp:extent cx="5273675" cy="2912745"/>
            <wp:effectExtent l="0" t="0" r="3175" b="190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领取材料的数量和仓库内该材料数据的对比(系统中没有)</w:t>
      </w:r>
    </w:p>
    <w:p>
      <w:pPr>
        <w:numPr>
          <w:ilvl w:val="0"/>
          <w:numId w:val="0"/>
        </w:num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1.5.2列表，搜索，导出</w:t>
      </w:r>
    </w:p>
    <w:p>
      <w:pPr>
        <w:numPr>
          <w:ilvl w:val="0"/>
          <w:numId w:val="0"/>
        </w:numPr>
        <w:ind w:firstLine="840" w:firstLineChars="400"/>
      </w:pPr>
      <w:r>
        <w:drawing>
          <wp:inline distT="0" distB="0" distL="114300" distR="114300">
            <wp:extent cx="5265420" cy="993140"/>
            <wp:effectExtent l="0" t="0" r="11430" b="1651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</w:pPr>
      <w:r>
        <w:drawing>
          <wp:inline distT="0" distB="0" distL="114300" distR="114300">
            <wp:extent cx="5260340" cy="337820"/>
            <wp:effectExtent l="0" t="0" r="16510" b="508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1.5.3打印：</w:t>
      </w:r>
    </w:p>
    <w:p>
      <w:pPr>
        <w:numPr>
          <w:ilvl w:val="0"/>
          <w:numId w:val="0"/>
        </w:numPr>
        <w:ind w:firstLine="840" w:firstLineChars="400"/>
      </w:pPr>
      <w:r>
        <w:drawing>
          <wp:inline distT="0" distB="0" distL="114300" distR="114300">
            <wp:extent cx="5260975" cy="1287145"/>
            <wp:effectExtent l="0" t="0" r="15875" b="825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1.5.4审批详情：</w:t>
      </w:r>
    </w:p>
    <w:p>
      <w:pPr>
        <w:numPr>
          <w:ilvl w:val="0"/>
          <w:numId w:val="0"/>
        </w:numPr>
        <w:ind w:firstLine="840" w:firstLineChars="4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113790"/>
            <wp:effectExtent l="0" t="0" r="9525" b="1016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1.6材料红冲：</w:t>
      </w:r>
    </w:p>
    <w:p>
      <w:pPr>
        <w:numPr>
          <w:ilvl w:val="0"/>
          <w:numId w:val="0"/>
        </w:numPr>
        <w:ind w:firstLine="840" w:firstLineChars="4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1.6.1新增，编辑，详情</w:t>
      </w:r>
    </w:p>
    <w:p>
      <w:pPr>
        <w:numPr>
          <w:ilvl w:val="0"/>
          <w:numId w:val="0"/>
        </w:numPr>
        <w:ind w:firstLine="840" w:firstLineChars="400"/>
      </w:pPr>
      <w:r>
        <w:drawing>
          <wp:inline distT="0" distB="0" distL="114300" distR="114300">
            <wp:extent cx="5271770" cy="2223770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退料数量不能大于可退料数量</w:t>
      </w:r>
    </w:p>
    <w:p>
      <w:pPr>
        <w:numPr>
          <w:ilvl w:val="0"/>
          <w:numId w:val="0"/>
        </w:num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1.6.2列表，搜索，导出</w:t>
      </w:r>
    </w:p>
    <w:p>
      <w:pPr>
        <w:numPr>
          <w:ilvl w:val="0"/>
          <w:numId w:val="0"/>
        </w:numPr>
        <w:ind w:firstLine="840" w:firstLineChars="400"/>
      </w:pPr>
      <w:r>
        <w:drawing>
          <wp:inline distT="0" distB="0" distL="114300" distR="114300">
            <wp:extent cx="5261610" cy="730250"/>
            <wp:effectExtent l="0" t="0" r="1524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  <w:rPr>
          <w:rFonts w:hint="default"/>
          <w:lang w:val="en-US" w:eastAsia="zh-CN"/>
        </w:rPr>
      </w:pPr>
      <w:r>
        <w:drawing>
          <wp:inline distT="0" distB="0" distL="114300" distR="114300">
            <wp:extent cx="5259070" cy="239395"/>
            <wp:effectExtent l="0" t="0" r="17780" b="825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1.7材料移库： 同一公司内仓库材料移动清单</w:t>
      </w:r>
    </w:p>
    <w:p>
      <w:pPr>
        <w:numPr>
          <w:ilvl w:val="0"/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1.7.1新增，编辑，详情</w:t>
      </w:r>
    </w:p>
    <w:p>
      <w:pPr>
        <w:numPr>
          <w:ilvl w:val="0"/>
          <w:numId w:val="0"/>
        </w:numPr>
        <w:ind w:left="420" w:leftChars="0" w:firstLine="420" w:firstLineChars="200"/>
      </w:pPr>
      <w:r>
        <w:drawing>
          <wp:inline distT="0" distB="0" distL="114300" distR="114300">
            <wp:extent cx="5270500" cy="2677795"/>
            <wp:effectExtent l="0" t="0" r="6350" b="825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移库数量不能大于库存数量</w:t>
      </w:r>
    </w:p>
    <w:p>
      <w:pPr>
        <w:numPr>
          <w:ilvl w:val="0"/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1.7.2列表，搜索，导出</w:t>
      </w:r>
    </w:p>
    <w:p>
      <w:pPr>
        <w:numPr>
          <w:ilvl w:val="0"/>
          <w:numId w:val="0"/>
        </w:numPr>
        <w:ind w:left="420" w:leftChars="0" w:firstLine="420" w:firstLineChars="200"/>
      </w:pPr>
      <w:r>
        <w:drawing>
          <wp:inline distT="0" distB="0" distL="114300" distR="114300">
            <wp:extent cx="5271135" cy="999490"/>
            <wp:effectExtent l="0" t="0" r="5715" b="1016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200"/>
      </w:pPr>
      <w:r>
        <w:drawing>
          <wp:inline distT="0" distB="0" distL="114300" distR="114300">
            <wp:extent cx="5265420" cy="267970"/>
            <wp:effectExtent l="0" t="0" r="11430" b="1778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1.7.3打印</w:t>
      </w:r>
    </w:p>
    <w:p>
      <w:pPr>
        <w:numPr>
          <w:ilvl w:val="0"/>
          <w:numId w:val="0"/>
        </w:numPr>
        <w:ind w:left="420" w:leftChars="0"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068705"/>
            <wp:effectExtent l="0" t="0" r="11430" b="1714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1.8材料调拨：不同公司之间材料移动清单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功能同材料移库，只是目标库的不同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1.9材料消耗报表：各公司消耗材料的资金统计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一段时间内各公司消耗材料的数量及金额统计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413510"/>
            <wp:effectExtent l="0" t="0" r="5080" b="1524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1.10库存预警：生产各设备所需的材料库存量统计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各设备所需材料的库存数量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762885"/>
            <wp:effectExtent l="0" t="0" r="2540" b="18415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1.11库存查询：库存设备详情报表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根据仓库，设备材料编码等查询材料的库存数量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1102360"/>
            <wp:effectExtent l="0" t="0" r="13335" b="254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1.12盘点计划：库存设备定期盘点计划表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1.12.1新增，编辑，删除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1770" cy="1200785"/>
            <wp:effectExtent l="0" t="0" r="5080" b="1841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仓库只能单选，物料类别和盘点人可以多选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1.12.2列表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857885"/>
            <wp:effectExtent l="0" t="0" r="8890" b="1841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1.13盘点列表：库存设备定期盘点统计表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1.13.1列表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1135" cy="597535"/>
            <wp:effectExtent l="0" t="0" r="5715" b="12065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只显示已盘点的单据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1.13.2详情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169920"/>
            <wp:effectExtent l="0" t="0" r="3810" b="1143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1.14维修耗材明细：各线路，车辆维修所消耗的设备总金额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1.15维修耗材总计：各仓库月耗材详情统计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材料出库审核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2.1待审核单据：未完成审核的单据列表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2.2已审核单据：已完成审核的单据列表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维修管理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3.1维修计划安排表：车辆安排维修时间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3.2零修单：车辆检修项目清单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3.3一级维护：车辆一级维护项目清单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3.4二级维修：车辆基本信息清单，二级维修项目清单和二级竣工验收单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物料基础管理 (模板信息)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4.1仓库管理：系统新增仓库，并与公司，线路等匹配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4.2公因式管理：公司供应商信息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4.3材料基本信息管理：公司材料摸吧信息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4.4材料类别管理：公司所有的材料模板</w:t>
      </w:r>
    </w:p>
    <w:p>
      <w:pPr>
        <w:numPr>
          <w:ilvl w:val="0"/>
          <w:numId w:val="2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信息共享：手机短信功能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机务管理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6.1车辆行车日志：车辆日行程详情统计</w:t>
      </w:r>
    </w:p>
    <w:p>
      <w:pPr>
        <w:numPr>
          <w:ilvl w:val="0"/>
          <w:numId w:val="1"/>
        </w:numPr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源自信息化平台（平顶山智能公交平台的功能）</w:t>
      </w:r>
    </w:p>
    <w:p>
      <w:pPr>
        <w:numPr>
          <w:ilvl w:val="0"/>
          <w:numId w:val="3"/>
        </w:numPr>
        <w:tabs>
          <w:tab w:val="left" w:pos="135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1.1用户管理：用户信息列表，用户菜单权限设置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1.2角色管理：角色信息列表，角色可见菜单及按钮设置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1.3权限管理：设置菜单权限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1.4菜单管理：新增，编辑菜单，菜单页面按钮设置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1.5特权管理：用户设置菜单权限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1.6部门管理：部门与上级部门之间的关系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1.7操作日志：系统操作信息日志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1.8登录日志：系统登录日志报表</w:t>
      </w:r>
    </w:p>
    <w:p>
      <w:pPr>
        <w:numPr>
          <w:ilvl w:val="0"/>
          <w:numId w:val="3"/>
        </w:numPr>
        <w:tabs>
          <w:tab w:val="left" w:pos="135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人力资源管理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2.1指纹考勤统计：各公司，部门的指纹考勤统计表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2.2刷卡考勤统计：各公司，部门的刷卡考勤统计表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2.3在职人员管理：各公司，部门员工信息</w:t>
      </w:r>
    </w:p>
    <w:p>
      <w:pPr>
        <w:numPr>
          <w:ilvl w:val="0"/>
          <w:numId w:val="3"/>
        </w:numPr>
        <w:tabs>
          <w:tab w:val="left" w:pos="135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基础平台管理（模板信息）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3.1通知公告：公司通知信息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3.2工作汇报：公司汇报信息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3.3基础信息管理：员工职位，民族，学历，医保等信息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3.4portal布局管理：portal信息模板设置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3.5protal内容发布：protal内容信息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3.6protal权限管理：protal模板的权限设置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3.7工作汇报管理：各部门的汇报信息记录</w:t>
      </w:r>
    </w:p>
    <w:p>
      <w:pPr>
        <w:numPr>
          <w:ilvl w:val="0"/>
          <w:numId w:val="3"/>
        </w:numPr>
        <w:tabs>
          <w:tab w:val="left" w:pos="135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机务管理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4.1车辆登记：系统新增车辆的基本信息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4.2车辆调拨：车辆调拨下发中心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4.3车辆调拨审核：车辆调拨信息记录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4.4车辆报废：车辆报废审核单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4.5撤了报废审核：报废车辆信息列表</w:t>
      </w:r>
    </w:p>
    <w:p>
      <w:pPr>
        <w:numPr>
          <w:ilvl w:val="0"/>
          <w:numId w:val="3"/>
        </w:numPr>
        <w:tabs>
          <w:tab w:val="left" w:pos="135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安全运营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5.1事故登记：事故信息列表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5.2驾驶员档案：各线路驾驶员信息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5.3线路管理：新增，编辑线路，线路信息列表</w:t>
      </w:r>
    </w:p>
    <w:p>
      <w:pPr>
        <w:numPr>
          <w:ilvl w:val="0"/>
          <w:numId w:val="3"/>
        </w:numPr>
        <w:tabs>
          <w:tab w:val="left" w:pos="135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电子邮件：草稿箱，发件箱，收件箱，发送信息模板等信息</w:t>
      </w:r>
    </w:p>
    <w:p>
      <w:pPr>
        <w:numPr>
          <w:ilvl w:val="0"/>
          <w:numId w:val="3"/>
        </w:numPr>
        <w:tabs>
          <w:tab w:val="left" w:pos="135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公交一天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7.1数据上报：车辆每天的运营详情报表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7.2公交的一天日报表：公司每天所有车辆的运营情况总计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7.3报表数据：线路每天所有车辆的运营情况总计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7.4线路收入比值排行表：车辆每月的运营情况总计</w:t>
      </w:r>
    </w:p>
    <w:p>
      <w:pPr>
        <w:numPr>
          <w:ilvl w:val="0"/>
          <w:numId w:val="0"/>
        </w:numPr>
        <w:tabs>
          <w:tab w:val="left" w:pos="1358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7.5公交的一天月报表：公司每月的运营情况总计。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214D24"/>
    <w:multiLevelType w:val="singleLevel"/>
    <w:tmpl w:val="B3214D2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F5AF2BC"/>
    <w:multiLevelType w:val="singleLevel"/>
    <w:tmpl w:val="0F5AF2B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35668A47"/>
    <w:multiLevelType w:val="singleLevel"/>
    <w:tmpl w:val="35668A47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F7281"/>
    <w:rsid w:val="00162220"/>
    <w:rsid w:val="001F00E6"/>
    <w:rsid w:val="0028274E"/>
    <w:rsid w:val="0032699E"/>
    <w:rsid w:val="004C3EDF"/>
    <w:rsid w:val="00684414"/>
    <w:rsid w:val="006B7BF5"/>
    <w:rsid w:val="006F431F"/>
    <w:rsid w:val="008033D4"/>
    <w:rsid w:val="00821A24"/>
    <w:rsid w:val="00852AAA"/>
    <w:rsid w:val="00A93DA4"/>
    <w:rsid w:val="00C14A78"/>
    <w:rsid w:val="00FE7004"/>
    <w:rsid w:val="01B42FB1"/>
    <w:rsid w:val="01BD6F3D"/>
    <w:rsid w:val="01BE7371"/>
    <w:rsid w:val="01CE24FE"/>
    <w:rsid w:val="01F97C97"/>
    <w:rsid w:val="02163C20"/>
    <w:rsid w:val="02305EAA"/>
    <w:rsid w:val="023D1E02"/>
    <w:rsid w:val="02464E35"/>
    <w:rsid w:val="02560176"/>
    <w:rsid w:val="02ED6860"/>
    <w:rsid w:val="0319231B"/>
    <w:rsid w:val="032022A7"/>
    <w:rsid w:val="03777329"/>
    <w:rsid w:val="03D675A7"/>
    <w:rsid w:val="03EC2CFA"/>
    <w:rsid w:val="03F40A5A"/>
    <w:rsid w:val="03F6137E"/>
    <w:rsid w:val="040E77F5"/>
    <w:rsid w:val="04257E34"/>
    <w:rsid w:val="04290DE2"/>
    <w:rsid w:val="042C794E"/>
    <w:rsid w:val="043246BB"/>
    <w:rsid w:val="04656E78"/>
    <w:rsid w:val="04750777"/>
    <w:rsid w:val="047B7E34"/>
    <w:rsid w:val="049662A9"/>
    <w:rsid w:val="04BF37DD"/>
    <w:rsid w:val="04E43D08"/>
    <w:rsid w:val="04EC766F"/>
    <w:rsid w:val="050F04C1"/>
    <w:rsid w:val="051A10A7"/>
    <w:rsid w:val="05206718"/>
    <w:rsid w:val="055248B4"/>
    <w:rsid w:val="055D1E53"/>
    <w:rsid w:val="055F64DF"/>
    <w:rsid w:val="05605C49"/>
    <w:rsid w:val="056D163F"/>
    <w:rsid w:val="05783497"/>
    <w:rsid w:val="05A362D3"/>
    <w:rsid w:val="05B61A44"/>
    <w:rsid w:val="05D13582"/>
    <w:rsid w:val="05D915AC"/>
    <w:rsid w:val="05E120CD"/>
    <w:rsid w:val="05F04ED7"/>
    <w:rsid w:val="06476BE9"/>
    <w:rsid w:val="065237D7"/>
    <w:rsid w:val="065F0652"/>
    <w:rsid w:val="06BC3A1E"/>
    <w:rsid w:val="06C26FB4"/>
    <w:rsid w:val="06C3069A"/>
    <w:rsid w:val="06D4509B"/>
    <w:rsid w:val="071571BD"/>
    <w:rsid w:val="074609E6"/>
    <w:rsid w:val="07500386"/>
    <w:rsid w:val="07635F3B"/>
    <w:rsid w:val="076E646A"/>
    <w:rsid w:val="078907B2"/>
    <w:rsid w:val="07896762"/>
    <w:rsid w:val="07A759DC"/>
    <w:rsid w:val="07B076D3"/>
    <w:rsid w:val="07B2235F"/>
    <w:rsid w:val="07CB30A3"/>
    <w:rsid w:val="07D35A57"/>
    <w:rsid w:val="07FF17AA"/>
    <w:rsid w:val="080200E7"/>
    <w:rsid w:val="080F739F"/>
    <w:rsid w:val="08513BA7"/>
    <w:rsid w:val="086759B2"/>
    <w:rsid w:val="0876555B"/>
    <w:rsid w:val="08824224"/>
    <w:rsid w:val="08B435BF"/>
    <w:rsid w:val="08B75609"/>
    <w:rsid w:val="08CA313E"/>
    <w:rsid w:val="08FE7C9C"/>
    <w:rsid w:val="092D27AF"/>
    <w:rsid w:val="094C1EC3"/>
    <w:rsid w:val="09673D9E"/>
    <w:rsid w:val="096D6E0A"/>
    <w:rsid w:val="096E4EB2"/>
    <w:rsid w:val="09773801"/>
    <w:rsid w:val="09795DDF"/>
    <w:rsid w:val="097E5A22"/>
    <w:rsid w:val="09804770"/>
    <w:rsid w:val="09861CAA"/>
    <w:rsid w:val="09891906"/>
    <w:rsid w:val="098F4252"/>
    <w:rsid w:val="09992AA3"/>
    <w:rsid w:val="099F0C63"/>
    <w:rsid w:val="099F56E4"/>
    <w:rsid w:val="09F93A2C"/>
    <w:rsid w:val="09FE7EF2"/>
    <w:rsid w:val="0A1F137E"/>
    <w:rsid w:val="0A38785C"/>
    <w:rsid w:val="0A453322"/>
    <w:rsid w:val="0A5A1D85"/>
    <w:rsid w:val="0A7D233E"/>
    <w:rsid w:val="0A9E37DA"/>
    <w:rsid w:val="0AAB5478"/>
    <w:rsid w:val="0AB53906"/>
    <w:rsid w:val="0AB760CA"/>
    <w:rsid w:val="0AC75D65"/>
    <w:rsid w:val="0AD43B61"/>
    <w:rsid w:val="0ADE1FA2"/>
    <w:rsid w:val="0B0E1B0E"/>
    <w:rsid w:val="0B1B00C4"/>
    <w:rsid w:val="0B2974C1"/>
    <w:rsid w:val="0B375347"/>
    <w:rsid w:val="0B584F86"/>
    <w:rsid w:val="0B6042FF"/>
    <w:rsid w:val="0BA84968"/>
    <w:rsid w:val="0BBE4376"/>
    <w:rsid w:val="0BD74152"/>
    <w:rsid w:val="0BEF30BE"/>
    <w:rsid w:val="0C22578E"/>
    <w:rsid w:val="0C7226C4"/>
    <w:rsid w:val="0CA6234B"/>
    <w:rsid w:val="0CA9539A"/>
    <w:rsid w:val="0CB16923"/>
    <w:rsid w:val="0CD868A3"/>
    <w:rsid w:val="0D001C84"/>
    <w:rsid w:val="0D050270"/>
    <w:rsid w:val="0D113EF4"/>
    <w:rsid w:val="0D675B20"/>
    <w:rsid w:val="0DCD5C08"/>
    <w:rsid w:val="0DE25E5B"/>
    <w:rsid w:val="0DE527A0"/>
    <w:rsid w:val="0DE66CCE"/>
    <w:rsid w:val="0E4A4F8B"/>
    <w:rsid w:val="0E637ADD"/>
    <w:rsid w:val="0E994288"/>
    <w:rsid w:val="0EC7561A"/>
    <w:rsid w:val="0ED10B8E"/>
    <w:rsid w:val="0ED53B37"/>
    <w:rsid w:val="0EF823D6"/>
    <w:rsid w:val="0F437167"/>
    <w:rsid w:val="0F730D39"/>
    <w:rsid w:val="0F9829E2"/>
    <w:rsid w:val="0FAA32D2"/>
    <w:rsid w:val="0FC33AC7"/>
    <w:rsid w:val="0FD062A2"/>
    <w:rsid w:val="0FE100BC"/>
    <w:rsid w:val="0FE73902"/>
    <w:rsid w:val="0FEC6801"/>
    <w:rsid w:val="0FF03773"/>
    <w:rsid w:val="0FFE0C51"/>
    <w:rsid w:val="0FFE776B"/>
    <w:rsid w:val="10023A13"/>
    <w:rsid w:val="10237BEE"/>
    <w:rsid w:val="10424BD1"/>
    <w:rsid w:val="105254B9"/>
    <w:rsid w:val="10940D68"/>
    <w:rsid w:val="10942F57"/>
    <w:rsid w:val="10956D11"/>
    <w:rsid w:val="10CF0E11"/>
    <w:rsid w:val="10D46152"/>
    <w:rsid w:val="10FE3199"/>
    <w:rsid w:val="11185408"/>
    <w:rsid w:val="1132400D"/>
    <w:rsid w:val="11346F00"/>
    <w:rsid w:val="113E6FED"/>
    <w:rsid w:val="1142280B"/>
    <w:rsid w:val="11473000"/>
    <w:rsid w:val="114C2F83"/>
    <w:rsid w:val="115E4E6F"/>
    <w:rsid w:val="1179043A"/>
    <w:rsid w:val="117E6967"/>
    <w:rsid w:val="11912E7A"/>
    <w:rsid w:val="11A54659"/>
    <w:rsid w:val="11A63CA9"/>
    <w:rsid w:val="11AA04FC"/>
    <w:rsid w:val="11B41576"/>
    <w:rsid w:val="11CC717E"/>
    <w:rsid w:val="120301D8"/>
    <w:rsid w:val="12046ACF"/>
    <w:rsid w:val="120A5C5D"/>
    <w:rsid w:val="12150D16"/>
    <w:rsid w:val="121A6F5A"/>
    <w:rsid w:val="1233295E"/>
    <w:rsid w:val="12343211"/>
    <w:rsid w:val="127C7252"/>
    <w:rsid w:val="12A80691"/>
    <w:rsid w:val="12D469A6"/>
    <w:rsid w:val="13012C98"/>
    <w:rsid w:val="13132D78"/>
    <w:rsid w:val="131937F0"/>
    <w:rsid w:val="132316E8"/>
    <w:rsid w:val="134768E2"/>
    <w:rsid w:val="138873B0"/>
    <w:rsid w:val="13B87DD5"/>
    <w:rsid w:val="13D22038"/>
    <w:rsid w:val="13D33232"/>
    <w:rsid w:val="13D37AEA"/>
    <w:rsid w:val="13E223EA"/>
    <w:rsid w:val="13E60707"/>
    <w:rsid w:val="13F57383"/>
    <w:rsid w:val="13FE0E65"/>
    <w:rsid w:val="14565DF8"/>
    <w:rsid w:val="148947BD"/>
    <w:rsid w:val="148C014E"/>
    <w:rsid w:val="148C0EAA"/>
    <w:rsid w:val="148F3891"/>
    <w:rsid w:val="14BB49E0"/>
    <w:rsid w:val="150A71AD"/>
    <w:rsid w:val="151341E0"/>
    <w:rsid w:val="151E3E88"/>
    <w:rsid w:val="15330BF9"/>
    <w:rsid w:val="15402644"/>
    <w:rsid w:val="156702F3"/>
    <w:rsid w:val="158935BB"/>
    <w:rsid w:val="15905F6D"/>
    <w:rsid w:val="15A50B95"/>
    <w:rsid w:val="15B2027A"/>
    <w:rsid w:val="15E92AFE"/>
    <w:rsid w:val="160908D6"/>
    <w:rsid w:val="16225522"/>
    <w:rsid w:val="16304D0A"/>
    <w:rsid w:val="16337ACE"/>
    <w:rsid w:val="164B4FF5"/>
    <w:rsid w:val="164E3DD4"/>
    <w:rsid w:val="165414A2"/>
    <w:rsid w:val="16A949E5"/>
    <w:rsid w:val="16AE1F8A"/>
    <w:rsid w:val="16D1631B"/>
    <w:rsid w:val="16D52315"/>
    <w:rsid w:val="16FC7B5F"/>
    <w:rsid w:val="172B1FC6"/>
    <w:rsid w:val="1737248C"/>
    <w:rsid w:val="17436635"/>
    <w:rsid w:val="174E4B90"/>
    <w:rsid w:val="174F4D41"/>
    <w:rsid w:val="175E265C"/>
    <w:rsid w:val="1775729B"/>
    <w:rsid w:val="177726C3"/>
    <w:rsid w:val="177775D3"/>
    <w:rsid w:val="177A5A3B"/>
    <w:rsid w:val="1782561B"/>
    <w:rsid w:val="17855864"/>
    <w:rsid w:val="17AD1953"/>
    <w:rsid w:val="17D55852"/>
    <w:rsid w:val="17E60774"/>
    <w:rsid w:val="17EA0D2C"/>
    <w:rsid w:val="180A3A29"/>
    <w:rsid w:val="180E43AD"/>
    <w:rsid w:val="183974F7"/>
    <w:rsid w:val="183A25FC"/>
    <w:rsid w:val="189F4032"/>
    <w:rsid w:val="18B61A0A"/>
    <w:rsid w:val="18D77748"/>
    <w:rsid w:val="190A1CC4"/>
    <w:rsid w:val="1913043A"/>
    <w:rsid w:val="192113BA"/>
    <w:rsid w:val="19262CC9"/>
    <w:rsid w:val="192F3F32"/>
    <w:rsid w:val="19515186"/>
    <w:rsid w:val="19615DC8"/>
    <w:rsid w:val="198B772F"/>
    <w:rsid w:val="199E4ED7"/>
    <w:rsid w:val="19C2579C"/>
    <w:rsid w:val="1A0D5E52"/>
    <w:rsid w:val="1A3553C1"/>
    <w:rsid w:val="1A4746D2"/>
    <w:rsid w:val="1A5610CC"/>
    <w:rsid w:val="1A605997"/>
    <w:rsid w:val="1A621A21"/>
    <w:rsid w:val="1A6F42A0"/>
    <w:rsid w:val="1A726572"/>
    <w:rsid w:val="1A785F89"/>
    <w:rsid w:val="1A7F6558"/>
    <w:rsid w:val="1AA64802"/>
    <w:rsid w:val="1AB5033F"/>
    <w:rsid w:val="1B181BFD"/>
    <w:rsid w:val="1B285A93"/>
    <w:rsid w:val="1B2E5E02"/>
    <w:rsid w:val="1B3164FD"/>
    <w:rsid w:val="1B3A236D"/>
    <w:rsid w:val="1B576693"/>
    <w:rsid w:val="1B68329A"/>
    <w:rsid w:val="1B7751A7"/>
    <w:rsid w:val="1B7A3B43"/>
    <w:rsid w:val="1B8C7CB4"/>
    <w:rsid w:val="1B9922AF"/>
    <w:rsid w:val="1B9D0DB8"/>
    <w:rsid w:val="1B9F0397"/>
    <w:rsid w:val="1BA54918"/>
    <w:rsid w:val="1BC73221"/>
    <w:rsid w:val="1BED4DAF"/>
    <w:rsid w:val="1C0F622B"/>
    <w:rsid w:val="1C615790"/>
    <w:rsid w:val="1C7A44AA"/>
    <w:rsid w:val="1C855A0A"/>
    <w:rsid w:val="1CBD5C3E"/>
    <w:rsid w:val="1CD61721"/>
    <w:rsid w:val="1CF94153"/>
    <w:rsid w:val="1CFC60B2"/>
    <w:rsid w:val="1D180CC3"/>
    <w:rsid w:val="1D344FB0"/>
    <w:rsid w:val="1D487561"/>
    <w:rsid w:val="1D614FA0"/>
    <w:rsid w:val="1D636DA9"/>
    <w:rsid w:val="1D6502BD"/>
    <w:rsid w:val="1D954338"/>
    <w:rsid w:val="1D965B8D"/>
    <w:rsid w:val="1D9E463E"/>
    <w:rsid w:val="1DA6449D"/>
    <w:rsid w:val="1DC70413"/>
    <w:rsid w:val="1DD819CE"/>
    <w:rsid w:val="1DDE6F68"/>
    <w:rsid w:val="1DF06AD0"/>
    <w:rsid w:val="1DF415C8"/>
    <w:rsid w:val="1DFE19C5"/>
    <w:rsid w:val="1E331E2F"/>
    <w:rsid w:val="1E491EBA"/>
    <w:rsid w:val="1E5B3428"/>
    <w:rsid w:val="1E972CA8"/>
    <w:rsid w:val="1E9762AC"/>
    <w:rsid w:val="1EB66BE3"/>
    <w:rsid w:val="1ECE3E84"/>
    <w:rsid w:val="1ED413E8"/>
    <w:rsid w:val="1F023612"/>
    <w:rsid w:val="1F1D6DED"/>
    <w:rsid w:val="1F4219A2"/>
    <w:rsid w:val="1F89784F"/>
    <w:rsid w:val="1FBA656F"/>
    <w:rsid w:val="1FBF5660"/>
    <w:rsid w:val="1FC84B45"/>
    <w:rsid w:val="1FE03AF1"/>
    <w:rsid w:val="202B347A"/>
    <w:rsid w:val="20373368"/>
    <w:rsid w:val="2057775A"/>
    <w:rsid w:val="206C7072"/>
    <w:rsid w:val="20A863CA"/>
    <w:rsid w:val="210E7602"/>
    <w:rsid w:val="211D59F1"/>
    <w:rsid w:val="212D0ABD"/>
    <w:rsid w:val="21346BE6"/>
    <w:rsid w:val="21526DC4"/>
    <w:rsid w:val="21F12688"/>
    <w:rsid w:val="220007E4"/>
    <w:rsid w:val="220A4923"/>
    <w:rsid w:val="2219010A"/>
    <w:rsid w:val="221B1B63"/>
    <w:rsid w:val="221B612C"/>
    <w:rsid w:val="225A0662"/>
    <w:rsid w:val="226105C4"/>
    <w:rsid w:val="229F4328"/>
    <w:rsid w:val="22A94210"/>
    <w:rsid w:val="22A96FA9"/>
    <w:rsid w:val="23015E0C"/>
    <w:rsid w:val="23474B2C"/>
    <w:rsid w:val="236E3EAB"/>
    <w:rsid w:val="23721372"/>
    <w:rsid w:val="237F730B"/>
    <w:rsid w:val="23A41FA6"/>
    <w:rsid w:val="23AE6FAB"/>
    <w:rsid w:val="23B378F6"/>
    <w:rsid w:val="23CC628D"/>
    <w:rsid w:val="23F25D6D"/>
    <w:rsid w:val="23F52AB4"/>
    <w:rsid w:val="241919F6"/>
    <w:rsid w:val="243A5073"/>
    <w:rsid w:val="2443290D"/>
    <w:rsid w:val="246C611F"/>
    <w:rsid w:val="247A325B"/>
    <w:rsid w:val="248F3C4F"/>
    <w:rsid w:val="24A67665"/>
    <w:rsid w:val="24A821C6"/>
    <w:rsid w:val="24D63E95"/>
    <w:rsid w:val="24DF129A"/>
    <w:rsid w:val="25143868"/>
    <w:rsid w:val="2563383D"/>
    <w:rsid w:val="25945EBF"/>
    <w:rsid w:val="259C7099"/>
    <w:rsid w:val="25B7438B"/>
    <w:rsid w:val="25D01672"/>
    <w:rsid w:val="25E3055A"/>
    <w:rsid w:val="25E713A0"/>
    <w:rsid w:val="262925F2"/>
    <w:rsid w:val="264876F2"/>
    <w:rsid w:val="26A40E46"/>
    <w:rsid w:val="26F34A2C"/>
    <w:rsid w:val="27006BD7"/>
    <w:rsid w:val="270134ED"/>
    <w:rsid w:val="270C23A8"/>
    <w:rsid w:val="27352962"/>
    <w:rsid w:val="27424EDD"/>
    <w:rsid w:val="276F7119"/>
    <w:rsid w:val="2772136A"/>
    <w:rsid w:val="27760A3F"/>
    <w:rsid w:val="2799505F"/>
    <w:rsid w:val="27B87325"/>
    <w:rsid w:val="27E00FE9"/>
    <w:rsid w:val="27F51CC3"/>
    <w:rsid w:val="27FE17FB"/>
    <w:rsid w:val="28064EFA"/>
    <w:rsid w:val="28084DE4"/>
    <w:rsid w:val="280E0A78"/>
    <w:rsid w:val="281B24F4"/>
    <w:rsid w:val="28437A30"/>
    <w:rsid w:val="284B0855"/>
    <w:rsid w:val="28656287"/>
    <w:rsid w:val="28904358"/>
    <w:rsid w:val="289D7D16"/>
    <w:rsid w:val="28A32598"/>
    <w:rsid w:val="28B51350"/>
    <w:rsid w:val="291E5F80"/>
    <w:rsid w:val="292779FD"/>
    <w:rsid w:val="292D443F"/>
    <w:rsid w:val="293930EC"/>
    <w:rsid w:val="293A641C"/>
    <w:rsid w:val="293E2C3E"/>
    <w:rsid w:val="296F36A2"/>
    <w:rsid w:val="298A3CCD"/>
    <w:rsid w:val="29A2451A"/>
    <w:rsid w:val="29A61236"/>
    <w:rsid w:val="29B214BB"/>
    <w:rsid w:val="29C159EA"/>
    <w:rsid w:val="29C31C89"/>
    <w:rsid w:val="29E358C8"/>
    <w:rsid w:val="29F75176"/>
    <w:rsid w:val="2A2C4D69"/>
    <w:rsid w:val="2A3B3016"/>
    <w:rsid w:val="2A585663"/>
    <w:rsid w:val="2A6C319C"/>
    <w:rsid w:val="2A7119C3"/>
    <w:rsid w:val="2ABC7DA4"/>
    <w:rsid w:val="2AD46EA7"/>
    <w:rsid w:val="2AF84D1A"/>
    <w:rsid w:val="2B28208E"/>
    <w:rsid w:val="2B32609D"/>
    <w:rsid w:val="2B594DFF"/>
    <w:rsid w:val="2B63680F"/>
    <w:rsid w:val="2B655843"/>
    <w:rsid w:val="2B7A6374"/>
    <w:rsid w:val="2B832949"/>
    <w:rsid w:val="2B972856"/>
    <w:rsid w:val="2BBD65B1"/>
    <w:rsid w:val="2BE87AF7"/>
    <w:rsid w:val="2C250BBA"/>
    <w:rsid w:val="2C270C4C"/>
    <w:rsid w:val="2C2B1F6A"/>
    <w:rsid w:val="2C4069DD"/>
    <w:rsid w:val="2CBE0F9F"/>
    <w:rsid w:val="2CD464C8"/>
    <w:rsid w:val="2CE31801"/>
    <w:rsid w:val="2CFA5E48"/>
    <w:rsid w:val="2D0C0EC4"/>
    <w:rsid w:val="2D585134"/>
    <w:rsid w:val="2D661EBB"/>
    <w:rsid w:val="2DBA5410"/>
    <w:rsid w:val="2DD92113"/>
    <w:rsid w:val="2E313BFE"/>
    <w:rsid w:val="2E401CDC"/>
    <w:rsid w:val="2E924D62"/>
    <w:rsid w:val="2EC02D60"/>
    <w:rsid w:val="2EE20D8A"/>
    <w:rsid w:val="2EF6763F"/>
    <w:rsid w:val="2F2536CE"/>
    <w:rsid w:val="2F523F85"/>
    <w:rsid w:val="2F772162"/>
    <w:rsid w:val="2F8C2935"/>
    <w:rsid w:val="2F95715B"/>
    <w:rsid w:val="2F9C4BD3"/>
    <w:rsid w:val="2FBB287F"/>
    <w:rsid w:val="2FC80819"/>
    <w:rsid w:val="2FDA6140"/>
    <w:rsid w:val="2FFF37EA"/>
    <w:rsid w:val="30084C6D"/>
    <w:rsid w:val="303A297A"/>
    <w:rsid w:val="304767E0"/>
    <w:rsid w:val="30484C69"/>
    <w:rsid w:val="308A724A"/>
    <w:rsid w:val="30946C66"/>
    <w:rsid w:val="30A61882"/>
    <w:rsid w:val="30D64177"/>
    <w:rsid w:val="30E64F86"/>
    <w:rsid w:val="30EA54E3"/>
    <w:rsid w:val="31196FBF"/>
    <w:rsid w:val="312C0095"/>
    <w:rsid w:val="315F02EF"/>
    <w:rsid w:val="31964892"/>
    <w:rsid w:val="31A5205E"/>
    <w:rsid w:val="31AC4F3C"/>
    <w:rsid w:val="31AE608B"/>
    <w:rsid w:val="31B33C07"/>
    <w:rsid w:val="31CA6AC7"/>
    <w:rsid w:val="31FB0873"/>
    <w:rsid w:val="320770A4"/>
    <w:rsid w:val="321544D8"/>
    <w:rsid w:val="323177EB"/>
    <w:rsid w:val="32536461"/>
    <w:rsid w:val="325C223E"/>
    <w:rsid w:val="325D0A5E"/>
    <w:rsid w:val="327137D7"/>
    <w:rsid w:val="32A4773E"/>
    <w:rsid w:val="32D1081B"/>
    <w:rsid w:val="32F940D7"/>
    <w:rsid w:val="32FC279F"/>
    <w:rsid w:val="33110DEF"/>
    <w:rsid w:val="331726EB"/>
    <w:rsid w:val="331F2BF4"/>
    <w:rsid w:val="33336DAB"/>
    <w:rsid w:val="334075C7"/>
    <w:rsid w:val="334B7FEF"/>
    <w:rsid w:val="3350797F"/>
    <w:rsid w:val="335568E5"/>
    <w:rsid w:val="3379666E"/>
    <w:rsid w:val="338275FA"/>
    <w:rsid w:val="33897B7C"/>
    <w:rsid w:val="33986586"/>
    <w:rsid w:val="33A97511"/>
    <w:rsid w:val="33C229A0"/>
    <w:rsid w:val="33E94DD5"/>
    <w:rsid w:val="33F328CF"/>
    <w:rsid w:val="3408070E"/>
    <w:rsid w:val="34117054"/>
    <w:rsid w:val="34130783"/>
    <w:rsid w:val="3435009D"/>
    <w:rsid w:val="344A1CFE"/>
    <w:rsid w:val="345D1185"/>
    <w:rsid w:val="348A60FE"/>
    <w:rsid w:val="34A1491E"/>
    <w:rsid w:val="34E173F0"/>
    <w:rsid w:val="3549712E"/>
    <w:rsid w:val="358A1EF0"/>
    <w:rsid w:val="359467C6"/>
    <w:rsid w:val="35CC1888"/>
    <w:rsid w:val="35D90A96"/>
    <w:rsid w:val="35DA6037"/>
    <w:rsid w:val="35DC5050"/>
    <w:rsid w:val="35EF57D4"/>
    <w:rsid w:val="35F03902"/>
    <w:rsid w:val="35F07509"/>
    <w:rsid w:val="36470643"/>
    <w:rsid w:val="366C4117"/>
    <w:rsid w:val="367607DB"/>
    <w:rsid w:val="36966E02"/>
    <w:rsid w:val="36CF5CC9"/>
    <w:rsid w:val="36DB41F6"/>
    <w:rsid w:val="36FC15E5"/>
    <w:rsid w:val="37223491"/>
    <w:rsid w:val="372373D1"/>
    <w:rsid w:val="37364A78"/>
    <w:rsid w:val="37CC278C"/>
    <w:rsid w:val="37E31C30"/>
    <w:rsid w:val="38152899"/>
    <w:rsid w:val="38311AF2"/>
    <w:rsid w:val="383D3831"/>
    <w:rsid w:val="38B25C70"/>
    <w:rsid w:val="38DE71E9"/>
    <w:rsid w:val="39674214"/>
    <w:rsid w:val="39734EEE"/>
    <w:rsid w:val="39BD7008"/>
    <w:rsid w:val="39DA327B"/>
    <w:rsid w:val="39DB62EC"/>
    <w:rsid w:val="39E14CA6"/>
    <w:rsid w:val="39F3605D"/>
    <w:rsid w:val="39F70849"/>
    <w:rsid w:val="39FB4D99"/>
    <w:rsid w:val="3A051A21"/>
    <w:rsid w:val="3A172859"/>
    <w:rsid w:val="3A447C6D"/>
    <w:rsid w:val="3A792715"/>
    <w:rsid w:val="3AA91854"/>
    <w:rsid w:val="3AD55896"/>
    <w:rsid w:val="3B126F0E"/>
    <w:rsid w:val="3B1E0987"/>
    <w:rsid w:val="3B2F20FB"/>
    <w:rsid w:val="3B655183"/>
    <w:rsid w:val="3B7305D2"/>
    <w:rsid w:val="3B772C4B"/>
    <w:rsid w:val="3B817573"/>
    <w:rsid w:val="3B8D51F9"/>
    <w:rsid w:val="3BAC4E20"/>
    <w:rsid w:val="3BB07261"/>
    <w:rsid w:val="3BB24D15"/>
    <w:rsid w:val="3BCD00D5"/>
    <w:rsid w:val="3BD812EC"/>
    <w:rsid w:val="3BF874F7"/>
    <w:rsid w:val="3C13664F"/>
    <w:rsid w:val="3C210EA5"/>
    <w:rsid w:val="3C445A78"/>
    <w:rsid w:val="3C595DFC"/>
    <w:rsid w:val="3C5C21EE"/>
    <w:rsid w:val="3C7803D2"/>
    <w:rsid w:val="3C9624F7"/>
    <w:rsid w:val="3CB864B4"/>
    <w:rsid w:val="3CFB3141"/>
    <w:rsid w:val="3D0D7B4D"/>
    <w:rsid w:val="3D436EF5"/>
    <w:rsid w:val="3D657EF0"/>
    <w:rsid w:val="3D6F65E6"/>
    <w:rsid w:val="3D713235"/>
    <w:rsid w:val="3D8A226C"/>
    <w:rsid w:val="3DAA4ACC"/>
    <w:rsid w:val="3DD8475A"/>
    <w:rsid w:val="3E1614FD"/>
    <w:rsid w:val="3E183BE7"/>
    <w:rsid w:val="3E4E6CCC"/>
    <w:rsid w:val="3E886AF1"/>
    <w:rsid w:val="3E8C3ACE"/>
    <w:rsid w:val="3E931249"/>
    <w:rsid w:val="3EBB5DD0"/>
    <w:rsid w:val="3EDD6B21"/>
    <w:rsid w:val="3EDF460F"/>
    <w:rsid w:val="3EFA7817"/>
    <w:rsid w:val="3F006BB7"/>
    <w:rsid w:val="3F29748C"/>
    <w:rsid w:val="3F3F3FAB"/>
    <w:rsid w:val="3F73445E"/>
    <w:rsid w:val="3FA7199D"/>
    <w:rsid w:val="3FEA609F"/>
    <w:rsid w:val="400D0851"/>
    <w:rsid w:val="4023764A"/>
    <w:rsid w:val="40293361"/>
    <w:rsid w:val="402C38F2"/>
    <w:rsid w:val="407927B2"/>
    <w:rsid w:val="407A59C8"/>
    <w:rsid w:val="407B2B8A"/>
    <w:rsid w:val="40B929DB"/>
    <w:rsid w:val="40D90017"/>
    <w:rsid w:val="40E52858"/>
    <w:rsid w:val="40EA6CB8"/>
    <w:rsid w:val="416359B2"/>
    <w:rsid w:val="417857B3"/>
    <w:rsid w:val="41C70134"/>
    <w:rsid w:val="41C95F3E"/>
    <w:rsid w:val="41D82EBB"/>
    <w:rsid w:val="41DA71EE"/>
    <w:rsid w:val="41E173D9"/>
    <w:rsid w:val="41EA0532"/>
    <w:rsid w:val="42211786"/>
    <w:rsid w:val="422830B4"/>
    <w:rsid w:val="425006A6"/>
    <w:rsid w:val="425C03E3"/>
    <w:rsid w:val="42690AC9"/>
    <w:rsid w:val="427C147C"/>
    <w:rsid w:val="42957099"/>
    <w:rsid w:val="42D57143"/>
    <w:rsid w:val="430040BF"/>
    <w:rsid w:val="43011EB7"/>
    <w:rsid w:val="4340703A"/>
    <w:rsid w:val="439049F4"/>
    <w:rsid w:val="43A25152"/>
    <w:rsid w:val="43C360ED"/>
    <w:rsid w:val="44112D38"/>
    <w:rsid w:val="44305D63"/>
    <w:rsid w:val="44492F12"/>
    <w:rsid w:val="44543B92"/>
    <w:rsid w:val="44943F86"/>
    <w:rsid w:val="449B37E6"/>
    <w:rsid w:val="44A9527F"/>
    <w:rsid w:val="44B43C72"/>
    <w:rsid w:val="44C20EEC"/>
    <w:rsid w:val="44CA1EFB"/>
    <w:rsid w:val="44E15F55"/>
    <w:rsid w:val="44EA3E2F"/>
    <w:rsid w:val="45B00DEC"/>
    <w:rsid w:val="45BB5013"/>
    <w:rsid w:val="45EC0BAC"/>
    <w:rsid w:val="45F64AE0"/>
    <w:rsid w:val="461F719A"/>
    <w:rsid w:val="4621172B"/>
    <w:rsid w:val="463573D3"/>
    <w:rsid w:val="463C33AD"/>
    <w:rsid w:val="463D645C"/>
    <w:rsid w:val="465A54CC"/>
    <w:rsid w:val="4669140B"/>
    <w:rsid w:val="466E5906"/>
    <w:rsid w:val="467D5318"/>
    <w:rsid w:val="468E3C85"/>
    <w:rsid w:val="46B13441"/>
    <w:rsid w:val="46BA239B"/>
    <w:rsid w:val="46BD3D04"/>
    <w:rsid w:val="46CF6944"/>
    <w:rsid w:val="46D979F7"/>
    <w:rsid w:val="46DA5FA6"/>
    <w:rsid w:val="46F92634"/>
    <w:rsid w:val="46FB0254"/>
    <w:rsid w:val="47036253"/>
    <w:rsid w:val="470F6F71"/>
    <w:rsid w:val="47203EB3"/>
    <w:rsid w:val="472470E2"/>
    <w:rsid w:val="472F7E52"/>
    <w:rsid w:val="4733485F"/>
    <w:rsid w:val="47434BC8"/>
    <w:rsid w:val="47E727C9"/>
    <w:rsid w:val="47FA1DEC"/>
    <w:rsid w:val="48513EEF"/>
    <w:rsid w:val="485C2D54"/>
    <w:rsid w:val="48620D75"/>
    <w:rsid w:val="487C0156"/>
    <w:rsid w:val="48917447"/>
    <w:rsid w:val="48E05E66"/>
    <w:rsid w:val="48E31681"/>
    <w:rsid w:val="49516D72"/>
    <w:rsid w:val="498D1114"/>
    <w:rsid w:val="49B305FA"/>
    <w:rsid w:val="49E53975"/>
    <w:rsid w:val="49F67F23"/>
    <w:rsid w:val="4A022F84"/>
    <w:rsid w:val="4A0F5B36"/>
    <w:rsid w:val="4A3A7F89"/>
    <w:rsid w:val="4A4024D7"/>
    <w:rsid w:val="4A726502"/>
    <w:rsid w:val="4A766F71"/>
    <w:rsid w:val="4A9853A4"/>
    <w:rsid w:val="4AAA7D83"/>
    <w:rsid w:val="4ACE7D16"/>
    <w:rsid w:val="4B0D25A1"/>
    <w:rsid w:val="4B117BA0"/>
    <w:rsid w:val="4B137A42"/>
    <w:rsid w:val="4B280875"/>
    <w:rsid w:val="4B42557C"/>
    <w:rsid w:val="4B72187F"/>
    <w:rsid w:val="4B880932"/>
    <w:rsid w:val="4B8C2B74"/>
    <w:rsid w:val="4BCB0D2C"/>
    <w:rsid w:val="4BCB2D2E"/>
    <w:rsid w:val="4BCF2C2E"/>
    <w:rsid w:val="4BD42583"/>
    <w:rsid w:val="4BE5591B"/>
    <w:rsid w:val="4BF4668C"/>
    <w:rsid w:val="4C1475F5"/>
    <w:rsid w:val="4C211BF0"/>
    <w:rsid w:val="4C5F000A"/>
    <w:rsid w:val="4C674163"/>
    <w:rsid w:val="4C7805A1"/>
    <w:rsid w:val="4C7B7920"/>
    <w:rsid w:val="4C7E15E1"/>
    <w:rsid w:val="4CA12923"/>
    <w:rsid w:val="4CA70DF1"/>
    <w:rsid w:val="4CA8417C"/>
    <w:rsid w:val="4CAB0719"/>
    <w:rsid w:val="4CB025E7"/>
    <w:rsid w:val="4CB752BD"/>
    <w:rsid w:val="4CE75CAB"/>
    <w:rsid w:val="4CF1623A"/>
    <w:rsid w:val="4CFA453C"/>
    <w:rsid w:val="4D243AAA"/>
    <w:rsid w:val="4D45246B"/>
    <w:rsid w:val="4D772D2F"/>
    <w:rsid w:val="4D9F5714"/>
    <w:rsid w:val="4DAE5BB1"/>
    <w:rsid w:val="4E01567B"/>
    <w:rsid w:val="4E392FB7"/>
    <w:rsid w:val="4E4E5C5C"/>
    <w:rsid w:val="4E503CE6"/>
    <w:rsid w:val="4E7C7388"/>
    <w:rsid w:val="4E921ECD"/>
    <w:rsid w:val="4E9A67F7"/>
    <w:rsid w:val="4EA03CF6"/>
    <w:rsid w:val="4EF339B8"/>
    <w:rsid w:val="4F003350"/>
    <w:rsid w:val="4F05506A"/>
    <w:rsid w:val="4F205E02"/>
    <w:rsid w:val="4F495A80"/>
    <w:rsid w:val="4F7F2D7B"/>
    <w:rsid w:val="4FB52882"/>
    <w:rsid w:val="4FCF6179"/>
    <w:rsid w:val="4FE24729"/>
    <w:rsid w:val="50125737"/>
    <w:rsid w:val="5037027A"/>
    <w:rsid w:val="503D0CAE"/>
    <w:rsid w:val="504E755E"/>
    <w:rsid w:val="505963E9"/>
    <w:rsid w:val="50671B7D"/>
    <w:rsid w:val="507A4045"/>
    <w:rsid w:val="50A27787"/>
    <w:rsid w:val="50A85736"/>
    <w:rsid w:val="50EB671B"/>
    <w:rsid w:val="50F9209B"/>
    <w:rsid w:val="50FA5CA9"/>
    <w:rsid w:val="50FB3E84"/>
    <w:rsid w:val="51303C29"/>
    <w:rsid w:val="515A21BD"/>
    <w:rsid w:val="5178281D"/>
    <w:rsid w:val="51E44FE4"/>
    <w:rsid w:val="51E83C0D"/>
    <w:rsid w:val="51F90AE6"/>
    <w:rsid w:val="520A64AB"/>
    <w:rsid w:val="521868D9"/>
    <w:rsid w:val="52227769"/>
    <w:rsid w:val="52270CF2"/>
    <w:rsid w:val="522A1E8D"/>
    <w:rsid w:val="52753913"/>
    <w:rsid w:val="52796EBA"/>
    <w:rsid w:val="52993139"/>
    <w:rsid w:val="52AC58B2"/>
    <w:rsid w:val="52BA3D0D"/>
    <w:rsid w:val="5313109C"/>
    <w:rsid w:val="5338060B"/>
    <w:rsid w:val="53632C48"/>
    <w:rsid w:val="5383553F"/>
    <w:rsid w:val="53B76146"/>
    <w:rsid w:val="53BA58DA"/>
    <w:rsid w:val="53DF5D58"/>
    <w:rsid w:val="53E3609A"/>
    <w:rsid w:val="53EB6D41"/>
    <w:rsid w:val="53EE469B"/>
    <w:rsid w:val="53F85075"/>
    <w:rsid w:val="540D4E70"/>
    <w:rsid w:val="54162A07"/>
    <w:rsid w:val="542C7113"/>
    <w:rsid w:val="54532BD8"/>
    <w:rsid w:val="54981ABE"/>
    <w:rsid w:val="54B57034"/>
    <w:rsid w:val="54BB38B8"/>
    <w:rsid w:val="54D62569"/>
    <w:rsid w:val="54F97B75"/>
    <w:rsid w:val="54FD1468"/>
    <w:rsid w:val="54FD6039"/>
    <w:rsid w:val="5507388A"/>
    <w:rsid w:val="553F04BF"/>
    <w:rsid w:val="554802AC"/>
    <w:rsid w:val="55570346"/>
    <w:rsid w:val="555C2ECD"/>
    <w:rsid w:val="55726E0C"/>
    <w:rsid w:val="55776B0E"/>
    <w:rsid w:val="55A472D5"/>
    <w:rsid w:val="55A71A47"/>
    <w:rsid w:val="55B85665"/>
    <w:rsid w:val="55BD3AF0"/>
    <w:rsid w:val="55FF4062"/>
    <w:rsid w:val="56321132"/>
    <w:rsid w:val="563F55A5"/>
    <w:rsid w:val="56513831"/>
    <w:rsid w:val="5653357E"/>
    <w:rsid w:val="56573EC9"/>
    <w:rsid w:val="566D5E90"/>
    <w:rsid w:val="566F1373"/>
    <w:rsid w:val="567D5412"/>
    <w:rsid w:val="56826155"/>
    <w:rsid w:val="56946BAC"/>
    <w:rsid w:val="56954C84"/>
    <w:rsid w:val="56AA51ED"/>
    <w:rsid w:val="56F62745"/>
    <w:rsid w:val="57010E9B"/>
    <w:rsid w:val="570F0BB0"/>
    <w:rsid w:val="572A3AC3"/>
    <w:rsid w:val="57302670"/>
    <w:rsid w:val="574961BC"/>
    <w:rsid w:val="574E2E64"/>
    <w:rsid w:val="57AD31DE"/>
    <w:rsid w:val="57E95520"/>
    <w:rsid w:val="57F00C80"/>
    <w:rsid w:val="57F85BBB"/>
    <w:rsid w:val="57FC15BA"/>
    <w:rsid w:val="581E78B0"/>
    <w:rsid w:val="583A1D23"/>
    <w:rsid w:val="58432113"/>
    <w:rsid w:val="58442AC7"/>
    <w:rsid w:val="584E0CC2"/>
    <w:rsid w:val="588C6747"/>
    <w:rsid w:val="589F0464"/>
    <w:rsid w:val="58F96D62"/>
    <w:rsid w:val="58FB0312"/>
    <w:rsid w:val="58FF6874"/>
    <w:rsid w:val="59066790"/>
    <w:rsid w:val="59080EB7"/>
    <w:rsid w:val="59683446"/>
    <w:rsid w:val="596C784A"/>
    <w:rsid w:val="59811E39"/>
    <w:rsid w:val="59CE623E"/>
    <w:rsid w:val="5A0256AD"/>
    <w:rsid w:val="5A181DBC"/>
    <w:rsid w:val="5A184277"/>
    <w:rsid w:val="5A56570E"/>
    <w:rsid w:val="5A701095"/>
    <w:rsid w:val="5A8D49FC"/>
    <w:rsid w:val="5A9521A4"/>
    <w:rsid w:val="5A9E1FC0"/>
    <w:rsid w:val="5AA21B3C"/>
    <w:rsid w:val="5AC623AF"/>
    <w:rsid w:val="5ACC31B5"/>
    <w:rsid w:val="5ADB55B5"/>
    <w:rsid w:val="5AFB72C7"/>
    <w:rsid w:val="5B221893"/>
    <w:rsid w:val="5B340BD1"/>
    <w:rsid w:val="5B5D1381"/>
    <w:rsid w:val="5B61040D"/>
    <w:rsid w:val="5B822B7E"/>
    <w:rsid w:val="5B8C2D2B"/>
    <w:rsid w:val="5BA12650"/>
    <w:rsid w:val="5BC77AAE"/>
    <w:rsid w:val="5BEE547A"/>
    <w:rsid w:val="5C0539EE"/>
    <w:rsid w:val="5C3455CC"/>
    <w:rsid w:val="5C3569C9"/>
    <w:rsid w:val="5C3829E1"/>
    <w:rsid w:val="5C924CE3"/>
    <w:rsid w:val="5CC00577"/>
    <w:rsid w:val="5CF37CA9"/>
    <w:rsid w:val="5D004C5B"/>
    <w:rsid w:val="5D096044"/>
    <w:rsid w:val="5D2644FA"/>
    <w:rsid w:val="5D2E4D76"/>
    <w:rsid w:val="5D3948F7"/>
    <w:rsid w:val="5D450BEB"/>
    <w:rsid w:val="5D580840"/>
    <w:rsid w:val="5D713974"/>
    <w:rsid w:val="5D8D053D"/>
    <w:rsid w:val="5DB1374D"/>
    <w:rsid w:val="5DCA599D"/>
    <w:rsid w:val="5E157D31"/>
    <w:rsid w:val="5E216BA4"/>
    <w:rsid w:val="5E417AE1"/>
    <w:rsid w:val="5E462655"/>
    <w:rsid w:val="5E5016C0"/>
    <w:rsid w:val="5E5D5304"/>
    <w:rsid w:val="5E60577D"/>
    <w:rsid w:val="5E6C5A8F"/>
    <w:rsid w:val="5E77672F"/>
    <w:rsid w:val="5EA00AD0"/>
    <w:rsid w:val="5EB91CF0"/>
    <w:rsid w:val="5EBE4A64"/>
    <w:rsid w:val="5EC8212F"/>
    <w:rsid w:val="5EF37ECE"/>
    <w:rsid w:val="5EFA2745"/>
    <w:rsid w:val="5F114B15"/>
    <w:rsid w:val="5F4648C8"/>
    <w:rsid w:val="5F473E36"/>
    <w:rsid w:val="5F4F08CC"/>
    <w:rsid w:val="5F5F00C8"/>
    <w:rsid w:val="5F6B12B4"/>
    <w:rsid w:val="5F811757"/>
    <w:rsid w:val="5F894A09"/>
    <w:rsid w:val="5F963067"/>
    <w:rsid w:val="600D41FA"/>
    <w:rsid w:val="600D6132"/>
    <w:rsid w:val="601C5374"/>
    <w:rsid w:val="60657598"/>
    <w:rsid w:val="607C1400"/>
    <w:rsid w:val="60854F44"/>
    <w:rsid w:val="60E6738A"/>
    <w:rsid w:val="612D2D39"/>
    <w:rsid w:val="61464578"/>
    <w:rsid w:val="61491D85"/>
    <w:rsid w:val="61596ACA"/>
    <w:rsid w:val="616C43D0"/>
    <w:rsid w:val="61720279"/>
    <w:rsid w:val="617B09DE"/>
    <w:rsid w:val="619D5888"/>
    <w:rsid w:val="619F1946"/>
    <w:rsid w:val="61AD1DC9"/>
    <w:rsid w:val="61B45E57"/>
    <w:rsid w:val="61C15EB7"/>
    <w:rsid w:val="61E826EE"/>
    <w:rsid w:val="61FE2CDE"/>
    <w:rsid w:val="621271C2"/>
    <w:rsid w:val="624A2805"/>
    <w:rsid w:val="62771455"/>
    <w:rsid w:val="62BC7D02"/>
    <w:rsid w:val="62FF04EB"/>
    <w:rsid w:val="63292293"/>
    <w:rsid w:val="635B10E2"/>
    <w:rsid w:val="637B00F1"/>
    <w:rsid w:val="637D5E35"/>
    <w:rsid w:val="63A60B08"/>
    <w:rsid w:val="63F10BCB"/>
    <w:rsid w:val="64360BA3"/>
    <w:rsid w:val="6446310D"/>
    <w:rsid w:val="645619A5"/>
    <w:rsid w:val="64582FA3"/>
    <w:rsid w:val="645947BA"/>
    <w:rsid w:val="64824D41"/>
    <w:rsid w:val="649478C8"/>
    <w:rsid w:val="64D5281B"/>
    <w:rsid w:val="64F07CA4"/>
    <w:rsid w:val="650212B0"/>
    <w:rsid w:val="650660E0"/>
    <w:rsid w:val="65246BB5"/>
    <w:rsid w:val="65333BAD"/>
    <w:rsid w:val="65424298"/>
    <w:rsid w:val="657261EF"/>
    <w:rsid w:val="6583558A"/>
    <w:rsid w:val="65A13908"/>
    <w:rsid w:val="65AE3BD8"/>
    <w:rsid w:val="65C14240"/>
    <w:rsid w:val="65C54F46"/>
    <w:rsid w:val="65EF450D"/>
    <w:rsid w:val="65F53816"/>
    <w:rsid w:val="66116D68"/>
    <w:rsid w:val="663B1EFF"/>
    <w:rsid w:val="66A81D49"/>
    <w:rsid w:val="66EC63CB"/>
    <w:rsid w:val="66EE7364"/>
    <w:rsid w:val="66F42440"/>
    <w:rsid w:val="673F4913"/>
    <w:rsid w:val="6778672F"/>
    <w:rsid w:val="678529C0"/>
    <w:rsid w:val="67997521"/>
    <w:rsid w:val="67A000E8"/>
    <w:rsid w:val="67C91AAC"/>
    <w:rsid w:val="67D940EC"/>
    <w:rsid w:val="67EE75D0"/>
    <w:rsid w:val="67F67E4E"/>
    <w:rsid w:val="681D2A53"/>
    <w:rsid w:val="68390FD0"/>
    <w:rsid w:val="68432E7A"/>
    <w:rsid w:val="684D5C29"/>
    <w:rsid w:val="68517FA3"/>
    <w:rsid w:val="6859494D"/>
    <w:rsid w:val="68665946"/>
    <w:rsid w:val="686A69CA"/>
    <w:rsid w:val="687B7946"/>
    <w:rsid w:val="68843F9C"/>
    <w:rsid w:val="689444D8"/>
    <w:rsid w:val="68B15806"/>
    <w:rsid w:val="68E75C3C"/>
    <w:rsid w:val="69156324"/>
    <w:rsid w:val="69204671"/>
    <w:rsid w:val="69420507"/>
    <w:rsid w:val="69784C31"/>
    <w:rsid w:val="697B18D1"/>
    <w:rsid w:val="69885D18"/>
    <w:rsid w:val="699703B3"/>
    <w:rsid w:val="69A024F1"/>
    <w:rsid w:val="69B606A7"/>
    <w:rsid w:val="69DC4FBD"/>
    <w:rsid w:val="6A2E5A57"/>
    <w:rsid w:val="6A322193"/>
    <w:rsid w:val="6A32593C"/>
    <w:rsid w:val="6A57104C"/>
    <w:rsid w:val="6A6C1559"/>
    <w:rsid w:val="6A9F4B44"/>
    <w:rsid w:val="6AC17F96"/>
    <w:rsid w:val="6AC94D42"/>
    <w:rsid w:val="6AF77240"/>
    <w:rsid w:val="6B0F7D48"/>
    <w:rsid w:val="6B113237"/>
    <w:rsid w:val="6B1803D5"/>
    <w:rsid w:val="6B64408F"/>
    <w:rsid w:val="6B6F2726"/>
    <w:rsid w:val="6B8D3E51"/>
    <w:rsid w:val="6BA2049B"/>
    <w:rsid w:val="6BC47E78"/>
    <w:rsid w:val="6BC66AD4"/>
    <w:rsid w:val="6BC943F1"/>
    <w:rsid w:val="6BFF77FE"/>
    <w:rsid w:val="6C213C7E"/>
    <w:rsid w:val="6C2C1C44"/>
    <w:rsid w:val="6C374F81"/>
    <w:rsid w:val="6C4761AD"/>
    <w:rsid w:val="6C533CEF"/>
    <w:rsid w:val="6C7F6F32"/>
    <w:rsid w:val="6C874464"/>
    <w:rsid w:val="6C8F1CD7"/>
    <w:rsid w:val="6CCA21B3"/>
    <w:rsid w:val="6D053AC9"/>
    <w:rsid w:val="6D3C3333"/>
    <w:rsid w:val="6D6E6C28"/>
    <w:rsid w:val="6D6F402D"/>
    <w:rsid w:val="6D7D38A8"/>
    <w:rsid w:val="6D7F3DA2"/>
    <w:rsid w:val="6D845478"/>
    <w:rsid w:val="6D873773"/>
    <w:rsid w:val="6DAF50D8"/>
    <w:rsid w:val="6DDD70FA"/>
    <w:rsid w:val="6DDE528C"/>
    <w:rsid w:val="6E1A1C0A"/>
    <w:rsid w:val="6E1B10F1"/>
    <w:rsid w:val="6E654BDA"/>
    <w:rsid w:val="6E8B3C83"/>
    <w:rsid w:val="6EA42B20"/>
    <w:rsid w:val="6EEF6C3E"/>
    <w:rsid w:val="6F006D2E"/>
    <w:rsid w:val="6F0D1FBF"/>
    <w:rsid w:val="6F347B2F"/>
    <w:rsid w:val="6F476C37"/>
    <w:rsid w:val="6F5E2DB0"/>
    <w:rsid w:val="6F6B22F2"/>
    <w:rsid w:val="6F86159F"/>
    <w:rsid w:val="70545C62"/>
    <w:rsid w:val="70730891"/>
    <w:rsid w:val="707B1BF9"/>
    <w:rsid w:val="709D2F35"/>
    <w:rsid w:val="70C20920"/>
    <w:rsid w:val="70D61254"/>
    <w:rsid w:val="70D8056D"/>
    <w:rsid w:val="71044847"/>
    <w:rsid w:val="7108144D"/>
    <w:rsid w:val="71346664"/>
    <w:rsid w:val="71362A0D"/>
    <w:rsid w:val="714E2B44"/>
    <w:rsid w:val="71592A73"/>
    <w:rsid w:val="71997437"/>
    <w:rsid w:val="719A2796"/>
    <w:rsid w:val="719B39CD"/>
    <w:rsid w:val="71D01659"/>
    <w:rsid w:val="721227F3"/>
    <w:rsid w:val="72602CD6"/>
    <w:rsid w:val="72671129"/>
    <w:rsid w:val="726C5520"/>
    <w:rsid w:val="727D5D08"/>
    <w:rsid w:val="72823530"/>
    <w:rsid w:val="729B65D4"/>
    <w:rsid w:val="729D5E52"/>
    <w:rsid w:val="72B82518"/>
    <w:rsid w:val="72C069AC"/>
    <w:rsid w:val="72C520DA"/>
    <w:rsid w:val="73362003"/>
    <w:rsid w:val="73572676"/>
    <w:rsid w:val="73696D0A"/>
    <w:rsid w:val="73734F33"/>
    <w:rsid w:val="7384771B"/>
    <w:rsid w:val="738D5483"/>
    <w:rsid w:val="739B25E0"/>
    <w:rsid w:val="73B76445"/>
    <w:rsid w:val="73F6472A"/>
    <w:rsid w:val="73FC74F1"/>
    <w:rsid w:val="740428D9"/>
    <w:rsid w:val="74380FBA"/>
    <w:rsid w:val="743D135C"/>
    <w:rsid w:val="7445203B"/>
    <w:rsid w:val="744A4A92"/>
    <w:rsid w:val="74786B33"/>
    <w:rsid w:val="74B0159F"/>
    <w:rsid w:val="74DA0C79"/>
    <w:rsid w:val="750928F9"/>
    <w:rsid w:val="751117D1"/>
    <w:rsid w:val="75157F5B"/>
    <w:rsid w:val="753F31C2"/>
    <w:rsid w:val="754202A6"/>
    <w:rsid w:val="754843F8"/>
    <w:rsid w:val="758F7808"/>
    <w:rsid w:val="75A076BD"/>
    <w:rsid w:val="75EA18D5"/>
    <w:rsid w:val="762A7FD4"/>
    <w:rsid w:val="768778AB"/>
    <w:rsid w:val="76D96D92"/>
    <w:rsid w:val="772304E7"/>
    <w:rsid w:val="77287E09"/>
    <w:rsid w:val="772B7235"/>
    <w:rsid w:val="77344E29"/>
    <w:rsid w:val="77536C04"/>
    <w:rsid w:val="777724F2"/>
    <w:rsid w:val="779D510C"/>
    <w:rsid w:val="77BB34C1"/>
    <w:rsid w:val="77CB77B7"/>
    <w:rsid w:val="77D140BC"/>
    <w:rsid w:val="77E954AF"/>
    <w:rsid w:val="78152914"/>
    <w:rsid w:val="78411F8D"/>
    <w:rsid w:val="78673AB5"/>
    <w:rsid w:val="78925855"/>
    <w:rsid w:val="78A52DD6"/>
    <w:rsid w:val="78D03409"/>
    <w:rsid w:val="78F073F9"/>
    <w:rsid w:val="78F37953"/>
    <w:rsid w:val="78FC6A16"/>
    <w:rsid w:val="794D4FE2"/>
    <w:rsid w:val="797C5331"/>
    <w:rsid w:val="7986764D"/>
    <w:rsid w:val="799F091D"/>
    <w:rsid w:val="79B01452"/>
    <w:rsid w:val="79B70EBA"/>
    <w:rsid w:val="79FE7D0B"/>
    <w:rsid w:val="7A047284"/>
    <w:rsid w:val="7A0E3FFD"/>
    <w:rsid w:val="7A254551"/>
    <w:rsid w:val="7A3F579C"/>
    <w:rsid w:val="7A61673A"/>
    <w:rsid w:val="7A8E5A53"/>
    <w:rsid w:val="7AA45CD2"/>
    <w:rsid w:val="7AA70334"/>
    <w:rsid w:val="7AB07C89"/>
    <w:rsid w:val="7AB13FFE"/>
    <w:rsid w:val="7ACF40E4"/>
    <w:rsid w:val="7AFB3512"/>
    <w:rsid w:val="7B0F6409"/>
    <w:rsid w:val="7B2B39C8"/>
    <w:rsid w:val="7B5A4437"/>
    <w:rsid w:val="7B761B04"/>
    <w:rsid w:val="7B79512D"/>
    <w:rsid w:val="7B8D77B3"/>
    <w:rsid w:val="7BC13A52"/>
    <w:rsid w:val="7BD56C88"/>
    <w:rsid w:val="7BDA5D0C"/>
    <w:rsid w:val="7BDD5D13"/>
    <w:rsid w:val="7C222BC2"/>
    <w:rsid w:val="7C4A267B"/>
    <w:rsid w:val="7C4B25C5"/>
    <w:rsid w:val="7C6E324B"/>
    <w:rsid w:val="7C743FF3"/>
    <w:rsid w:val="7CC964BE"/>
    <w:rsid w:val="7CEF763C"/>
    <w:rsid w:val="7CF05792"/>
    <w:rsid w:val="7D8972F6"/>
    <w:rsid w:val="7D8F6880"/>
    <w:rsid w:val="7DA045B2"/>
    <w:rsid w:val="7DAD2C1B"/>
    <w:rsid w:val="7DB50FA4"/>
    <w:rsid w:val="7DBE5112"/>
    <w:rsid w:val="7DCF1A5D"/>
    <w:rsid w:val="7DD0215E"/>
    <w:rsid w:val="7DD42EBF"/>
    <w:rsid w:val="7DF559D6"/>
    <w:rsid w:val="7DFE0FF4"/>
    <w:rsid w:val="7E214787"/>
    <w:rsid w:val="7E387F53"/>
    <w:rsid w:val="7E535436"/>
    <w:rsid w:val="7E7F26D5"/>
    <w:rsid w:val="7E8042D6"/>
    <w:rsid w:val="7E8937C3"/>
    <w:rsid w:val="7E963737"/>
    <w:rsid w:val="7EA47D09"/>
    <w:rsid w:val="7EB5135F"/>
    <w:rsid w:val="7EB57964"/>
    <w:rsid w:val="7EDF2D0D"/>
    <w:rsid w:val="7EE35D55"/>
    <w:rsid w:val="7EE95A29"/>
    <w:rsid w:val="7F2453F2"/>
    <w:rsid w:val="7F3E0774"/>
    <w:rsid w:val="7F572C88"/>
    <w:rsid w:val="7F6D184A"/>
    <w:rsid w:val="7FA3031F"/>
    <w:rsid w:val="7FBE62E8"/>
    <w:rsid w:val="7FC41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63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2019-11-01T01:28:26Z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