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ACED2" w14:textId="77777777" w:rsidR="001F70B2" w:rsidRDefault="00A71AC0" w:rsidP="001F70B2">
      <w:pPr>
        <w:spacing w:before="160" w:line="360" w:lineRule="auto"/>
        <w:ind w:left="1267" w:right="1263"/>
        <w:jc w:val="center"/>
        <w:rPr>
          <w:rFonts w:asciiTheme="majorBidi" w:hAnsiTheme="majorBidi" w:cstheme="majorBidi"/>
          <w:b/>
          <w:spacing w:val="-8"/>
          <w:lang w:val="id-ID"/>
        </w:rPr>
      </w:pPr>
      <w:r w:rsidRPr="001F70B2">
        <w:rPr>
          <w:rFonts w:asciiTheme="majorBidi" w:hAnsiTheme="majorBidi" w:cstheme="majorBidi"/>
          <w:b/>
          <w:lang w:val="ms-MY"/>
        </w:rPr>
        <w:t>MATA</w:t>
      </w:r>
      <w:r w:rsidRPr="001F70B2">
        <w:rPr>
          <w:rFonts w:asciiTheme="majorBidi" w:hAnsiTheme="majorBidi" w:cstheme="majorBidi"/>
          <w:b/>
          <w:spacing w:val="-5"/>
          <w:lang w:val="ms-MY"/>
        </w:rPr>
        <w:t xml:space="preserve"> </w:t>
      </w:r>
      <w:r w:rsidRPr="001F70B2">
        <w:rPr>
          <w:rFonts w:asciiTheme="majorBidi" w:hAnsiTheme="majorBidi" w:cstheme="majorBidi"/>
          <w:b/>
          <w:lang w:val="ms-MY"/>
        </w:rPr>
        <w:t>KULIAH</w:t>
      </w:r>
      <w:r w:rsidRPr="001F70B2">
        <w:rPr>
          <w:rFonts w:asciiTheme="majorBidi" w:hAnsiTheme="majorBidi" w:cstheme="majorBidi"/>
          <w:b/>
          <w:spacing w:val="-8"/>
          <w:lang w:val="ms-MY"/>
        </w:rPr>
        <w:t xml:space="preserve"> </w:t>
      </w:r>
    </w:p>
    <w:p w14:paraId="22259354" w14:textId="77777777" w:rsidR="001F70B2" w:rsidRDefault="001F70B2" w:rsidP="001F70B2">
      <w:pPr>
        <w:spacing w:before="160" w:line="360" w:lineRule="auto"/>
        <w:ind w:left="1267" w:right="1263"/>
        <w:jc w:val="center"/>
        <w:rPr>
          <w:rFonts w:asciiTheme="majorBidi" w:hAnsiTheme="majorBidi" w:cstheme="majorBidi"/>
          <w:b/>
          <w:spacing w:val="-8"/>
          <w:lang w:val="id-ID"/>
        </w:rPr>
      </w:pPr>
      <w:r>
        <w:rPr>
          <w:rFonts w:asciiTheme="majorBidi" w:hAnsiTheme="majorBidi" w:cstheme="majorBidi"/>
          <w:b/>
          <w:spacing w:val="-8"/>
          <w:lang w:val="id-ID"/>
        </w:rPr>
        <w:t>TEORI AKUNTANSI SYARIAH</w:t>
      </w:r>
    </w:p>
    <w:p w14:paraId="348B0013" w14:textId="71609AF5" w:rsidR="00A71AC0" w:rsidRPr="001F70B2" w:rsidRDefault="00A71AC0" w:rsidP="001F70B2">
      <w:pPr>
        <w:spacing w:before="160" w:line="360" w:lineRule="auto"/>
        <w:ind w:left="1267" w:right="1263"/>
        <w:jc w:val="center"/>
        <w:rPr>
          <w:rFonts w:asciiTheme="majorBidi" w:hAnsiTheme="majorBidi" w:cstheme="majorBidi"/>
          <w:b/>
          <w:lang w:val="ms-MY"/>
        </w:rPr>
      </w:pPr>
      <w:r w:rsidRPr="001F70B2">
        <w:rPr>
          <w:rFonts w:asciiTheme="majorBidi" w:hAnsiTheme="majorBidi" w:cstheme="majorBidi"/>
          <w:b/>
          <w:lang w:val="ms-MY"/>
        </w:rPr>
        <w:t>DOSEN PENGAMPU :</w:t>
      </w:r>
    </w:p>
    <w:p w14:paraId="236C2035" w14:textId="3AE4EADF" w:rsidR="00A71AC0" w:rsidRPr="001F70B2" w:rsidRDefault="001F70B2" w:rsidP="001F70B2">
      <w:pPr>
        <w:pStyle w:val="BodyText"/>
        <w:spacing w:line="360" w:lineRule="auto"/>
        <w:jc w:val="center"/>
        <w:rPr>
          <w:rFonts w:asciiTheme="majorBidi" w:hAnsiTheme="majorBidi" w:cstheme="majorBidi"/>
          <w:b/>
          <w:bCs/>
          <w:sz w:val="20"/>
          <w:szCs w:val="20"/>
          <w:lang w:val="ms-MY"/>
        </w:rPr>
      </w:pPr>
      <w:r w:rsidRPr="001F70B2">
        <w:rPr>
          <w:rStyle w:val="selectable-text"/>
          <w:b/>
          <w:bCs/>
          <w:sz w:val="22"/>
          <w:szCs w:val="22"/>
        </w:rPr>
        <w:t xml:space="preserve">Dr </w:t>
      </w:r>
      <w:proofErr w:type="spellStart"/>
      <w:r w:rsidRPr="001F70B2">
        <w:rPr>
          <w:rStyle w:val="selectable-text"/>
          <w:b/>
          <w:bCs/>
          <w:sz w:val="22"/>
          <w:szCs w:val="22"/>
        </w:rPr>
        <w:t>Sugiyarti</w:t>
      </w:r>
      <w:proofErr w:type="spellEnd"/>
      <w:r w:rsidRPr="001F70B2">
        <w:rPr>
          <w:rStyle w:val="selectable-text"/>
          <w:b/>
          <w:bCs/>
          <w:sz w:val="22"/>
          <w:szCs w:val="22"/>
        </w:rPr>
        <w:t xml:space="preserve"> Fatma </w:t>
      </w:r>
      <w:proofErr w:type="spellStart"/>
      <w:r w:rsidRPr="001F70B2">
        <w:rPr>
          <w:rStyle w:val="selectable-text"/>
          <w:b/>
          <w:bCs/>
          <w:sz w:val="22"/>
          <w:szCs w:val="22"/>
        </w:rPr>
        <w:t>Laela</w:t>
      </w:r>
      <w:proofErr w:type="spellEnd"/>
      <w:r w:rsidRPr="001F70B2">
        <w:rPr>
          <w:rStyle w:val="selectable-text"/>
          <w:b/>
          <w:bCs/>
          <w:sz w:val="22"/>
          <w:szCs w:val="22"/>
        </w:rPr>
        <w:t xml:space="preserve"> </w:t>
      </w:r>
      <w:proofErr w:type="spellStart"/>
      <w:proofErr w:type="gramStart"/>
      <w:r w:rsidRPr="001F70B2">
        <w:rPr>
          <w:rStyle w:val="selectable-text"/>
          <w:b/>
          <w:bCs/>
          <w:sz w:val="22"/>
          <w:szCs w:val="22"/>
        </w:rPr>
        <w:t>M.Buss</w:t>
      </w:r>
      <w:proofErr w:type="spellEnd"/>
      <w:proofErr w:type="gramEnd"/>
      <w:r w:rsidRPr="001F70B2">
        <w:rPr>
          <w:rStyle w:val="selectable-text"/>
          <w:b/>
          <w:bCs/>
          <w:sz w:val="22"/>
          <w:szCs w:val="22"/>
        </w:rPr>
        <w:t xml:space="preserve"> (Acc) CMA</w:t>
      </w:r>
    </w:p>
    <w:p w14:paraId="061C59CA" w14:textId="77777777" w:rsidR="00A71AC0" w:rsidRPr="001F70B2" w:rsidRDefault="00A71AC0" w:rsidP="001F70B2">
      <w:pPr>
        <w:pStyle w:val="BodyText"/>
        <w:spacing w:line="360" w:lineRule="auto"/>
        <w:jc w:val="center"/>
        <w:rPr>
          <w:rFonts w:asciiTheme="majorBidi" w:hAnsiTheme="majorBidi" w:cstheme="majorBidi"/>
          <w:b/>
          <w:sz w:val="22"/>
          <w:szCs w:val="22"/>
          <w:lang w:val="ms-MY"/>
        </w:rPr>
      </w:pPr>
    </w:p>
    <w:p w14:paraId="3F2C6934" w14:textId="407369E3" w:rsidR="00A71AC0" w:rsidRPr="001F70B2" w:rsidRDefault="001F70B2" w:rsidP="001F70B2">
      <w:pPr>
        <w:pStyle w:val="BodyText"/>
        <w:spacing w:line="360" w:lineRule="auto"/>
        <w:jc w:val="center"/>
        <w:rPr>
          <w:rFonts w:asciiTheme="majorBidi" w:hAnsiTheme="majorBidi" w:cstheme="majorBidi"/>
          <w:b/>
          <w:sz w:val="22"/>
          <w:szCs w:val="22"/>
          <w:lang w:val="ms-MY"/>
        </w:rPr>
      </w:pPr>
      <w:r w:rsidRPr="001F70B2">
        <w:rPr>
          <w:rFonts w:asciiTheme="majorBidi" w:hAnsiTheme="majorBidi" w:cstheme="majorBidi"/>
          <w:noProof/>
          <w:sz w:val="22"/>
          <w:szCs w:val="22"/>
        </w:rPr>
        <w:drawing>
          <wp:anchor distT="0" distB="0" distL="0" distR="0" simplePos="0" relativeHeight="251658240" behindDoc="1" locked="0" layoutInCell="1" allowOverlap="1" wp14:anchorId="751DFEA7" wp14:editId="681C04F5">
            <wp:simplePos x="0" y="0"/>
            <wp:positionH relativeFrom="margin">
              <wp:align>center</wp:align>
            </wp:positionH>
            <wp:positionV relativeFrom="paragraph">
              <wp:posOffset>258917</wp:posOffset>
            </wp:positionV>
            <wp:extent cx="3442970" cy="2872740"/>
            <wp:effectExtent l="0" t="0" r="5080" b="3810"/>
            <wp:wrapTopAndBottom/>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42970" cy="2872740"/>
                    </a:xfrm>
                    <a:prstGeom prst="rect">
                      <a:avLst/>
                    </a:prstGeom>
                    <a:noFill/>
                  </pic:spPr>
                </pic:pic>
              </a:graphicData>
            </a:graphic>
            <wp14:sizeRelH relativeFrom="page">
              <wp14:pctWidth>0</wp14:pctWidth>
            </wp14:sizeRelH>
            <wp14:sizeRelV relativeFrom="page">
              <wp14:pctHeight>0</wp14:pctHeight>
            </wp14:sizeRelV>
          </wp:anchor>
        </w:drawing>
      </w:r>
    </w:p>
    <w:p w14:paraId="7DA203CC" w14:textId="6BDFC9E0" w:rsidR="00A71AC0" w:rsidRDefault="00A71AC0" w:rsidP="001F70B2">
      <w:pPr>
        <w:pStyle w:val="BodyText"/>
        <w:spacing w:line="360" w:lineRule="auto"/>
        <w:jc w:val="center"/>
        <w:rPr>
          <w:rFonts w:asciiTheme="majorBidi" w:hAnsiTheme="majorBidi" w:cstheme="majorBidi"/>
          <w:b/>
          <w:sz w:val="22"/>
          <w:szCs w:val="22"/>
          <w:lang w:val="ms-MY"/>
        </w:rPr>
      </w:pPr>
    </w:p>
    <w:p w14:paraId="03508533" w14:textId="43129B84" w:rsidR="001F70B2" w:rsidRDefault="001F70B2" w:rsidP="001F70B2">
      <w:pPr>
        <w:pStyle w:val="BodyText"/>
        <w:spacing w:line="360" w:lineRule="auto"/>
        <w:jc w:val="center"/>
        <w:rPr>
          <w:rFonts w:asciiTheme="majorBidi" w:hAnsiTheme="majorBidi" w:cstheme="majorBidi"/>
          <w:b/>
          <w:sz w:val="22"/>
          <w:szCs w:val="22"/>
          <w:lang w:val="ms-MY"/>
        </w:rPr>
      </w:pPr>
    </w:p>
    <w:p w14:paraId="3BE4F451" w14:textId="3372E9B9" w:rsidR="001F70B2" w:rsidRDefault="001F70B2" w:rsidP="001F70B2">
      <w:pPr>
        <w:pStyle w:val="BodyText"/>
        <w:spacing w:line="360" w:lineRule="auto"/>
        <w:jc w:val="center"/>
        <w:rPr>
          <w:rFonts w:asciiTheme="majorBidi" w:hAnsiTheme="majorBidi" w:cstheme="majorBidi"/>
          <w:b/>
          <w:sz w:val="22"/>
          <w:szCs w:val="22"/>
          <w:lang w:val="id-ID"/>
        </w:rPr>
      </w:pPr>
      <w:r>
        <w:rPr>
          <w:rFonts w:asciiTheme="majorBidi" w:hAnsiTheme="majorBidi" w:cstheme="majorBidi"/>
          <w:b/>
          <w:sz w:val="22"/>
          <w:szCs w:val="22"/>
          <w:lang w:val="id-ID"/>
        </w:rPr>
        <w:t xml:space="preserve">DISUSUN OLEH </w:t>
      </w:r>
    </w:p>
    <w:p w14:paraId="05182BF9" w14:textId="006412FC" w:rsidR="001F70B2" w:rsidRDefault="001F70B2" w:rsidP="001F70B2">
      <w:pPr>
        <w:pStyle w:val="BodyText"/>
        <w:spacing w:line="360" w:lineRule="auto"/>
        <w:ind w:left="2880"/>
        <w:rPr>
          <w:rFonts w:asciiTheme="majorBidi" w:hAnsiTheme="majorBidi" w:cstheme="majorBidi"/>
          <w:b/>
          <w:sz w:val="22"/>
          <w:szCs w:val="22"/>
          <w:lang w:val="id-ID"/>
        </w:rPr>
      </w:pPr>
      <w:r>
        <w:rPr>
          <w:rFonts w:asciiTheme="majorBidi" w:hAnsiTheme="majorBidi" w:cstheme="majorBidi"/>
          <w:b/>
          <w:sz w:val="22"/>
          <w:szCs w:val="22"/>
          <w:lang w:val="id-ID"/>
        </w:rPr>
        <w:t>IBNU HAJAR</w:t>
      </w:r>
      <w:r>
        <w:rPr>
          <w:rFonts w:asciiTheme="majorBidi" w:hAnsiTheme="majorBidi" w:cstheme="majorBidi"/>
          <w:b/>
          <w:sz w:val="22"/>
          <w:szCs w:val="22"/>
          <w:lang w:val="id-ID"/>
        </w:rPr>
        <w:tab/>
      </w:r>
      <w:r>
        <w:rPr>
          <w:rFonts w:asciiTheme="majorBidi" w:hAnsiTheme="majorBidi" w:cstheme="majorBidi"/>
          <w:b/>
          <w:sz w:val="22"/>
          <w:szCs w:val="22"/>
          <w:lang w:val="id-ID"/>
        </w:rPr>
        <w:tab/>
      </w:r>
      <w:r>
        <w:rPr>
          <w:rFonts w:asciiTheme="majorBidi" w:hAnsiTheme="majorBidi" w:cstheme="majorBidi"/>
          <w:b/>
          <w:sz w:val="22"/>
          <w:szCs w:val="22"/>
          <w:lang w:val="id-ID"/>
        </w:rPr>
        <w:tab/>
        <w:t>: 2410102013</w:t>
      </w:r>
    </w:p>
    <w:p w14:paraId="68030BCC" w14:textId="34314480" w:rsidR="001F70B2" w:rsidRDefault="001F70B2" w:rsidP="001F70B2">
      <w:pPr>
        <w:pStyle w:val="BodyText"/>
        <w:spacing w:line="360" w:lineRule="auto"/>
        <w:ind w:left="2880"/>
        <w:rPr>
          <w:rFonts w:asciiTheme="majorBidi" w:hAnsiTheme="majorBidi" w:cstheme="majorBidi"/>
          <w:b/>
          <w:sz w:val="22"/>
          <w:szCs w:val="22"/>
          <w:lang w:val="id-ID"/>
        </w:rPr>
      </w:pPr>
      <w:r>
        <w:rPr>
          <w:rFonts w:asciiTheme="majorBidi" w:hAnsiTheme="majorBidi" w:cstheme="majorBidi"/>
          <w:b/>
          <w:sz w:val="22"/>
          <w:szCs w:val="22"/>
          <w:lang w:val="id-ID"/>
        </w:rPr>
        <w:t>M. WAQIF ALGHIFARY</w:t>
      </w:r>
      <w:r>
        <w:rPr>
          <w:rFonts w:asciiTheme="majorBidi" w:hAnsiTheme="majorBidi" w:cstheme="majorBidi"/>
          <w:b/>
          <w:sz w:val="22"/>
          <w:szCs w:val="22"/>
          <w:lang w:val="id-ID"/>
        </w:rPr>
        <w:tab/>
        <w:t>: 2410102012</w:t>
      </w:r>
    </w:p>
    <w:p w14:paraId="611DAF4D" w14:textId="77777777" w:rsidR="001F70B2" w:rsidRPr="001F70B2" w:rsidRDefault="001F70B2" w:rsidP="001F70B2">
      <w:pPr>
        <w:pStyle w:val="BodyText"/>
        <w:spacing w:line="360" w:lineRule="auto"/>
        <w:ind w:left="2160"/>
        <w:rPr>
          <w:rFonts w:asciiTheme="majorBidi" w:hAnsiTheme="majorBidi" w:cstheme="majorBidi"/>
          <w:b/>
          <w:sz w:val="22"/>
          <w:szCs w:val="22"/>
          <w:lang w:val="id-ID"/>
        </w:rPr>
      </w:pPr>
    </w:p>
    <w:p w14:paraId="4E46AF35" w14:textId="77777777" w:rsidR="001F70B2" w:rsidRDefault="00A71AC0" w:rsidP="001F70B2">
      <w:pPr>
        <w:spacing w:line="360" w:lineRule="auto"/>
        <w:ind w:left="1267" w:right="1259"/>
        <w:jc w:val="center"/>
        <w:rPr>
          <w:rFonts w:asciiTheme="majorBidi" w:hAnsiTheme="majorBidi" w:cstheme="majorBidi"/>
          <w:b/>
          <w:lang w:val="ms-MY"/>
        </w:rPr>
      </w:pPr>
      <w:r w:rsidRPr="001F70B2">
        <w:rPr>
          <w:rFonts w:asciiTheme="majorBidi" w:hAnsiTheme="majorBidi" w:cstheme="majorBidi"/>
          <w:b/>
          <w:lang w:val="ms-MY"/>
        </w:rPr>
        <w:t>PROGRAM</w:t>
      </w:r>
      <w:r w:rsidRPr="001F70B2">
        <w:rPr>
          <w:rFonts w:asciiTheme="majorBidi" w:hAnsiTheme="majorBidi" w:cstheme="majorBidi"/>
          <w:b/>
          <w:spacing w:val="-11"/>
          <w:lang w:val="ms-MY"/>
        </w:rPr>
        <w:t xml:space="preserve"> </w:t>
      </w:r>
      <w:r w:rsidRPr="001F70B2">
        <w:rPr>
          <w:rFonts w:asciiTheme="majorBidi" w:hAnsiTheme="majorBidi" w:cstheme="majorBidi"/>
          <w:b/>
          <w:lang w:val="ms-MY"/>
        </w:rPr>
        <w:t>STUDI</w:t>
      </w:r>
      <w:r w:rsidRPr="001F70B2">
        <w:rPr>
          <w:rFonts w:asciiTheme="majorBidi" w:hAnsiTheme="majorBidi" w:cstheme="majorBidi"/>
          <w:b/>
          <w:spacing w:val="-11"/>
          <w:lang w:val="ms-MY"/>
        </w:rPr>
        <w:t xml:space="preserve"> </w:t>
      </w:r>
      <w:r w:rsidRPr="001F70B2">
        <w:rPr>
          <w:rFonts w:asciiTheme="majorBidi" w:hAnsiTheme="majorBidi" w:cstheme="majorBidi"/>
          <w:b/>
          <w:lang w:val="ms-MY"/>
        </w:rPr>
        <w:t>AKUNTANSI</w:t>
      </w:r>
      <w:r w:rsidRPr="001F70B2">
        <w:rPr>
          <w:rFonts w:asciiTheme="majorBidi" w:hAnsiTheme="majorBidi" w:cstheme="majorBidi"/>
          <w:b/>
          <w:spacing w:val="-9"/>
          <w:lang w:val="ms-MY"/>
        </w:rPr>
        <w:t xml:space="preserve"> </w:t>
      </w:r>
      <w:r w:rsidRPr="001F70B2">
        <w:rPr>
          <w:rFonts w:asciiTheme="majorBidi" w:hAnsiTheme="majorBidi" w:cstheme="majorBidi"/>
          <w:b/>
          <w:lang w:val="ms-MY"/>
        </w:rPr>
        <w:t xml:space="preserve">SYARI’AH </w:t>
      </w:r>
    </w:p>
    <w:p w14:paraId="3D6FB085" w14:textId="77777777" w:rsidR="001F70B2" w:rsidRDefault="00A71AC0" w:rsidP="001F70B2">
      <w:pPr>
        <w:spacing w:line="360" w:lineRule="auto"/>
        <w:ind w:left="1267" w:right="1259"/>
        <w:jc w:val="center"/>
        <w:rPr>
          <w:rFonts w:asciiTheme="majorBidi" w:hAnsiTheme="majorBidi" w:cstheme="majorBidi"/>
          <w:b/>
          <w:lang w:val="ms-MY"/>
        </w:rPr>
      </w:pPr>
      <w:r w:rsidRPr="001F70B2">
        <w:rPr>
          <w:rFonts w:asciiTheme="majorBidi" w:hAnsiTheme="majorBidi" w:cstheme="majorBidi"/>
          <w:b/>
          <w:lang w:val="ms-MY"/>
        </w:rPr>
        <w:t xml:space="preserve">FAKULTAS EKONOMI DAN BISNIS </w:t>
      </w:r>
    </w:p>
    <w:p w14:paraId="1E380516" w14:textId="00D3BBD5" w:rsidR="00A71AC0" w:rsidRPr="001F70B2" w:rsidRDefault="00A71AC0" w:rsidP="001F70B2">
      <w:pPr>
        <w:spacing w:line="360" w:lineRule="auto"/>
        <w:ind w:left="1267" w:right="1259"/>
        <w:jc w:val="center"/>
        <w:rPr>
          <w:rFonts w:asciiTheme="majorBidi" w:hAnsiTheme="majorBidi" w:cstheme="majorBidi"/>
          <w:b/>
          <w:lang w:val="id-ID"/>
        </w:rPr>
      </w:pPr>
      <w:r w:rsidRPr="001F70B2">
        <w:rPr>
          <w:rFonts w:asciiTheme="majorBidi" w:hAnsiTheme="majorBidi" w:cstheme="majorBidi"/>
          <w:b/>
          <w:lang w:val="ms-MY"/>
        </w:rPr>
        <w:t>UNIVERSITAS TAZKI</w:t>
      </w:r>
      <w:r w:rsidR="001F70B2">
        <w:rPr>
          <w:rFonts w:asciiTheme="majorBidi" w:hAnsiTheme="majorBidi" w:cstheme="majorBidi"/>
          <w:b/>
          <w:lang w:val="id-ID"/>
        </w:rPr>
        <w:t>A</w:t>
      </w:r>
    </w:p>
    <w:p w14:paraId="28F6EA3F" w14:textId="641A85C0" w:rsidR="00DC4D22" w:rsidRPr="001F70B2" w:rsidRDefault="00A71AC0" w:rsidP="001F70B2">
      <w:pPr>
        <w:spacing w:line="360" w:lineRule="auto"/>
        <w:ind w:left="1267" w:right="1259"/>
        <w:jc w:val="center"/>
        <w:rPr>
          <w:rFonts w:asciiTheme="majorBidi" w:hAnsiTheme="majorBidi" w:cstheme="majorBidi"/>
          <w:b/>
          <w:spacing w:val="-4"/>
          <w:lang w:val="ms-MY"/>
        </w:rPr>
      </w:pPr>
      <w:r w:rsidRPr="001F70B2">
        <w:rPr>
          <w:rFonts w:asciiTheme="majorBidi" w:hAnsiTheme="majorBidi" w:cstheme="majorBidi"/>
          <w:b/>
          <w:spacing w:val="-4"/>
          <w:lang w:val="ms-MY"/>
        </w:rPr>
        <w:t>2025</w:t>
      </w:r>
    </w:p>
    <w:p w14:paraId="2A7F5CF9" w14:textId="7BE87981" w:rsidR="00974959" w:rsidRPr="001F70B2" w:rsidRDefault="00DC4D22" w:rsidP="001F70B2">
      <w:pPr>
        <w:pStyle w:val="ListParagraph"/>
        <w:widowControl/>
        <w:numPr>
          <w:ilvl w:val="0"/>
          <w:numId w:val="20"/>
        </w:numPr>
        <w:autoSpaceDE/>
        <w:autoSpaceDN/>
        <w:spacing w:after="160" w:line="360" w:lineRule="auto"/>
        <w:rPr>
          <w:rFonts w:asciiTheme="majorBidi" w:hAnsiTheme="majorBidi" w:cstheme="majorBidi"/>
          <w:b/>
          <w:spacing w:val="-4"/>
          <w:highlight w:val="yellow"/>
          <w:lang w:val="ms-MY"/>
        </w:rPr>
      </w:pPr>
      <w:r w:rsidRPr="001F70B2">
        <w:rPr>
          <w:rFonts w:asciiTheme="majorBidi" w:hAnsiTheme="majorBidi" w:cstheme="majorBidi"/>
          <w:b/>
          <w:spacing w:val="-4"/>
          <w:lang w:val="ms-MY"/>
        </w:rPr>
        <w:br w:type="page"/>
      </w:r>
      <w:proofErr w:type="spellStart"/>
      <w:r w:rsidR="00974959" w:rsidRPr="001F70B2">
        <w:rPr>
          <w:rStyle w:val="selectable-text"/>
          <w:rFonts w:asciiTheme="majorBidi" w:hAnsiTheme="majorBidi" w:cstheme="majorBidi"/>
          <w:highlight w:val="yellow"/>
        </w:rPr>
        <w:lastRenderedPageBreak/>
        <w:t>Klasifikasi</w:t>
      </w:r>
      <w:proofErr w:type="spellEnd"/>
      <w:r w:rsidR="00974959" w:rsidRPr="001F70B2">
        <w:rPr>
          <w:rStyle w:val="selectable-text"/>
          <w:rFonts w:asciiTheme="majorBidi" w:hAnsiTheme="majorBidi" w:cstheme="majorBidi"/>
          <w:highlight w:val="yellow"/>
        </w:rPr>
        <w:t xml:space="preserve"> Pos </w:t>
      </w:r>
      <w:proofErr w:type="spellStart"/>
      <w:r w:rsidR="00974959" w:rsidRPr="001F70B2">
        <w:rPr>
          <w:rStyle w:val="selectable-text"/>
          <w:rFonts w:asciiTheme="majorBidi" w:hAnsiTheme="majorBidi" w:cstheme="majorBidi"/>
          <w:highlight w:val="yellow"/>
        </w:rPr>
        <w:t>Aset</w:t>
      </w:r>
      <w:proofErr w:type="spellEnd"/>
      <w:r w:rsidR="00974959" w:rsidRPr="001F70B2">
        <w:rPr>
          <w:rStyle w:val="selectable-text"/>
          <w:rFonts w:asciiTheme="majorBidi" w:hAnsiTheme="majorBidi" w:cstheme="majorBidi"/>
          <w:highlight w:val="yellow"/>
        </w:rPr>
        <w:t xml:space="preserve"> dan </w:t>
      </w:r>
      <w:proofErr w:type="spellStart"/>
      <w:r w:rsidR="00974959" w:rsidRPr="001F70B2">
        <w:rPr>
          <w:rStyle w:val="selectable-text"/>
          <w:rFonts w:asciiTheme="majorBidi" w:hAnsiTheme="majorBidi" w:cstheme="majorBidi"/>
          <w:highlight w:val="yellow"/>
        </w:rPr>
        <w:t>Liabilitas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3870"/>
        <w:gridCol w:w="970"/>
        <w:gridCol w:w="3883"/>
      </w:tblGrid>
      <w:tr w:rsidR="00DC4D22" w:rsidRPr="001F70B2" w14:paraId="431E46D2" w14:textId="77777777" w:rsidTr="00E26235">
        <w:trPr>
          <w:tblHeader/>
        </w:trPr>
        <w:tc>
          <w:tcPr>
            <w:tcW w:w="921"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6DD7F792"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b/>
                <w:bCs/>
                <w:color w:val="FFFFFF"/>
              </w:rPr>
              <w:t>No</w:t>
            </w:r>
          </w:p>
        </w:tc>
        <w:tc>
          <w:tcPr>
            <w:tcW w:w="3897"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1141992D"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b/>
                <w:bCs/>
                <w:color w:val="FFFFFF"/>
              </w:rPr>
              <w:t>Pos</w:t>
            </w:r>
          </w:p>
        </w:tc>
        <w:tc>
          <w:tcPr>
            <w:tcW w:w="921"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1C9E0494"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b/>
                <w:bCs/>
                <w:color w:val="FFFFFF"/>
              </w:rPr>
              <w:t xml:space="preserve">Nilai </w:t>
            </w:r>
            <w:proofErr w:type="spellStart"/>
            <w:r w:rsidRPr="001F70B2">
              <w:rPr>
                <w:rFonts w:asciiTheme="majorBidi" w:hAnsiTheme="majorBidi" w:cstheme="majorBidi"/>
                <w:b/>
                <w:bCs/>
                <w:color w:val="FFFFFF"/>
              </w:rPr>
              <w:t>buku</w:t>
            </w:r>
            <w:proofErr w:type="spellEnd"/>
          </w:p>
        </w:tc>
        <w:tc>
          <w:tcPr>
            <w:tcW w:w="3899"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75226233" w14:textId="232AF7B2" w:rsidR="00DC4D22" w:rsidRPr="001F70B2" w:rsidRDefault="00DC4D22" w:rsidP="001F70B2">
            <w:pPr>
              <w:spacing w:line="360" w:lineRule="auto"/>
              <w:rPr>
                <w:rFonts w:asciiTheme="majorBidi" w:hAnsiTheme="majorBidi" w:cstheme="majorBidi"/>
                <w:lang w:val="id-ID"/>
              </w:rPr>
            </w:pPr>
            <w:r w:rsidRPr="001F70B2">
              <w:rPr>
                <w:rFonts w:asciiTheme="majorBidi" w:hAnsiTheme="majorBidi" w:cstheme="majorBidi"/>
                <w:lang w:val="id-ID"/>
              </w:rPr>
              <w:t>Klasifikasi Dan Penjelasan</w:t>
            </w:r>
          </w:p>
        </w:tc>
      </w:tr>
      <w:tr w:rsidR="00DC4D22" w:rsidRPr="001F70B2" w14:paraId="42D9412C"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B8FCFB6"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72068C2"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Kas </w:t>
            </w:r>
            <w:proofErr w:type="spellStart"/>
            <w:r w:rsidRPr="001F70B2">
              <w:rPr>
                <w:rFonts w:asciiTheme="majorBidi" w:hAnsiTheme="majorBidi" w:cstheme="majorBidi"/>
              </w:rPr>
              <w:t>kecil</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15FCD32"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25,00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34FAE2A" w14:textId="3DE3EA8B" w:rsidR="00DC4D22" w:rsidRPr="001F70B2" w:rsidRDefault="00DC4D22"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Aset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likuid</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sempurna</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berada</w:t>
            </w:r>
            <w:proofErr w:type="spellEnd"/>
            <w:r w:rsidRPr="001F70B2">
              <w:rPr>
                <w:rStyle w:val="selectable-text"/>
                <w:rFonts w:asciiTheme="majorBidi" w:hAnsiTheme="majorBidi" w:cstheme="majorBidi"/>
              </w:rPr>
              <w:t xml:space="preserve"> di </w:t>
            </w:r>
            <w:proofErr w:type="spellStart"/>
            <w:r w:rsidRPr="001F70B2">
              <w:rPr>
                <w:rStyle w:val="selectable-text"/>
                <w:rFonts w:asciiTheme="majorBidi" w:hAnsiTheme="majorBidi" w:cstheme="majorBidi"/>
              </w:rPr>
              <w:t>bawah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penguasaan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penuh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entitas</w:t>
            </w:r>
            <w:proofErr w:type="spellEnd"/>
            <w:r w:rsidRPr="001F70B2">
              <w:rPr>
                <w:rStyle w:val="selectable-text"/>
                <w:rFonts w:asciiTheme="majorBidi" w:hAnsiTheme="majorBidi" w:cstheme="majorBidi"/>
              </w:rPr>
              <w:t xml:space="preserve"> (milk tam) (BAZNAS RI, Zakat Perusahaan).</w:t>
            </w:r>
          </w:p>
        </w:tc>
      </w:tr>
      <w:tr w:rsidR="00DC4D22" w:rsidRPr="001F70B2" w14:paraId="49433985"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3A60C81"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2</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43A6A56"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Emas</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batangan</w:t>
            </w:r>
            <w:proofErr w:type="spellEnd"/>
            <w:r w:rsidRPr="001F70B2">
              <w:rPr>
                <w:rFonts w:asciiTheme="majorBidi" w:hAnsiTheme="majorBidi" w:cstheme="majorBidi"/>
              </w:rPr>
              <w:t xml:space="preserve"> 50 gram (</w:t>
            </w:r>
            <w:proofErr w:type="spellStart"/>
            <w:r w:rsidRPr="001F70B2">
              <w:rPr>
                <w:rFonts w:asciiTheme="majorBidi" w:hAnsiTheme="majorBidi" w:cstheme="majorBidi"/>
              </w:rPr>
              <w:t>cadangan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likuiditas</w:t>
            </w:r>
            <w:proofErr w:type="spellEnd"/>
            <w:r w:rsidRPr="001F70B2">
              <w:rPr>
                <w:rFonts w:asciiTheme="majorBidi" w:hAnsiTheme="majorBidi" w:cstheme="majorBidi"/>
              </w:rPr>
              <w:t xml:space="preserve">, di </w:t>
            </w:r>
            <w:proofErr w:type="spellStart"/>
            <w:r w:rsidRPr="001F70B2">
              <w:rPr>
                <w:rFonts w:asciiTheme="majorBidi" w:hAnsiTheme="majorBidi" w:cstheme="majorBidi"/>
              </w:rPr>
              <w:t>brankas</w:t>
            </w:r>
            <w:proofErr w:type="spellEnd"/>
            <w:r w:rsidRPr="001F70B2">
              <w:rPr>
                <w:rFonts w:asciiTheme="majorBidi" w:hAnsiTheme="majorBidi" w:cstheme="majorBidi"/>
              </w:rPr>
              <w:t>)</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00E24EE"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55,00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9ABA76F" w14:textId="606C2477" w:rsidR="00DC4D22" w:rsidRPr="001F70B2" w:rsidRDefault="00DC4D22"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Cadangan </w:t>
            </w:r>
            <w:proofErr w:type="spellStart"/>
            <w:r w:rsidRPr="001F70B2">
              <w:rPr>
                <w:rStyle w:val="selectable-text"/>
                <w:rFonts w:asciiTheme="majorBidi" w:hAnsiTheme="majorBidi" w:cstheme="majorBidi"/>
              </w:rPr>
              <w:t>likuiditas</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siap</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ditukarkan</w:t>
            </w:r>
            <w:proofErr w:type="spellEnd"/>
            <w:r w:rsidRPr="001F70B2">
              <w:rPr>
                <w:rStyle w:val="selectable-text"/>
                <w:rFonts w:asciiTheme="majorBidi" w:hAnsiTheme="majorBidi" w:cstheme="majorBidi"/>
              </w:rPr>
              <w:t>/</w:t>
            </w:r>
            <w:proofErr w:type="spellStart"/>
            <w:r w:rsidRPr="001F70B2">
              <w:rPr>
                <w:rStyle w:val="selectable-text"/>
                <w:rFonts w:asciiTheme="majorBidi" w:hAnsiTheme="majorBidi" w:cstheme="majorBidi"/>
              </w:rPr>
              <w:t>diperdagangkan</w:t>
            </w:r>
            <w:proofErr w:type="spellEnd"/>
            <w:r w:rsidRPr="001F70B2">
              <w:rPr>
                <w:rStyle w:val="selectable-text"/>
                <w:rFonts w:asciiTheme="majorBidi" w:hAnsiTheme="majorBidi" w:cstheme="majorBidi"/>
              </w:rPr>
              <w:t xml:space="preserve"> (BAZNAS RI, Zakat Perusahaan).</w:t>
            </w:r>
          </w:p>
        </w:tc>
      </w:tr>
      <w:tr w:rsidR="00DC4D22" w:rsidRPr="001F70B2" w14:paraId="13B42DF9"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302883F"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3</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331A611"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Giro dan </w:t>
            </w:r>
            <w:proofErr w:type="spellStart"/>
            <w:r w:rsidRPr="001F70B2">
              <w:rPr>
                <w:rFonts w:asciiTheme="majorBidi" w:hAnsiTheme="majorBidi" w:cstheme="majorBidi"/>
              </w:rPr>
              <w:t>tabungan</w:t>
            </w:r>
            <w:proofErr w:type="spellEnd"/>
            <w:r w:rsidRPr="001F70B2">
              <w:rPr>
                <w:rFonts w:asciiTheme="majorBidi" w:hAnsiTheme="majorBidi" w:cstheme="majorBidi"/>
              </w:rPr>
              <w:t xml:space="preserve"> di bank </w:t>
            </w:r>
            <w:proofErr w:type="spellStart"/>
            <w:r w:rsidRPr="001F70B2">
              <w:rPr>
                <w:rFonts w:asciiTheme="majorBidi" w:hAnsiTheme="majorBidi" w:cstheme="majorBidi"/>
              </w:rPr>
              <w:t>syariah</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2BC911A"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850,00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7174B65" w14:textId="4567E6ED" w:rsidR="00DC4D22" w:rsidRPr="001F70B2" w:rsidRDefault="00DC4D22"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Dana halal </w:t>
            </w:r>
            <w:proofErr w:type="spellStart"/>
            <w:r w:rsidRPr="001F70B2">
              <w:rPr>
                <w:rStyle w:val="selectable-text"/>
                <w:rFonts w:asciiTheme="majorBidi" w:hAnsiTheme="majorBidi" w:cstheme="majorBidi"/>
              </w:rPr>
              <w:t>siap</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pakai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beserta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imbal</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hasilnya</w:t>
            </w:r>
            <w:proofErr w:type="spellEnd"/>
            <w:r w:rsidRPr="001F70B2">
              <w:rPr>
                <w:rStyle w:val="selectable-text"/>
                <w:rFonts w:asciiTheme="majorBidi" w:hAnsiTheme="majorBidi" w:cstheme="majorBidi"/>
              </w:rPr>
              <w:t xml:space="preserve"> (BAZNAS RI, Zakat Perusahaan).</w:t>
            </w:r>
          </w:p>
        </w:tc>
      </w:tr>
      <w:tr w:rsidR="00DC4D22" w:rsidRPr="001F70B2" w14:paraId="48841C24"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254597D"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4</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8F9D471"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Giro di bank </w:t>
            </w:r>
            <w:proofErr w:type="spellStart"/>
            <w:r w:rsidRPr="001F70B2">
              <w:rPr>
                <w:rFonts w:asciiTheme="majorBidi" w:hAnsiTheme="majorBidi" w:cstheme="majorBidi"/>
              </w:rPr>
              <w:t>konvensional</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357F08F"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150,00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FB471F1" w14:textId="0E7E01EA" w:rsidR="00DC4D22" w:rsidRPr="001F70B2" w:rsidRDefault="00DC4D22"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Hanya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Pokok</w:t>
            </w:r>
            <w:proofErr w:type="spellEnd"/>
            <w:r w:rsidRPr="001F70B2">
              <w:rPr>
                <w:rStyle w:val="selectable-text"/>
                <w:rFonts w:asciiTheme="majorBidi" w:hAnsiTheme="majorBidi" w:cstheme="majorBidi"/>
              </w:rPr>
              <w:t xml:space="preserve"> Rp 144,00 </w:t>
            </w:r>
            <w:proofErr w:type="spellStart"/>
            <w:r w:rsidRPr="001F70B2">
              <w:rPr>
                <w:rStyle w:val="selectable-text"/>
                <w:rFonts w:asciiTheme="majorBidi" w:hAnsiTheme="majorBidi" w:cstheme="majorBidi"/>
              </w:rPr>
              <w:t>juta</w:t>
            </w:r>
            <w:proofErr w:type="spellEnd"/>
            <w:r w:rsidRPr="001F70B2">
              <w:rPr>
                <w:rStyle w:val="selectable-text"/>
                <w:rFonts w:asciiTheme="majorBidi" w:hAnsiTheme="majorBidi" w:cstheme="majorBidi"/>
              </w:rPr>
              <w:t xml:space="preserve">). Jasa </w:t>
            </w:r>
            <w:proofErr w:type="spellStart"/>
            <w:r w:rsidRPr="001F70B2">
              <w:rPr>
                <w:rStyle w:val="selectable-text"/>
                <w:rFonts w:asciiTheme="majorBidi" w:hAnsiTheme="majorBidi" w:cstheme="majorBidi"/>
              </w:rPr>
              <w:t>giro</w:t>
            </w:r>
            <w:proofErr w:type="spellEnd"/>
            <w:r w:rsidRPr="001F70B2">
              <w:rPr>
                <w:rStyle w:val="selectable-text"/>
                <w:rFonts w:asciiTheme="majorBidi" w:hAnsiTheme="majorBidi" w:cstheme="majorBidi"/>
              </w:rPr>
              <w:t>/</w:t>
            </w:r>
            <w:proofErr w:type="spellStart"/>
            <w:r w:rsidRPr="001F70B2">
              <w:rPr>
                <w:rStyle w:val="selectable-text"/>
                <w:rFonts w:asciiTheme="majorBidi" w:hAnsiTheme="majorBidi" w:cstheme="majorBidi"/>
              </w:rPr>
              <w:t>bunga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sebesar</w:t>
            </w:r>
            <w:proofErr w:type="spellEnd"/>
            <w:r w:rsidRPr="001F70B2">
              <w:rPr>
                <w:rStyle w:val="selectable-text"/>
                <w:rFonts w:asciiTheme="majorBidi" w:hAnsiTheme="majorBidi" w:cstheme="majorBidi"/>
              </w:rPr>
              <w:t xml:space="preserve"> Rp 6,00 </w:t>
            </w:r>
            <w:proofErr w:type="spellStart"/>
            <w:r w:rsidRPr="001F70B2">
              <w:rPr>
                <w:rStyle w:val="selectable-text"/>
                <w:rFonts w:asciiTheme="majorBidi" w:hAnsiTheme="majorBidi" w:cstheme="majorBidi"/>
              </w:rPr>
              <w:t>juta</w:t>
            </w:r>
            <w:proofErr w:type="spellEnd"/>
            <w:r w:rsidRPr="001F70B2">
              <w:rPr>
                <w:rStyle w:val="selectable-text"/>
                <w:rFonts w:asciiTheme="majorBidi" w:hAnsiTheme="majorBidi" w:cstheme="majorBidi"/>
              </w:rPr>
              <w:t xml:space="preserve"> 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karena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merupakan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pendapatan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riba</w:t>
            </w:r>
            <w:proofErr w:type="spellEnd"/>
            <w:r w:rsidRPr="001F70B2">
              <w:rPr>
                <w:rStyle w:val="selectable-text"/>
                <w:rFonts w:asciiTheme="majorBidi" w:hAnsiTheme="majorBidi" w:cstheme="majorBidi"/>
              </w:rPr>
              <w:t xml:space="preserve"> yang non-halal dan </w:t>
            </w:r>
            <w:proofErr w:type="spellStart"/>
            <w:r w:rsidRPr="001F70B2">
              <w:rPr>
                <w:rStyle w:val="selectable-text"/>
                <w:rFonts w:asciiTheme="majorBidi" w:hAnsiTheme="majorBidi" w:cstheme="majorBidi"/>
              </w:rPr>
              <w:t>wajib</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disisihkan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dana </w:t>
            </w:r>
            <w:proofErr w:type="spellStart"/>
            <w:r w:rsidRPr="001F70B2">
              <w:rPr>
                <w:rStyle w:val="selectable-text"/>
                <w:rFonts w:asciiTheme="majorBidi" w:hAnsiTheme="majorBidi" w:cstheme="majorBidi"/>
              </w:rPr>
              <w:t>kebajikan</w:t>
            </w:r>
            <w:proofErr w:type="spellEnd"/>
            <w:r w:rsidRPr="001F70B2">
              <w:rPr>
                <w:rStyle w:val="selectable-text"/>
                <w:rFonts w:asciiTheme="majorBidi" w:hAnsiTheme="majorBidi" w:cstheme="majorBidi"/>
              </w:rPr>
              <w:t>/</w:t>
            </w:r>
            <w:proofErr w:type="spellStart"/>
            <w:r w:rsidRPr="001F70B2">
              <w:rPr>
                <w:rStyle w:val="selectable-text"/>
                <w:rFonts w:asciiTheme="majorBidi" w:hAnsiTheme="majorBidi" w:cstheme="majorBidi"/>
              </w:rPr>
              <w:t>purifikasi</w:t>
            </w:r>
            <w:proofErr w:type="spellEnd"/>
            <w:r w:rsidRPr="001F70B2">
              <w:rPr>
                <w:rStyle w:val="selectable-text"/>
                <w:rFonts w:asciiTheme="majorBidi" w:hAnsiTheme="majorBidi" w:cstheme="majorBidi"/>
              </w:rPr>
              <w:t xml:space="preserve"> (BAZNAS RI, Zakat Perusahaan).</w:t>
            </w:r>
          </w:p>
        </w:tc>
      </w:tr>
      <w:tr w:rsidR="00DC4D22" w:rsidRPr="001F70B2" w14:paraId="79664EEC"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F387902"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5</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486F2BC"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Investasi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saham</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syariah</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untuk</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diperdagangkan</w:t>
            </w:r>
            <w:proofErr w:type="spellEnd"/>
            <w:r w:rsidRPr="001F70B2">
              <w:rPr>
                <w:rFonts w:asciiTheme="majorBidi" w:hAnsiTheme="majorBidi" w:cstheme="majorBidi"/>
              </w:rPr>
              <w:t>)</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81AC1D4"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300,00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58AD04F" w14:textId="4429172C" w:rsidR="00DC4D22" w:rsidRPr="001F70B2" w:rsidRDefault="00DC4D22"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Aset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keuangan</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diniatkan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diperdagangkan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urud</w:t>
            </w:r>
            <w:proofErr w:type="spellEnd"/>
            <w:r w:rsidRPr="001F70B2">
              <w:rPr>
                <w:rStyle w:val="selectable-text"/>
                <w:rFonts w:asciiTheme="majorBidi" w:hAnsiTheme="majorBidi" w:cstheme="majorBidi"/>
              </w:rPr>
              <w:t xml:space="preserve"> al-</w:t>
            </w:r>
            <w:proofErr w:type="spellStart"/>
            <w:r w:rsidRPr="001F70B2">
              <w:rPr>
                <w:rStyle w:val="selectable-text"/>
                <w:rFonts w:asciiTheme="majorBidi" w:hAnsiTheme="majorBidi" w:cstheme="majorBidi"/>
              </w:rPr>
              <w:t>tijarah</w:t>
            </w:r>
            <w:proofErr w:type="spellEnd"/>
            <w:r w:rsidRPr="001F70B2">
              <w:rPr>
                <w:rStyle w:val="selectable-text"/>
                <w:rFonts w:asciiTheme="majorBidi" w:hAnsiTheme="majorBidi" w:cstheme="majorBidi"/>
              </w:rPr>
              <w:t>) (BAZNAS RI, Zakat Perusahaan).</w:t>
            </w:r>
          </w:p>
        </w:tc>
      </w:tr>
      <w:tr w:rsidR="00DC4D22" w:rsidRPr="001F70B2" w14:paraId="1381DB35"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4EEA6F9"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6</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2888662"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Investasi</w:t>
            </w:r>
            <w:proofErr w:type="spellEnd"/>
            <w:r w:rsidRPr="001F70B2">
              <w:rPr>
                <w:rFonts w:asciiTheme="majorBidi" w:hAnsiTheme="majorBidi" w:cstheme="majorBidi"/>
              </w:rPr>
              <w:t xml:space="preserve"> sukuk </w:t>
            </w:r>
            <w:proofErr w:type="spellStart"/>
            <w:r w:rsidRPr="001F70B2">
              <w:rPr>
                <w:rFonts w:asciiTheme="majorBidi" w:hAnsiTheme="majorBidi" w:cstheme="majorBidi"/>
              </w:rPr>
              <w:t>korporasi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jangka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pendek</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dapat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dijual</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kapan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saja</w:t>
            </w:r>
            <w:proofErr w:type="spellEnd"/>
            <w:r w:rsidRPr="001F70B2">
              <w:rPr>
                <w:rFonts w:asciiTheme="majorBidi" w:hAnsiTheme="majorBidi" w:cstheme="majorBidi"/>
              </w:rPr>
              <w:t>)</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A9834F8"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500,00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C34DFFD" w14:textId="02B9EAC8"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Instrumen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investasi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lancar</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dapat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dicairkan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sewaktu-waktu</w:t>
            </w:r>
            <w:proofErr w:type="spellEnd"/>
            <w:r w:rsidRPr="001F70B2">
              <w:rPr>
                <w:rStyle w:val="selectable-text"/>
                <w:rFonts w:asciiTheme="majorBidi" w:hAnsiTheme="majorBidi" w:cstheme="majorBidi"/>
              </w:rPr>
              <w:t xml:space="preserve"> (BAZNAS RI, Zakat Perusahaan).</w:t>
            </w:r>
          </w:p>
        </w:tc>
      </w:tr>
      <w:tr w:rsidR="00DC4D22" w:rsidRPr="001F70B2" w14:paraId="22902225"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7C3421D"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7</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8CC45C7"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Piutang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bagi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hasil</w:t>
            </w:r>
            <w:proofErr w:type="spellEnd"/>
            <w:r w:rsidRPr="001F70B2">
              <w:rPr>
                <w:rFonts w:asciiTheme="majorBidi" w:hAnsiTheme="majorBidi" w:cstheme="majorBidi"/>
              </w:rPr>
              <w:t xml:space="preserve"> sukuk</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F9DA4DA"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8,00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DCA3CEE" w14:textId="5A247DEB"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Hak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pendapatan</w:t>
            </w:r>
            <w:proofErr w:type="spellEnd"/>
            <w:r w:rsidRPr="001F70B2">
              <w:rPr>
                <w:rStyle w:val="selectable-text"/>
                <w:rFonts w:asciiTheme="majorBidi" w:hAnsiTheme="majorBidi" w:cstheme="majorBidi"/>
              </w:rPr>
              <w:t xml:space="preserve"> halal yang </w:t>
            </w:r>
            <w:proofErr w:type="spellStart"/>
            <w:r w:rsidRPr="001F70B2">
              <w:rPr>
                <w:rStyle w:val="selectable-text"/>
                <w:rFonts w:asciiTheme="majorBidi" w:hAnsiTheme="majorBidi" w:cstheme="majorBidi"/>
              </w:rPr>
              <w:t>telah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menjadi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milik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perusahaan</w:t>
            </w:r>
            <w:proofErr w:type="spellEnd"/>
            <w:r w:rsidRPr="001F70B2">
              <w:rPr>
                <w:rStyle w:val="selectable-text"/>
                <w:rFonts w:asciiTheme="majorBidi" w:hAnsiTheme="majorBidi" w:cstheme="majorBidi"/>
              </w:rPr>
              <w:t xml:space="preserve"> (accrued income) (BAZNAS RI, Zakat </w:t>
            </w:r>
            <w:r w:rsidRPr="001F70B2">
              <w:rPr>
                <w:rStyle w:val="selectable-text"/>
                <w:rFonts w:asciiTheme="majorBidi" w:hAnsiTheme="majorBidi" w:cstheme="majorBidi"/>
              </w:rPr>
              <w:lastRenderedPageBreak/>
              <w:t>Perusahaan).</w:t>
            </w:r>
          </w:p>
        </w:tc>
      </w:tr>
      <w:tr w:rsidR="00DC4D22" w:rsidRPr="001F70B2" w14:paraId="4333D9EC"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E7ABB50"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lastRenderedPageBreak/>
              <w:t>8</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570A5AF"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Piutang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usaha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bruto</w:t>
            </w:r>
            <w:proofErr w:type="spellEnd"/>
            <w:r w:rsidRPr="001F70B2">
              <w:rPr>
                <w:rFonts w:asciiTheme="majorBidi" w:hAnsiTheme="majorBidi" w:cstheme="majorBidi"/>
              </w:rPr>
              <w:t>)</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D90F834"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1.200,00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D8E9D42" w14:textId="31FE9261"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(Neto Rp 1.050,00 </w:t>
            </w:r>
            <w:proofErr w:type="spellStart"/>
            <w:r w:rsidRPr="001F70B2">
              <w:rPr>
                <w:rStyle w:val="selectable-text"/>
                <w:rFonts w:asciiTheme="majorBidi" w:hAnsiTheme="majorBidi" w:cstheme="majorBidi"/>
              </w:rPr>
              <w:t>juta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Piutang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lancar</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tertagih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tergolong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sedangkan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piutang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macet</w:t>
            </w:r>
            <w:proofErr w:type="spellEnd"/>
            <w:r w:rsidRPr="001F70B2">
              <w:rPr>
                <w:rStyle w:val="selectable-text"/>
                <w:rFonts w:asciiTheme="majorBidi" w:hAnsiTheme="majorBidi" w:cstheme="majorBidi"/>
              </w:rPr>
              <w:t>/</w:t>
            </w:r>
            <w:proofErr w:type="spellStart"/>
            <w:r w:rsidRPr="001F70B2">
              <w:rPr>
                <w:rStyle w:val="selectable-text"/>
                <w:rFonts w:asciiTheme="majorBidi" w:hAnsiTheme="majorBidi" w:cstheme="majorBidi"/>
              </w:rPr>
              <w:t>diragukan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dari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pelanggan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pailit</w:t>
            </w:r>
            <w:proofErr w:type="spellEnd"/>
            <w:r w:rsidRPr="001F70B2">
              <w:rPr>
                <w:rStyle w:val="selectable-text"/>
                <w:rFonts w:asciiTheme="majorBidi" w:hAnsiTheme="majorBidi" w:cstheme="majorBidi"/>
              </w:rPr>
              <w:t xml:space="preserve"> (Rp 150,00 </w:t>
            </w:r>
            <w:proofErr w:type="spellStart"/>
            <w:r w:rsidRPr="001F70B2">
              <w:rPr>
                <w:rStyle w:val="selectable-text"/>
                <w:rFonts w:asciiTheme="majorBidi" w:hAnsiTheme="majorBidi" w:cstheme="majorBidi"/>
              </w:rPr>
              <w:t>juta</w:t>
            </w:r>
            <w:proofErr w:type="spellEnd"/>
            <w:r w:rsidRPr="001F70B2">
              <w:rPr>
                <w:rStyle w:val="selectable-text"/>
                <w:rFonts w:asciiTheme="majorBidi" w:hAnsiTheme="majorBidi" w:cstheme="majorBidi"/>
              </w:rPr>
              <w:t xml:space="preserve">) 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karena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gugurnya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syarat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kepemilikan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sempurna</w:t>
            </w:r>
            <w:proofErr w:type="spellEnd"/>
            <w:r w:rsidRPr="001F70B2">
              <w:rPr>
                <w:rStyle w:val="selectable-text"/>
                <w:rFonts w:asciiTheme="majorBidi" w:hAnsiTheme="majorBidi" w:cstheme="majorBidi"/>
              </w:rPr>
              <w:t xml:space="preserve"> (milk tam) </w:t>
            </w:r>
            <w:proofErr w:type="spellStart"/>
            <w:r w:rsidRPr="001F70B2">
              <w:rPr>
                <w:rStyle w:val="selectable-text"/>
                <w:rFonts w:asciiTheme="majorBidi" w:hAnsiTheme="majorBidi" w:cstheme="majorBidi"/>
              </w:rPr>
              <w:t>hingga</w:t>
            </w:r>
            <w:proofErr w:type="spellEnd"/>
            <w:r w:rsidRPr="001F70B2">
              <w:rPr>
                <w:rStyle w:val="selectable-text"/>
                <w:rFonts w:asciiTheme="majorBidi" w:hAnsiTheme="majorBidi" w:cstheme="majorBidi"/>
              </w:rPr>
              <w:t xml:space="preserve"> dana </w:t>
            </w:r>
            <w:proofErr w:type="spellStart"/>
            <w:r w:rsidRPr="001F70B2">
              <w:rPr>
                <w:rStyle w:val="selectable-text"/>
                <w:rFonts w:asciiTheme="majorBidi" w:hAnsiTheme="majorBidi" w:cstheme="majorBidi"/>
              </w:rPr>
              <w:t>tersebut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benar-benar</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diterima</w:t>
            </w:r>
            <w:proofErr w:type="spellEnd"/>
            <w:r w:rsidRPr="001F70B2">
              <w:rPr>
                <w:rStyle w:val="selectable-text"/>
                <w:rFonts w:asciiTheme="majorBidi" w:hAnsiTheme="majorBidi" w:cstheme="majorBidi"/>
              </w:rPr>
              <w:t xml:space="preserve"> (BAZNAS RI, Zakat Perusahaan).</w:t>
            </w:r>
          </w:p>
        </w:tc>
      </w:tr>
      <w:tr w:rsidR="00DC4D22" w:rsidRPr="001F70B2" w14:paraId="6B3725A2"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73C109F"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9</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6566E18"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Cadangan </w:t>
            </w:r>
            <w:proofErr w:type="spellStart"/>
            <w:r w:rsidRPr="001F70B2">
              <w:rPr>
                <w:rFonts w:asciiTheme="majorBidi" w:hAnsiTheme="majorBidi" w:cstheme="majorBidi"/>
              </w:rPr>
              <w:t>kerugian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penurunan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nilai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piutang</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CCA4964"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(60,00)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76E3D6C" w14:textId="6FD3AE9D"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Nilai </w:t>
            </w:r>
            <w:proofErr w:type="spellStart"/>
            <w:r w:rsidRPr="001F70B2">
              <w:rPr>
                <w:rStyle w:val="selectable-text"/>
                <w:rFonts w:asciiTheme="majorBidi" w:hAnsiTheme="majorBidi" w:cstheme="majorBidi"/>
              </w:rPr>
              <w:t>Piutang</w:t>
            </w:r>
            <w:proofErr w:type="spellEnd"/>
            <w:r w:rsidRPr="001F70B2">
              <w:rPr>
                <w:rStyle w:val="selectable-text"/>
                <w:rFonts w:asciiTheme="majorBidi" w:hAnsiTheme="majorBidi" w:cstheme="majorBidi"/>
              </w:rPr>
              <w:t xml:space="preserve"> SAK. </w:t>
            </w:r>
            <w:proofErr w:type="spellStart"/>
            <w:r w:rsidRPr="001F70B2">
              <w:rPr>
                <w:rStyle w:val="selectable-text"/>
                <w:rFonts w:asciiTheme="majorBidi" w:hAnsiTheme="majorBidi" w:cstheme="majorBidi"/>
              </w:rPr>
              <w:t>Digunakan</w:t>
            </w:r>
            <w:proofErr w:type="spellEnd"/>
            <w:r w:rsidRPr="001F70B2">
              <w:rPr>
                <w:rStyle w:val="selectable-text"/>
                <w:rFonts w:asciiTheme="majorBidi" w:hAnsiTheme="majorBidi" w:cstheme="majorBidi"/>
              </w:rPr>
              <w:t xml:space="preserve"> pada basis </w:t>
            </w:r>
            <w:proofErr w:type="spellStart"/>
            <w:r w:rsidRPr="001F70B2">
              <w:rPr>
                <w:rStyle w:val="selectable-text"/>
                <w:rFonts w:asciiTheme="majorBidi" w:hAnsiTheme="majorBidi" w:cstheme="majorBidi"/>
              </w:rPr>
              <w:t>nilai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buku</w:t>
            </w:r>
            <w:proofErr w:type="spellEnd"/>
            <w:r w:rsidRPr="001F70B2">
              <w:rPr>
                <w:rStyle w:val="selectable-text"/>
                <w:rFonts w:asciiTheme="majorBidi" w:hAnsiTheme="majorBidi" w:cstheme="majorBidi"/>
              </w:rPr>
              <w:t xml:space="preserve"> SAK, </w:t>
            </w:r>
            <w:proofErr w:type="spellStart"/>
            <w:r w:rsidRPr="001F70B2">
              <w:rPr>
                <w:rStyle w:val="selectable-text"/>
                <w:rFonts w:asciiTheme="majorBidi" w:hAnsiTheme="majorBidi" w:cstheme="majorBidi"/>
              </w:rPr>
              <w:t>namun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digantikan</w:t>
            </w:r>
            <w:proofErr w:type="spellEnd"/>
            <w:r w:rsidRPr="001F70B2">
              <w:rPr>
                <w:rStyle w:val="selectable-text"/>
                <w:rFonts w:asciiTheme="majorBidi" w:hAnsiTheme="majorBidi" w:cstheme="majorBidi"/>
              </w:rPr>
              <w:t xml:space="preserve"> oleh </w:t>
            </w:r>
            <w:proofErr w:type="spellStart"/>
            <w:r w:rsidRPr="001F70B2">
              <w:rPr>
                <w:rStyle w:val="selectable-text"/>
                <w:rFonts w:asciiTheme="majorBidi" w:hAnsiTheme="majorBidi" w:cstheme="majorBidi"/>
              </w:rPr>
              <w:t>pengecualian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piutang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pailit</w:t>
            </w:r>
            <w:proofErr w:type="spellEnd"/>
            <w:r w:rsidRPr="001F70B2">
              <w:rPr>
                <w:rStyle w:val="selectable-text"/>
                <w:rFonts w:asciiTheme="majorBidi" w:hAnsiTheme="majorBidi" w:cstheme="majorBidi"/>
              </w:rPr>
              <w:t xml:space="preserve"> pada basis BAZNAS (BAZNAS RI, Zakat Perusahaan).</w:t>
            </w:r>
          </w:p>
        </w:tc>
      </w:tr>
      <w:tr w:rsidR="00DC4D22" w:rsidRPr="001F70B2" w14:paraId="11DBA1DF"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DABAA0B"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10</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DA73AF0"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Persediaan</w:t>
            </w:r>
            <w:proofErr w:type="spellEnd"/>
            <w:r w:rsidRPr="001F70B2">
              <w:rPr>
                <w:rFonts w:asciiTheme="majorBidi" w:hAnsiTheme="majorBidi" w:cstheme="majorBidi"/>
              </w:rPr>
              <w:t xml:space="preserve"> —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laku</w:t>
            </w:r>
            <w:proofErr w:type="spellEnd"/>
            <w:r w:rsidRPr="001F70B2">
              <w:rPr>
                <w:rFonts w:asciiTheme="majorBidi" w:hAnsiTheme="majorBidi" w:cstheme="majorBidi"/>
              </w:rPr>
              <w:t xml:space="preserve"> (fast moving)</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38D0C51"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2.000,00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51E2E1C" w14:textId="1F1AE5B7"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Barang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dagangan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utama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urud</w:t>
            </w:r>
            <w:proofErr w:type="spellEnd"/>
            <w:r w:rsidRPr="001F70B2">
              <w:rPr>
                <w:rStyle w:val="selectable-text"/>
                <w:rFonts w:asciiTheme="majorBidi" w:hAnsiTheme="majorBidi" w:cstheme="majorBidi"/>
              </w:rPr>
              <w:t xml:space="preserve"> al-</w:t>
            </w:r>
            <w:proofErr w:type="spellStart"/>
            <w:r w:rsidRPr="001F70B2">
              <w:rPr>
                <w:rStyle w:val="selectable-text"/>
                <w:rFonts w:asciiTheme="majorBidi" w:hAnsiTheme="majorBidi" w:cstheme="majorBidi"/>
              </w:rPr>
              <w:t>tijarah</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dinilai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berdasarkan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harga</w:t>
            </w:r>
            <w:proofErr w:type="spellEnd"/>
            <w:r w:rsidRPr="001F70B2">
              <w:rPr>
                <w:rStyle w:val="selectable-text"/>
                <w:rFonts w:asciiTheme="majorBidi" w:hAnsiTheme="majorBidi" w:cstheme="majorBidi"/>
              </w:rPr>
              <w:t xml:space="preserve"> pasar </w:t>
            </w:r>
            <w:proofErr w:type="spellStart"/>
            <w:r w:rsidRPr="001F70B2">
              <w:rPr>
                <w:rStyle w:val="selectable-text"/>
                <w:rFonts w:asciiTheme="majorBidi" w:hAnsiTheme="majorBidi" w:cstheme="majorBidi"/>
              </w:rPr>
              <w:t>grosir</w:t>
            </w:r>
            <w:proofErr w:type="spellEnd"/>
            <w:r w:rsidRPr="001F70B2">
              <w:rPr>
                <w:rStyle w:val="selectable-text"/>
                <w:rFonts w:asciiTheme="majorBidi" w:hAnsiTheme="majorBidi" w:cstheme="majorBidi"/>
              </w:rPr>
              <w:t xml:space="preserve"> (BAZNAS RI, Zakat Perusahaan).</w:t>
            </w:r>
          </w:p>
        </w:tc>
      </w:tr>
      <w:tr w:rsidR="00DC4D22" w:rsidRPr="001F70B2" w14:paraId="15F4A6EC"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1DD963E"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11</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CD9A523"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Persediaan</w:t>
            </w:r>
            <w:proofErr w:type="spellEnd"/>
            <w:r w:rsidRPr="001F70B2">
              <w:rPr>
                <w:rFonts w:asciiTheme="majorBidi" w:hAnsiTheme="majorBidi" w:cstheme="majorBidi"/>
              </w:rPr>
              <w:t xml:space="preserve"> —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lambat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laku</w:t>
            </w:r>
            <w:proofErr w:type="spellEnd"/>
            <w:r w:rsidRPr="001F70B2">
              <w:rPr>
                <w:rFonts w:asciiTheme="majorBidi" w:hAnsiTheme="majorBidi" w:cstheme="majorBidi"/>
              </w:rPr>
              <w:t xml:space="preserve"> (model lama)</w:t>
            </w:r>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4A0F6AC"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220,00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E23FEDA" w14:textId="21F337F2"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Dinilai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sebesar</w:t>
            </w:r>
            <w:proofErr w:type="spellEnd"/>
            <w:r w:rsidRPr="001F70B2">
              <w:rPr>
                <w:rStyle w:val="selectable-text"/>
                <w:rFonts w:asciiTheme="majorBidi" w:hAnsiTheme="majorBidi" w:cstheme="majorBidi"/>
              </w:rPr>
              <w:t xml:space="preserve"> Nilai </w:t>
            </w:r>
            <w:proofErr w:type="spellStart"/>
            <w:r w:rsidRPr="001F70B2">
              <w:rPr>
                <w:rStyle w:val="selectable-text"/>
                <w:rFonts w:asciiTheme="majorBidi" w:hAnsiTheme="majorBidi" w:cstheme="majorBidi"/>
              </w:rPr>
              <w:t>Realisasi</w:t>
            </w:r>
            <w:proofErr w:type="spellEnd"/>
            <w:r w:rsidRPr="001F70B2">
              <w:rPr>
                <w:rStyle w:val="selectable-text"/>
                <w:rFonts w:asciiTheme="majorBidi" w:hAnsiTheme="majorBidi" w:cstheme="majorBidi"/>
              </w:rPr>
              <w:t xml:space="preserve"> Neto (NRV) </w:t>
            </w:r>
            <w:proofErr w:type="spellStart"/>
            <w:r w:rsidRPr="001F70B2">
              <w:rPr>
                <w:rStyle w:val="selectable-text"/>
                <w:rFonts w:asciiTheme="majorBidi" w:hAnsiTheme="majorBidi" w:cstheme="majorBidi"/>
              </w:rPr>
              <w:t>sesuai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potensi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harga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jual</w:t>
            </w:r>
            <w:proofErr w:type="spellEnd"/>
            <w:r w:rsidRPr="001F70B2">
              <w:rPr>
                <w:rStyle w:val="selectable-text"/>
                <w:rFonts w:asciiTheme="majorBidi" w:hAnsiTheme="majorBidi" w:cstheme="majorBidi"/>
              </w:rPr>
              <w:t xml:space="preserve"> (BAZNAS RI, Zakat Perusahaan).</w:t>
            </w:r>
          </w:p>
        </w:tc>
      </w:tr>
      <w:tr w:rsidR="00DC4D22" w:rsidRPr="001F70B2" w14:paraId="6EAA8F6E"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5B46846"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12</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5113CA4"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Persediaan</w:t>
            </w:r>
            <w:proofErr w:type="spellEnd"/>
            <w:r w:rsidRPr="001F70B2">
              <w:rPr>
                <w:rFonts w:asciiTheme="majorBidi" w:hAnsiTheme="majorBidi" w:cstheme="majorBidi"/>
              </w:rPr>
              <w:t xml:space="preserve"> —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rusak</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150390C"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40,00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DA93030" w14:textId="60FA58B3" w:rsidR="00DC4D22" w:rsidRPr="001F70B2" w:rsidRDefault="00AF5569"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Aset</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telah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kehilangan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potensi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ekonomi</w:t>
            </w:r>
            <w:proofErr w:type="spellEnd"/>
            <w:r w:rsidRPr="001F70B2">
              <w:rPr>
                <w:rStyle w:val="selectable-text"/>
                <w:rFonts w:asciiTheme="majorBidi" w:hAnsiTheme="majorBidi" w:cstheme="majorBidi"/>
              </w:rPr>
              <w:t xml:space="preserve"> dan </w:t>
            </w:r>
            <w:proofErr w:type="spellStart"/>
            <w:r w:rsidRPr="001F70B2">
              <w:rPr>
                <w:rStyle w:val="selectable-text"/>
                <w:rFonts w:asciiTheme="majorBidi" w:hAnsiTheme="majorBidi" w:cstheme="majorBidi"/>
              </w:rPr>
              <w:t>nilai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jualnya</w:t>
            </w:r>
            <w:proofErr w:type="spellEnd"/>
            <w:r w:rsidRPr="001F70B2">
              <w:rPr>
                <w:rStyle w:val="selectable-text"/>
                <w:rFonts w:asciiTheme="majorBidi" w:hAnsiTheme="majorBidi" w:cstheme="majorBidi"/>
              </w:rPr>
              <w:t xml:space="preserve"> (BAZNAS RI, Zakat Perusahaan).</w:t>
            </w:r>
          </w:p>
        </w:tc>
      </w:tr>
      <w:tr w:rsidR="00DC4D22" w:rsidRPr="001F70B2" w14:paraId="6BBAD7C5"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04D61AE"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13</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3A90748"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Uang </w:t>
            </w:r>
            <w:proofErr w:type="spellStart"/>
            <w:r w:rsidRPr="001F70B2">
              <w:rPr>
                <w:rFonts w:asciiTheme="majorBidi" w:hAnsiTheme="majorBidi" w:cstheme="majorBidi"/>
              </w:rPr>
              <w:t>muka</w:t>
            </w:r>
            <w:proofErr w:type="spellEnd"/>
            <w:r w:rsidRPr="001F70B2">
              <w:rPr>
                <w:rFonts w:asciiTheme="majorBidi" w:hAnsiTheme="majorBidi" w:cstheme="majorBidi"/>
              </w:rPr>
              <w:t xml:space="preserve"> L/C </w:t>
            </w:r>
            <w:proofErr w:type="spellStart"/>
            <w:r w:rsidRPr="001F70B2">
              <w:rPr>
                <w:rFonts w:asciiTheme="majorBidi" w:hAnsiTheme="majorBidi" w:cstheme="majorBidi"/>
              </w:rPr>
              <w:t>impor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dagangan</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6894268"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200,00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AC53CD1" w14:textId="3C8DC6D8" w:rsidR="00DC4D22" w:rsidRPr="001F70B2" w:rsidRDefault="00AF5569"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Hak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atas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persediaan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barang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dagangan</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sedang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dalam</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pengiriman</w:t>
            </w:r>
            <w:proofErr w:type="spellEnd"/>
            <w:r w:rsidRPr="001F70B2">
              <w:rPr>
                <w:rStyle w:val="selectable-text"/>
                <w:rFonts w:asciiTheme="majorBidi" w:hAnsiTheme="majorBidi" w:cstheme="majorBidi"/>
              </w:rPr>
              <w:t xml:space="preserve"> </w:t>
            </w:r>
            <w:r w:rsidRPr="001F70B2">
              <w:rPr>
                <w:rStyle w:val="selectable-text"/>
                <w:rFonts w:asciiTheme="majorBidi" w:hAnsiTheme="majorBidi" w:cstheme="majorBidi"/>
              </w:rPr>
              <w:lastRenderedPageBreak/>
              <w:t>(BAZNAS RI, Zakat Perusahaan; Fatwa DSN-MUI No. 34/DSN-MUI/IX/2002).</w:t>
            </w:r>
          </w:p>
        </w:tc>
      </w:tr>
      <w:tr w:rsidR="00DC4D22" w:rsidRPr="001F70B2" w14:paraId="41A06680"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9F48318"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lastRenderedPageBreak/>
              <w:t>14</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4562A87"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Uang </w:t>
            </w:r>
            <w:proofErr w:type="spellStart"/>
            <w:r w:rsidRPr="001F70B2">
              <w:rPr>
                <w:rFonts w:asciiTheme="majorBidi" w:hAnsiTheme="majorBidi" w:cstheme="majorBidi"/>
              </w:rPr>
              <w:t>muka</w:t>
            </w:r>
            <w:proofErr w:type="spellEnd"/>
            <w:r w:rsidRPr="001F70B2">
              <w:rPr>
                <w:rFonts w:asciiTheme="majorBidi" w:hAnsiTheme="majorBidi" w:cstheme="majorBidi"/>
              </w:rPr>
              <w:t xml:space="preserve"> L/C </w:t>
            </w:r>
            <w:proofErr w:type="spellStart"/>
            <w:r w:rsidRPr="001F70B2">
              <w:rPr>
                <w:rFonts w:asciiTheme="majorBidi" w:hAnsiTheme="majorBidi" w:cstheme="majorBidi"/>
              </w:rPr>
              <w:t>impor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mesin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jahit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untuk</w:t>
            </w:r>
            <w:proofErr w:type="spellEnd"/>
            <w:r w:rsidRPr="001F70B2">
              <w:rPr>
                <w:rFonts w:asciiTheme="majorBidi" w:hAnsiTheme="majorBidi" w:cstheme="majorBidi"/>
              </w:rPr>
              <w:t xml:space="preserve"> unit </w:t>
            </w:r>
            <w:proofErr w:type="spellStart"/>
            <w:r w:rsidRPr="001F70B2">
              <w:rPr>
                <w:rFonts w:asciiTheme="majorBidi" w:hAnsiTheme="majorBidi" w:cstheme="majorBidi"/>
              </w:rPr>
              <w:t>konveksi</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8AA4BCA"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80,00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82A80E9" w14:textId="0762C355" w:rsidR="00DC4D22" w:rsidRPr="001F70B2" w:rsidRDefault="00AF5569"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Uang </w:t>
            </w:r>
            <w:proofErr w:type="spellStart"/>
            <w:r w:rsidRPr="001F70B2">
              <w:rPr>
                <w:rStyle w:val="selectable-text"/>
                <w:rFonts w:asciiTheme="majorBidi" w:hAnsiTheme="majorBidi" w:cstheme="majorBidi"/>
              </w:rPr>
              <w:t>muka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perolehan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aset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tetap</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operasional</w:t>
            </w:r>
            <w:proofErr w:type="spellEnd"/>
            <w:r w:rsidRPr="001F70B2">
              <w:rPr>
                <w:rStyle w:val="selectable-text"/>
                <w:rFonts w:asciiTheme="majorBidi" w:hAnsiTheme="majorBidi" w:cstheme="majorBidi"/>
              </w:rPr>
              <w:t xml:space="preserve"> (BAZNAS RI, Zakat Perusahaan).</w:t>
            </w:r>
          </w:p>
        </w:tc>
      </w:tr>
      <w:tr w:rsidR="00DC4D22" w:rsidRPr="001F70B2" w14:paraId="3EA91367"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1892001"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15</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49DA898"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rPr>
              <w:t>Sewa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gudang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dibayar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dimuka</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F59AE13"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60,00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E780D74" w14:textId="4E58073B" w:rsidR="00DC4D22" w:rsidRPr="001F70B2" w:rsidRDefault="00A83357"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Beban </w:t>
            </w:r>
            <w:proofErr w:type="spellStart"/>
            <w:r w:rsidRPr="001F70B2">
              <w:rPr>
                <w:rStyle w:val="selectable-text"/>
                <w:rFonts w:asciiTheme="majorBidi" w:hAnsiTheme="majorBidi" w:cstheme="majorBidi"/>
              </w:rPr>
              <w:t>dibayar</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dimuka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jasa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operasional</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tidak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berwujud</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barang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dagangan</w:t>
            </w:r>
            <w:proofErr w:type="spellEnd"/>
            <w:r w:rsidRPr="001F70B2">
              <w:rPr>
                <w:rStyle w:val="selectable-text"/>
                <w:rFonts w:asciiTheme="majorBidi" w:hAnsiTheme="majorBidi" w:cstheme="majorBidi"/>
              </w:rPr>
              <w:t xml:space="preserve"> (BAZNAS RI, Zakat Perusahaan).</w:t>
            </w:r>
          </w:p>
        </w:tc>
      </w:tr>
      <w:tr w:rsidR="00DC4D22" w:rsidRPr="001F70B2" w14:paraId="71BD9B6E" w14:textId="77777777" w:rsidTr="00E26235">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75A1E59"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16</w:t>
            </w:r>
          </w:p>
        </w:tc>
        <w:tc>
          <w:tcPr>
            <w:tcW w:w="3897"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74B248E" w14:textId="77777777" w:rsidR="00DC4D22" w:rsidRPr="001F70B2" w:rsidRDefault="00DC4D22" w:rsidP="001F70B2">
            <w:pPr>
              <w:spacing w:line="360" w:lineRule="auto"/>
              <w:rPr>
                <w:rFonts w:asciiTheme="majorBidi" w:hAnsiTheme="majorBidi" w:cstheme="majorBidi"/>
              </w:rPr>
            </w:pPr>
            <w:r w:rsidRPr="001F70B2">
              <w:rPr>
                <w:rFonts w:asciiTheme="majorBidi" w:hAnsiTheme="majorBidi" w:cstheme="majorBidi"/>
              </w:rPr>
              <w:t xml:space="preserve">Uang </w:t>
            </w:r>
            <w:proofErr w:type="spellStart"/>
            <w:r w:rsidRPr="001F70B2">
              <w:rPr>
                <w:rFonts w:asciiTheme="majorBidi" w:hAnsiTheme="majorBidi" w:cstheme="majorBidi"/>
              </w:rPr>
              <w:t>jaminan</w:t>
            </w:r>
            <w:proofErr w:type="spellEnd"/>
            <w:r w:rsidRPr="001F70B2">
              <w:rPr>
                <w:rFonts w:asciiTheme="majorBidi" w:hAnsiTheme="majorBidi" w:cstheme="majorBidi"/>
              </w:rPr>
              <w:t xml:space="preserve"> tender </w:t>
            </w:r>
            <w:proofErr w:type="spellStart"/>
            <w:r w:rsidRPr="001F70B2">
              <w:rPr>
                <w:rFonts w:asciiTheme="majorBidi" w:hAnsiTheme="majorBidi" w:cstheme="majorBidi"/>
              </w:rPr>
              <w:t>pengadaan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seragam</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Pemda</w:t>
            </w:r>
            <w:proofErr w:type="spellEnd"/>
          </w:p>
        </w:tc>
        <w:tc>
          <w:tcPr>
            <w:tcW w:w="921"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8C64EE6"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rPr>
              <w:t>50,00</w:t>
            </w:r>
          </w:p>
        </w:tc>
        <w:tc>
          <w:tcPr>
            <w:tcW w:w="389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ACDBC4C" w14:textId="5FBB19CE" w:rsidR="00DC4D22" w:rsidRPr="001F70B2" w:rsidRDefault="00A83357"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Dana </w:t>
            </w:r>
            <w:proofErr w:type="spellStart"/>
            <w:r w:rsidRPr="001F70B2">
              <w:rPr>
                <w:rStyle w:val="selectable-text"/>
                <w:rFonts w:asciiTheme="majorBidi" w:hAnsiTheme="majorBidi" w:cstheme="majorBidi"/>
              </w:rPr>
              <w:t>terikat</w:t>
            </w:r>
            <w:proofErr w:type="spellEnd"/>
            <w:r w:rsidRPr="001F70B2">
              <w:rPr>
                <w:rStyle w:val="selectable-text"/>
                <w:rFonts w:asciiTheme="majorBidi" w:hAnsiTheme="majorBidi" w:cstheme="majorBidi"/>
              </w:rPr>
              <w:t xml:space="preserve"> (restricted deposit) yang </w:t>
            </w:r>
            <w:proofErr w:type="spellStart"/>
            <w:r w:rsidRPr="001F70B2">
              <w:rPr>
                <w:rStyle w:val="selectable-text"/>
                <w:rFonts w:asciiTheme="majorBidi" w:hAnsiTheme="majorBidi" w:cstheme="majorBidi"/>
              </w:rPr>
              <w:t>tidak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dapat</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dimanfaatkan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bebas</w:t>
            </w:r>
            <w:proofErr w:type="spellEnd"/>
            <w:r w:rsidRPr="001F70B2">
              <w:rPr>
                <w:rStyle w:val="selectable-text"/>
                <w:rFonts w:asciiTheme="majorBidi" w:hAnsiTheme="majorBidi" w:cstheme="majorBidi"/>
              </w:rPr>
              <w:t xml:space="preserve"> (milk </w:t>
            </w:r>
            <w:proofErr w:type="spellStart"/>
            <w:r w:rsidRPr="001F70B2">
              <w:rPr>
                <w:rStyle w:val="selectable-text"/>
                <w:rFonts w:asciiTheme="majorBidi" w:hAnsiTheme="majorBidi" w:cstheme="majorBidi"/>
              </w:rPr>
              <w:t>ghairu</w:t>
            </w:r>
            <w:proofErr w:type="spellEnd"/>
            <w:r w:rsidRPr="001F70B2">
              <w:rPr>
                <w:rStyle w:val="selectable-text"/>
                <w:rFonts w:asciiTheme="majorBidi" w:hAnsiTheme="majorBidi" w:cstheme="majorBidi"/>
              </w:rPr>
              <w:t xml:space="preserve"> tam) </w:t>
            </w:r>
            <w:proofErr w:type="spellStart"/>
            <w:r w:rsidRPr="001F70B2">
              <w:rPr>
                <w:rStyle w:val="selectable-text"/>
                <w:rFonts w:asciiTheme="majorBidi" w:hAnsiTheme="majorBidi" w:cstheme="majorBidi"/>
              </w:rPr>
              <w:t>selama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periode</w:t>
            </w:r>
            <w:proofErr w:type="spellEnd"/>
            <w:r w:rsidRPr="001F70B2">
              <w:rPr>
                <w:rStyle w:val="selectable-text"/>
                <w:rFonts w:asciiTheme="majorBidi" w:hAnsiTheme="majorBidi" w:cstheme="majorBidi"/>
              </w:rPr>
              <w:t xml:space="preserve"> tender </w:t>
            </w:r>
            <w:proofErr w:type="spellStart"/>
            <w:r w:rsidRPr="001F70B2">
              <w:rPr>
                <w:rStyle w:val="selectable-text"/>
                <w:rFonts w:asciiTheme="majorBidi" w:hAnsiTheme="majorBidi" w:cstheme="majorBidi"/>
              </w:rPr>
              <w:t>berlangsung</w:t>
            </w:r>
            <w:proofErr w:type="spellEnd"/>
            <w:r w:rsidRPr="001F70B2">
              <w:rPr>
                <w:rStyle w:val="selectable-text"/>
                <w:rFonts w:asciiTheme="majorBidi" w:hAnsiTheme="majorBidi" w:cstheme="majorBidi"/>
              </w:rPr>
              <w:t xml:space="preserve"> (BAZNAS RI, Zakat Perusahaan).</w:t>
            </w:r>
          </w:p>
        </w:tc>
      </w:tr>
      <w:tr w:rsidR="00DC4D22" w:rsidRPr="001F70B2" w14:paraId="63BA8996" w14:textId="77777777" w:rsidTr="00E26235">
        <w:tc>
          <w:tcPr>
            <w:tcW w:w="921" w:type="dxa"/>
            <w:tcBorders>
              <w:top w:val="single" w:sz="4" w:space="0" w:color="B9CCC2"/>
              <w:left w:val="single" w:sz="4" w:space="0" w:color="B9CCC2"/>
              <w:bottom w:val="single" w:sz="4" w:space="0" w:color="B9CCC2"/>
              <w:right w:val="single" w:sz="4" w:space="0" w:color="B9CCC2"/>
            </w:tcBorders>
            <w:shd w:val="clear" w:color="auto" w:fill="EAF3EE"/>
            <w:tcMar>
              <w:top w:w="60" w:type="dxa"/>
              <w:left w:w="100" w:type="dxa"/>
              <w:bottom w:w="60" w:type="dxa"/>
              <w:right w:w="100" w:type="dxa"/>
            </w:tcMar>
          </w:tcPr>
          <w:p w14:paraId="1200B37D" w14:textId="77777777" w:rsidR="00DC4D22" w:rsidRPr="001F70B2" w:rsidRDefault="00DC4D22" w:rsidP="001F70B2">
            <w:pPr>
              <w:spacing w:line="360" w:lineRule="auto"/>
              <w:rPr>
                <w:rFonts w:asciiTheme="majorBidi" w:hAnsiTheme="majorBidi" w:cstheme="majorBidi"/>
              </w:rPr>
            </w:pPr>
          </w:p>
        </w:tc>
        <w:tc>
          <w:tcPr>
            <w:tcW w:w="3897" w:type="dxa"/>
            <w:tcBorders>
              <w:top w:val="single" w:sz="4" w:space="0" w:color="B9CCC2"/>
              <w:left w:val="single" w:sz="4" w:space="0" w:color="B9CCC2"/>
              <w:bottom w:val="single" w:sz="4" w:space="0" w:color="B9CCC2"/>
              <w:right w:val="single" w:sz="4" w:space="0" w:color="B9CCC2"/>
            </w:tcBorders>
            <w:shd w:val="clear" w:color="auto" w:fill="EAF3EE"/>
            <w:tcMar>
              <w:top w:w="60" w:type="dxa"/>
              <w:left w:w="100" w:type="dxa"/>
              <w:bottom w:w="60" w:type="dxa"/>
              <w:right w:w="100" w:type="dxa"/>
            </w:tcMar>
          </w:tcPr>
          <w:p w14:paraId="3FF284DF" w14:textId="77777777" w:rsidR="00DC4D22" w:rsidRPr="001F70B2" w:rsidRDefault="00DC4D22" w:rsidP="001F70B2">
            <w:pPr>
              <w:spacing w:line="360" w:lineRule="auto"/>
              <w:rPr>
                <w:rFonts w:asciiTheme="majorBidi" w:hAnsiTheme="majorBidi" w:cstheme="majorBidi"/>
              </w:rPr>
            </w:pPr>
            <w:proofErr w:type="spellStart"/>
            <w:r w:rsidRPr="001F70B2">
              <w:rPr>
                <w:rFonts w:asciiTheme="majorBidi" w:hAnsiTheme="majorBidi" w:cstheme="majorBidi"/>
                <w:b/>
                <w:bCs/>
              </w:rPr>
              <w:t>Jumlah</w:t>
            </w:r>
            <w:proofErr w:type="spellEnd"/>
            <w:r w:rsidRPr="001F70B2">
              <w:rPr>
                <w:rFonts w:asciiTheme="majorBidi" w:hAnsiTheme="majorBidi" w:cstheme="majorBidi"/>
                <w:b/>
                <w:bCs/>
              </w:rPr>
              <w:t xml:space="preserve"> </w:t>
            </w:r>
            <w:proofErr w:type="spellStart"/>
            <w:r w:rsidRPr="001F70B2">
              <w:rPr>
                <w:rFonts w:asciiTheme="majorBidi" w:hAnsiTheme="majorBidi" w:cstheme="majorBidi"/>
                <w:b/>
                <w:bCs/>
              </w:rPr>
              <w:t>aset</w:t>
            </w:r>
            <w:proofErr w:type="spellEnd"/>
            <w:r w:rsidRPr="001F70B2">
              <w:rPr>
                <w:rFonts w:asciiTheme="majorBidi" w:hAnsiTheme="majorBidi" w:cstheme="majorBidi"/>
                <w:b/>
                <w:bCs/>
              </w:rPr>
              <w:t xml:space="preserve"> </w:t>
            </w:r>
            <w:proofErr w:type="spellStart"/>
            <w:r w:rsidRPr="001F70B2">
              <w:rPr>
                <w:rFonts w:asciiTheme="majorBidi" w:hAnsiTheme="majorBidi" w:cstheme="majorBidi"/>
                <w:b/>
                <w:bCs/>
              </w:rPr>
              <w:t>lancar</w:t>
            </w:r>
            <w:proofErr w:type="spellEnd"/>
          </w:p>
        </w:tc>
        <w:tc>
          <w:tcPr>
            <w:tcW w:w="921" w:type="dxa"/>
            <w:tcBorders>
              <w:top w:val="single" w:sz="4" w:space="0" w:color="B9CCC2"/>
              <w:left w:val="single" w:sz="4" w:space="0" w:color="B9CCC2"/>
              <w:bottom w:val="single" w:sz="4" w:space="0" w:color="B9CCC2"/>
              <w:right w:val="single" w:sz="4" w:space="0" w:color="B9CCC2"/>
            </w:tcBorders>
            <w:shd w:val="clear" w:color="auto" w:fill="EAF3EE"/>
            <w:tcMar>
              <w:top w:w="60" w:type="dxa"/>
              <w:left w:w="100" w:type="dxa"/>
              <w:bottom w:w="60" w:type="dxa"/>
              <w:right w:w="100" w:type="dxa"/>
            </w:tcMar>
          </w:tcPr>
          <w:p w14:paraId="55E03D45" w14:textId="77777777" w:rsidR="00DC4D22" w:rsidRPr="001F70B2" w:rsidRDefault="00DC4D22" w:rsidP="001F70B2">
            <w:pPr>
              <w:spacing w:line="360" w:lineRule="auto"/>
              <w:jc w:val="right"/>
              <w:rPr>
                <w:rFonts w:asciiTheme="majorBidi" w:hAnsiTheme="majorBidi" w:cstheme="majorBidi"/>
              </w:rPr>
            </w:pPr>
            <w:r w:rsidRPr="001F70B2">
              <w:rPr>
                <w:rFonts w:asciiTheme="majorBidi" w:hAnsiTheme="majorBidi" w:cstheme="majorBidi"/>
                <w:b/>
                <w:bCs/>
              </w:rPr>
              <w:t>5.678,00</w:t>
            </w:r>
          </w:p>
        </w:tc>
        <w:tc>
          <w:tcPr>
            <w:tcW w:w="3899" w:type="dxa"/>
            <w:tcBorders>
              <w:top w:val="single" w:sz="4" w:space="0" w:color="B9CCC2"/>
              <w:left w:val="single" w:sz="4" w:space="0" w:color="B9CCC2"/>
              <w:bottom w:val="single" w:sz="4" w:space="0" w:color="B9CCC2"/>
              <w:right w:val="single" w:sz="4" w:space="0" w:color="B9CCC2"/>
            </w:tcBorders>
            <w:shd w:val="clear" w:color="auto" w:fill="EAF3EE"/>
            <w:tcMar>
              <w:top w:w="60" w:type="dxa"/>
              <w:left w:w="100" w:type="dxa"/>
              <w:bottom w:w="60" w:type="dxa"/>
              <w:right w:w="100" w:type="dxa"/>
            </w:tcMar>
          </w:tcPr>
          <w:p w14:paraId="169B6D3D" w14:textId="77777777" w:rsidR="00DC4D22" w:rsidRPr="001F70B2" w:rsidRDefault="00DC4D22" w:rsidP="001F70B2">
            <w:pPr>
              <w:spacing w:line="360" w:lineRule="auto"/>
              <w:rPr>
                <w:rFonts w:asciiTheme="majorBidi" w:hAnsiTheme="majorBidi" w:cstheme="majorBidi"/>
              </w:rPr>
            </w:pPr>
          </w:p>
        </w:tc>
      </w:tr>
    </w:tbl>
    <w:p w14:paraId="1D6FC663" w14:textId="77777777" w:rsidR="00A71AC0" w:rsidRPr="001F70B2" w:rsidRDefault="00A71AC0" w:rsidP="001F70B2">
      <w:pPr>
        <w:spacing w:line="360" w:lineRule="auto"/>
        <w:ind w:left="1267" w:right="1259"/>
        <w:jc w:val="center"/>
        <w:rPr>
          <w:rFonts w:asciiTheme="majorBidi" w:hAnsiTheme="majorBidi" w:cstheme="majorBidi"/>
          <w:b/>
          <w:lang w:val="ms-MY"/>
        </w:rPr>
      </w:pPr>
    </w:p>
    <w:p w14:paraId="73817636" w14:textId="77777777" w:rsidR="00A83357" w:rsidRPr="001F70B2" w:rsidRDefault="00A83357" w:rsidP="001F70B2">
      <w:pPr>
        <w:pStyle w:val="Heading2"/>
        <w:spacing w:line="360" w:lineRule="auto"/>
        <w:rPr>
          <w:rFonts w:asciiTheme="majorBidi" w:hAnsiTheme="majorBidi" w:cstheme="majorBidi"/>
          <w:sz w:val="22"/>
          <w:szCs w:val="22"/>
        </w:rPr>
      </w:pPr>
      <w:proofErr w:type="spellStart"/>
      <w:r w:rsidRPr="001F70B2">
        <w:rPr>
          <w:rFonts w:asciiTheme="majorBidi" w:hAnsiTheme="majorBidi" w:cstheme="majorBidi"/>
          <w:sz w:val="22"/>
          <w:szCs w:val="22"/>
        </w:rPr>
        <w:t>Tabel</w:t>
      </w:r>
      <w:proofErr w:type="spellEnd"/>
      <w:r w:rsidRPr="001F70B2">
        <w:rPr>
          <w:rFonts w:asciiTheme="majorBidi" w:hAnsiTheme="majorBidi" w:cstheme="majorBidi"/>
          <w:sz w:val="22"/>
          <w:szCs w:val="22"/>
        </w:rPr>
        <w:t xml:space="preserve"> 2. </w:t>
      </w:r>
      <w:proofErr w:type="spellStart"/>
      <w:r w:rsidRPr="001F70B2">
        <w:rPr>
          <w:rFonts w:asciiTheme="majorBidi" w:hAnsiTheme="majorBidi" w:cstheme="majorBidi"/>
          <w:sz w:val="22"/>
          <w:szCs w:val="22"/>
        </w:rPr>
        <w:t>Aset</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tidak</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lancar</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6"/>
        <w:gridCol w:w="1044"/>
        <w:gridCol w:w="4418"/>
      </w:tblGrid>
      <w:tr w:rsidR="00A83357" w:rsidRPr="001F70B2" w14:paraId="47025A00" w14:textId="77777777" w:rsidTr="00E26235">
        <w:trPr>
          <w:tblHeader/>
        </w:trPr>
        <w:tc>
          <w:tcPr>
            <w:tcW w:w="4176"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48A0DAFF" w14:textId="77777777" w:rsidR="00A83357" w:rsidRPr="001F70B2" w:rsidRDefault="00A83357" w:rsidP="001F70B2">
            <w:pPr>
              <w:spacing w:line="360" w:lineRule="auto"/>
              <w:rPr>
                <w:rFonts w:asciiTheme="majorBidi" w:hAnsiTheme="majorBidi" w:cstheme="majorBidi"/>
              </w:rPr>
            </w:pPr>
            <w:r w:rsidRPr="001F70B2">
              <w:rPr>
                <w:rFonts w:asciiTheme="majorBidi" w:hAnsiTheme="majorBidi" w:cstheme="majorBidi"/>
                <w:b/>
                <w:bCs/>
                <w:color w:val="FFFFFF"/>
              </w:rPr>
              <w:t>Pos</w:t>
            </w:r>
          </w:p>
        </w:tc>
        <w:tc>
          <w:tcPr>
            <w:tcW w:w="1044"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5DFE3955" w14:textId="77777777" w:rsidR="00A83357" w:rsidRPr="001F70B2" w:rsidRDefault="00A83357" w:rsidP="001F70B2">
            <w:pPr>
              <w:spacing w:line="360" w:lineRule="auto"/>
              <w:rPr>
                <w:rFonts w:asciiTheme="majorBidi" w:hAnsiTheme="majorBidi" w:cstheme="majorBidi"/>
              </w:rPr>
            </w:pPr>
            <w:r w:rsidRPr="001F70B2">
              <w:rPr>
                <w:rFonts w:asciiTheme="majorBidi" w:hAnsiTheme="majorBidi" w:cstheme="majorBidi"/>
                <w:b/>
                <w:bCs/>
                <w:color w:val="FFFFFF"/>
              </w:rPr>
              <w:t xml:space="preserve">Nilai </w:t>
            </w:r>
            <w:proofErr w:type="spellStart"/>
            <w:r w:rsidRPr="001F70B2">
              <w:rPr>
                <w:rFonts w:asciiTheme="majorBidi" w:hAnsiTheme="majorBidi" w:cstheme="majorBidi"/>
                <w:b/>
                <w:bCs/>
                <w:color w:val="FFFFFF"/>
              </w:rPr>
              <w:t>buku</w:t>
            </w:r>
            <w:proofErr w:type="spellEnd"/>
          </w:p>
        </w:tc>
        <w:tc>
          <w:tcPr>
            <w:tcW w:w="4418"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7CEA63C4" w14:textId="0B3C41F4" w:rsidR="00A83357" w:rsidRPr="001F70B2" w:rsidRDefault="00A83357" w:rsidP="001F70B2">
            <w:pPr>
              <w:spacing w:line="360" w:lineRule="auto"/>
              <w:rPr>
                <w:rFonts w:asciiTheme="majorBidi" w:hAnsiTheme="majorBidi" w:cstheme="majorBidi"/>
                <w:lang w:val="id-ID"/>
              </w:rPr>
            </w:pPr>
            <w:r w:rsidRPr="001F70B2">
              <w:rPr>
                <w:rFonts w:asciiTheme="majorBidi" w:hAnsiTheme="majorBidi" w:cstheme="majorBidi"/>
                <w:lang w:val="id-ID"/>
              </w:rPr>
              <w:t>Klasifikasi</w:t>
            </w:r>
          </w:p>
        </w:tc>
      </w:tr>
      <w:tr w:rsidR="00A83357" w:rsidRPr="001F70B2" w14:paraId="0C756399" w14:textId="77777777" w:rsidTr="00E26235">
        <w:tc>
          <w:tcPr>
            <w:tcW w:w="4176"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0439F52" w14:textId="77777777" w:rsidR="00A83357" w:rsidRPr="001F70B2" w:rsidRDefault="00A83357" w:rsidP="001F70B2">
            <w:pPr>
              <w:spacing w:line="360" w:lineRule="auto"/>
              <w:rPr>
                <w:rFonts w:asciiTheme="majorBidi" w:hAnsiTheme="majorBidi" w:cstheme="majorBidi"/>
              </w:rPr>
            </w:pPr>
            <w:proofErr w:type="spellStart"/>
            <w:r w:rsidRPr="001F70B2">
              <w:rPr>
                <w:rFonts w:asciiTheme="majorBidi" w:hAnsiTheme="majorBidi" w:cstheme="majorBidi"/>
              </w:rPr>
              <w:t>Aset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tetap</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tanah</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gedung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kantor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gudang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kendaraan</w:t>
            </w:r>
            <w:proofErr w:type="spellEnd"/>
            <w:r w:rsidRPr="001F70B2">
              <w:rPr>
                <w:rFonts w:asciiTheme="majorBidi" w:hAnsiTheme="majorBidi" w:cstheme="majorBidi"/>
              </w:rPr>
              <w:t>)</w:t>
            </w:r>
          </w:p>
        </w:tc>
        <w:tc>
          <w:tcPr>
            <w:tcW w:w="1044"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D43E726" w14:textId="77777777" w:rsidR="00A83357" w:rsidRPr="001F70B2" w:rsidRDefault="00A83357" w:rsidP="001F70B2">
            <w:pPr>
              <w:spacing w:line="360" w:lineRule="auto"/>
              <w:jc w:val="right"/>
              <w:rPr>
                <w:rFonts w:asciiTheme="majorBidi" w:hAnsiTheme="majorBidi" w:cstheme="majorBidi"/>
              </w:rPr>
            </w:pPr>
            <w:r w:rsidRPr="001F70B2">
              <w:rPr>
                <w:rFonts w:asciiTheme="majorBidi" w:hAnsiTheme="majorBidi" w:cstheme="majorBidi"/>
              </w:rPr>
              <w:t>3.500,00</w:t>
            </w:r>
          </w:p>
        </w:tc>
        <w:tc>
          <w:tcPr>
            <w:tcW w:w="4418"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1079F42" w14:textId="672A0921" w:rsidR="00A83357" w:rsidRPr="001F70B2" w:rsidRDefault="00A83357"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Digunakan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operasional</w:t>
            </w:r>
            <w:proofErr w:type="spellEnd"/>
            <w:r w:rsidRPr="001F70B2">
              <w:rPr>
                <w:rStyle w:val="selectable-text"/>
                <w:rFonts w:asciiTheme="majorBidi" w:hAnsiTheme="majorBidi" w:cstheme="majorBidi"/>
              </w:rPr>
              <w:t>/</w:t>
            </w:r>
            <w:proofErr w:type="spellStart"/>
            <w:r w:rsidRPr="001F70B2">
              <w:rPr>
                <w:rStyle w:val="selectable-text"/>
                <w:rFonts w:asciiTheme="majorBidi" w:hAnsiTheme="majorBidi" w:cstheme="majorBidi"/>
              </w:rPr>
              <w:t>produksi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qunayah</w:t>
            </w:r>
            <w:proofErr w:type="spellEnd"/>
            <w:r w:rsidRPr="001F70B2">
              <w:rPr>
                <w:rStyle w:val="selectable-text"/>
                <w:rFonts w:asciiTheme="majorBidi" w:hAnsiTheme="majorBidi" w:cstheme="majorBidi"/>
              </w:rPr>
              <w:t xml:space="preserve">/value in use) dan </w:t>
            </w:r>
            <w:proofErr w:type="spellStart"/>
            <w:r w:rsidRPr="001F70B2">
              <w:rPr>
                <w:rStyle w:val="selectable-text"/>
                <w:rFonts w:asciiTheme="majorBidi" w:hAnsiTheme="majorBidi" w:cstheme="majorBidi"/>
              </w:rPr>
              <w:t>tidak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ditujukan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untuk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dijual</w:t>
            </w:r>
            <w:proofErr w:type="spellEnd"/>
            <w:r w:rsidRPr="001F70B2">
              <w:rPr>
                <w:rStyle w:val="selectable-text"/>
                <w:rFonts w:asciiTheme="majorBidi" w:hAnsiTheme="majorBidi" w:cstheme="majorBidi"/>
              </w:rPr>
              <w:t xml:space="preserve"> (BAZNAS RI, Zakat Perusahaan).</w:t>
            </w:r>
          </w:p>
        </w:tc>
      </w:tr>
      <w:tr w:rsidR="00A83357" w:rsidRPr="001F70B2" w14:paraId="14AE766C" w14:textId="77777777" w:rsidTr="00E26235">
        <w:tc>
          <w:tcPr>
            <w:tcW w:w="4176"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E7A960A" w14:textId="77777777" w:rsidR="00A83357" w:rsidRPr="001F70B2" w:rsidRDefault="00A83357" w:rsidP="001F70B2">
            <w:pPr>
              <w:spacing w:line="360" w:lineRule="auto"/>
              <w:rPr>
                <w:rFonts w:asciiTheme="majorBidi" w:hAnsiTheme="majorBidi" w:cstheme="majorBidi"/>
              </w:rPr>
            </w:pPr>
            <w:proofErr w:type="spellStart"/>
            <w:r w:rsidRPr="001F70B2">
              <w:rPr>
                <w:rFonts w:asciiTheme="majorBidi" w:hAnsiTheme="majorBidi" w:cstheme="majorBidi"/>
              </w:rPr>
              <w:t>Properti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investasi</w:t>
            </w:r>
            <w:proofErr w:type="spellEnd"/>
            <w:r w:rsidRPr="001F70B2">
              <w:rPr>
                <w:rFonts w:asciiTheme="majorBidi" w:hAnsiTheme="majorBidi" w:cstheme="majorBidi"/>
              </w:rPr>
              <w:t xml:space="preserve"> (2 </w:t>
            </w:r>
            <w:proofErr w:type="spellStart"/>
            <w:r w:rsidRPr="001F70B2">
              <w:rPr>
                <w:rFonts w:asciiTheme="majorBidi" w:hAnsiTheme="majorBidi" w:cstheme="majorBidi"/>
              </w:rPr>
              <w:t>ruko</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disewakan</w:t>
            </w:r>
            <w:proofErr w:type="spellEnd"/>
            <w:r w:rsidRPr="001F70B2">
              <w:rPr>
                <w:rFonts w:asciiTheme="majorBidi" w:hAnsiTheme="majorBidi" w:cstheme="majorBidi"/>
              </w:rPr>
              <w:t>)</w:t>
            </w:r>
          </w:p>
        </w:tc>
        <w:tc>
          <w:tcPr>
            <w:tcW w:w="1044"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FDAAC9E" w14:textId="77777777" w:rsidR="00A83357" w:rsidRPr="001F70B2" w:rsidRDefault="00A83357" w:rsidP="001F70B2">
            <w:pPr>
              <w:spacing w:line="360" w:lineRule="auto"/>
              <w:jc w:val="right"/>
              <w:rPr>
                <w:rFonts w:asciiTheme="majorBidi" w:hAnsiTheme="majorBidi" w:cstheme="majorBidi"/>
              </w:rPr>
            </w:pPr>
            <w:r w:rsidRPr="001F70B2">
              <w:rPr>
                <w:rFonts w:asciiTheme="majorBidi" w:hAnsiTheme="majorBidi" w:cstheme="majorBidi"/>
              </w:rPr>
              <w:t>1.500,00</w:t>
            </w:r>
          </w:p>
        </w:tc>
        <w:tc>
          <w:tcPr>
            <w:tcW w:w="4418"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31CD89A" w14:textId="62E8021E" w:rsidR="00A83357" w:rsidRPr="001F70B2" w:rsidRDefault="00A83357"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Pokok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properti</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disewakan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tidak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didagangkan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hasil</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sewanya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telah</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masuk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dalam</w:t>
            </w:r>
            <w:proofErr w:type="spellEnd"/>
            <w:r w:rsidRPr="001F70B2">
              <w:rPr>
                <w:rStyle w:val="selectable-text"/>
                <w:rFonts w:asciiTheme="majorBidi" w:hAnsiTheme="majorBidi" w:cstheme="majorBidi"/>
              </w:rPr>
              <w:t xml:space="preserve"> kas/bank (BAZNAS RI, Zakat Perusahaan).</w:t>
            </w:r>
          </w:p>
        </w:tc>
      </w:tr>
    </w:tbl>
    <w:p w14:paraId="6F6C4BD2" w14:textId="1E3EE664" w:rsidR="00775717" w:rsidRPr="001F70B2" w:rsidRDefault="00775717" w:rsidP="001F70B2">
      <w:pPr>
        <w:spacing w:line="360" w:lineRule="auto"/>
        <w:jc w:val="both"/>
        <w:rPr>
          <w:rFonts w:asciiTheme="majorBidi" w:hAnsiTheme="majorBidi" w:cstheme="majorBidi"/>
        </w:rPr>
      </w:pPr>
    </w:p>
    <w:p w14:paraId="39A71580" w14:textId="77777777" w:rsidR="00D07261" w:rsidRPr="001F70B2" w:rsidRDefault="00D07261" w:rsidP="001F70B2">
      <w:pPr>
        <w:pStyle w:val="Heading2"/>
        <w:spacing w:line="360" w:lineRule="auto"/>
        <w:rPr>
          <w:rFonts w:asciiTheme="majorBidi" w:hAnsiTheme="majorBidi" w:cstheme="majorBidi"/>
          <w:sz w:val="22"/>
          <w:szCs w:val="22"/>
        </w:rPr>
      </w:pPr>
      <w:proofErr w:type="spellStart"/>
      <w:r w:rsidRPr="001F70B2">
        <w:rPr>
          <w:rFonts w:asciiTheme="majorBidi" w:hAnsiTheme="majorBidi" w:cstheme="majorBidi"/>
          <w:sz w:val="22"/>
          <w:szCs w:val="22"/>
        </w:rPr>
        <w:lastRenderedPageBreak/>
        <w:t>Tabel</w:t>
      </w:r>
      <w:proofErr w:type="spellEnd"/>
      <w:r w:rsidRPr="001F70B2">
        <w:rPr>
          <w:rFonts w:asciiTheme="majorBidi" w:hAnsiTheme="majorBidi" w:cstheme="majorBidi"/>
          <w:sz w:val="22"/>
          <w:szCs w:val="22"/>
        </w:rPr>
        <w:t xml:space="preserve"> 3. </w:t>
      </w:r>
      <w:proofErr w:type="spellStart"/>
      <w:r w:rsidRPr="001F70B2">
        <w:rPr>
          <w:rFonts w:asciiTheme="majorBidi" w:hAnsiTheme="majorBidi" w:cstheme="majorBidi"/>
          <w:sz w:val="22"/>
          <w:szCs w:val="22"/>
        </w:rPr>
        <w:t>Liabilitas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1139"/>
        <w:gridCol w:w="3680"/>
      </w:tblGrid>
      <w:tr w:rsidR="00D07261" w:rsidRPr="001F70B2" w14:paraId="65484CE1" w14:textId="77777777" w:rsidTr="00E26235">
        <w:trPr>
          <w:tblHeader/>
        </w:trPr>
        <w:tc>
          <w:tcPr>
            <w:tcW w:w="4819"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59F0A165"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b/>
                <w:bCs/>
                <w:color w:val="FFFFFF"/>
              </w:rPr>
              <w:t>Pos</w:t>
            </w:r>
          </w:p>
        </w:tc>
        <w:tc>
          <w:tcPr>
            <w:tcW w:w="1139"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7F6C8DFB"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b/>
                <w:bCs/>
                <w:color w:val="FFFFFF"/>
              </w:rPr>
              <w:t xml:space="preserve">Nilai </w:t>
            </w:r>
            <w:proofErr w:type="spellStart"/>
            <w:r w:rsidRPr="001F70B2">
              <w:rPr>
                <w:rFonts w:asciiTheme="majorBidi" w:hAnsiTheme="majorBidi" w:cstheme="majorBidi"/>
                <w:b/>
                <w:bCs/>
                <w:color w:val="FFFFFF"/>
              </w:rPr>
              <w:t>buku</w:t>
            </w:r>
            <w:proofErr w:type="spellEnd"/>
          </w:p>
        </w:tc>
        <w:tc>
          <w:tcPr>
            <w:tcW w:w="3680" w:type="dxa"/>
            <w:tcBorders>
              <w:top w:val="single" w:sz="4" w:space="0" w:color="B9CCC2"/>
              <w:left w:val="single" w:sz="4" w:space="0" w:color="B9CCC2"/>
              <w:bottom w:val="single" w:sz="4" w:space="0" w:color="B9CCC2"/>
              <w:right w:val="single" w:sz="4" w:space="0" w:color="B9CCC2"/>
            </w:tcBorders>
            <w:shd w:val="clear" w:color="auto" w:fill="0F4C3A"/>
            <w:tcMar>
              <w:top w:w="60" w:type="dxa"/>
              <w:left w:w="100" w:type="dxa"/>
              <w:bottom w:w="60" w:type="dxa"/>
              <w:right w:w="100" w:type="dxa"/>
            </w:tcMar>
          </w:tcPr>
          <w:p w14:paraId="028FE4C7" w14:textId="320CC576" w:rsidR="00D07261" w:rsidRPr="001F70B2" w:rsidRDefault="00D07261" w:rsidP="001F70B2">
            <w:pPr>
              <w:spacing w:line="360" w:lineRule="auto"/>
              <w:rPr>
                <w:rFonts w:asciiTheme="majorBidi" w:hAnsiTheme="majorBidi" w:cstheme="majorBidi"/>
                <w:lang w:val="id-ID"/>
              </w:rPr>
            </w:pPr>
            <w:r w:rsidRPr="001F70B2">
              <w:rPr>
                <w:rFonts w:asciiTheme="majorBidi" w:hAnsiTheme="majorBidi" w:cstheme="majorBidi"/>
                <w:b/>
                <w:bCs/>
                <w:color w:val="FFFFFF"/>
              </w:rPr>
              <w:t>K</w:t>
            </w:r>
            <w:r w:rsidRPr="001F70B2">
              <w:rPr>
                <w:rFonts w:asciiTheme="majorBidi" w:hAnsiTheme="majorBidi" w:cstheme="majorBidi"/>
                <w:b/>
                <w:bCs/>
                <w:color w:val="FFFFFF"/>
                <w:lang w:val="id-ID"/>
              </w:rPr>
              <w:t>lasifikasi</w:t>
            </w:r>
          </w:p>
        </w:tc>
      </w:tr>
      <w:tr w:rsidR="00D07261" w:rsidRPr="001F70B2" w14:paraId="4A04247F"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21BA427D"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rPr>
              <w:t xml:space="preserve">Utang </w:t>
            </w:r>
            <w:proofErr w:type="spellStart"/>
            <w:r w:rsidRPr="001F70B2">
              <w:rPr>
                <w:rFonts w:asciiTheme="majorBidi" w:hAnsiTheme="majorBidi" w:cstheme="majorBidi"/>
              </w:rPr>
              <w:t>usaha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kepada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pemasok</w:t>
            </w:r>
            <w:proofErr w:type="spellEnd"/>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1956B5D"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900,00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C4479DE" w14:textId="02BC209B" w:rsidR="00D07261" w:rsidRPr="001F70B2" w:rsidRDefault="00D07261"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Liabilitas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pendek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atas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pembelian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barang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dagangan</w:t>
            </w:r>
            <w:proofErr w:type="spellEnd"/>
            <w:r w:rsidRPr="001F70B2">
              <w:rPr>
                <w:rStyle w:val="selectable-text"/>
                <w:rFonts w:asciiTheme="majorBidi" w:hAnsiTheme="majorBidi" w:cstheme="majorBidi"/>
              </w:rPr>
              <w:t xml:space="preserve"> (BAZNAS RI, Zakat Perusahaan).</w:t>
            </w:r>
          </w:p>
        </w:tc>
      </w:tr>
      <w:tr w:rsidR="00D07261" w:rsidRPr="001F70B2" w14:paraId="70DA6A88"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BF90231"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rPr>
              <w:t xml:space="preserve">Beban </w:t>
            </w:r>
            <w:proofErr w:type="spellStart"/>
            <w:r w:rsidRPr="001F70B2">
              <w:rPr>
                <w:rFonts w:asciiTheme="majorBidi" w:hAnsiTheme="majorBidi" w:cstheme="majorBidi"/>
              </w:rPr>
              <w:t>akrual</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gaji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Desember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listrik</w:t>
            </w:r>
            <w:proofErr w:type="spellEnd"/>
            <w:r w:rsidRPr="001F70B2">
              <w:rPr>
                <w:rFonts w:asciiTheme="majorBidi" w:hAnsiTheme="majorBidi" w:cstheme="majorBidi"/>
              </w:rPr>
              <w:t>)</w:t>
            </w:r>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AD5D46A"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120,00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3842AC57" w14:textId="4C27734B" w:rsidR="00D07261" w:rsidRPr="001F70B2" w:rsidRDefault="00D07261"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Liabilitas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pendek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kewajiban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operasional</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berjalan</w:t>
            </w:r>
            <w:proofErr w:type="spellEnd"/>
            <w:r w:rsidRPr="001F70B2">
              <w:rPr>
                <w:rStyle w:val="selectable-text"/>
                <w:rFonts w:asciiTheme="majorBidi" w:hAnsiTheme="majorBidi" w:cstheme="majorBidi"/>
              </w:rPr>
              <w:t xml:space="preserve"> (BAZNAS RI, Zakat Perusahaan).</w:t>
            </w:r>
          </w:p>
        </w:tc>
      </w:tr>
      <w:tr w:rsidR="00D07261" w:rsidRPr="001F70B2" w14:paraId="27CC6F2A"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635D6F3"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rPr>
              <w:t xml:space="preserve">Utang </w:t>
            </w:r>
            <w:proofErr w:type="spellStart"/>
            <w:r w:rsidRPr="001F70B2">
              <w:rPr>
                <w:rFonts w:asciiTheme="majorBidi" w:hAnsiTheme="majorBidi" w:cstheme="majorBidi"/>
              </w:rPr>
              <w:t>PPh</w:t>
            </w:r>
            <w:proofErr w:type="spellEnd"/>
            <w:r w:rsidRPr="001F70B2">
              <w:rPr>
                <w:rFonts w:asciiTheme="majorBidi" w:hAnsiTheme="majorBidi" w:cstheme="majorBidi"/>
              </w:rPr>
              <w:t xml:space="preserve"> badan 2025</w:t>
            </w:r>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A83DF59"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150,00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101C4695" w14:textId="72788FD0" w:rsidR="00D07261" w:rsidRPr="001F70B2" w:rsidRDefault="00D07261"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Kewajiban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pendek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kepada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pemerintah</w:t>
            </w:r>
            <w:proofErr w:type="spellEnd"/>
            <w:r w:rsidRPr="001F70B2">
              <w:rPr>
                <w:rStyle w:val="selectable-text"/>
                <w:rFonts w:asciiTheme="majorBidi" w:hAnsiTheme="majorBidi" w:cstheme="majorBidi"/>
              </w:rPr>
              <w:t xml:space="preserve"> (BAZNAS RI, Zakat Perusahaan).</w:t>
            </w:r>
          </w:p>
        </w:tc>
      </w:tr>
      <w:tr w:rsidR="00D07261" w:rsidRPr="001F70B2" w14:paraId="30695582"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8D1581A" w14:textId="77777777" w:rsidR="00D07261" w:rsidRPr="001F70B2" w:rsidRDefault="00D07261" w:rsidP="001F70B2">
            <w:pPr>
              <w:spacing w:line="360" w:lineRule="auto"/>
              <w:rPr>
                <w:rFonts w:asciiTheme="majorBidi" w:hAnsiTheme="majorBidi" w:cstheme="majorBidi"/>
              </w:rPr>
            </w:pPr>
            <w:proofErr w:type="spellStart"/>
            <w:r w:rsidRPr="001F70B2">
              <w:rPr>
                <w:rFonts w:asciiTheme="majorBidi" w:hAnsiTheme="majorBidi" w:cstheme="majorBidi"/>
              </w:rPr>
              <w:t>Pendapatan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diterima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dimuka</w:t>
            </w:r>
            <w:proofErr w:type="spellEnd"/>
            <w:r w:rsidRPr="001F70B2">
              <w:rPr>
                <w:rFonts w:asciiTheme="majorBidi" w:hAnsiTheme="majorBidi" w:cstheme="majorBidi"/>
              </w:rPr>
              <w:t xml:space="preserve"> (uang </w:t>
            </w:r>
            <w:proofErr w:type="spellStart"/>
            <w:r w:rsidRPr="001F70B2">
              <w:rPr>
                <w:rFonts w:asciiTheme="majorBidi" w:hAnsiTheme="majorBidi" w:cstheme="majorBidi"/>
              </w:rPr>
              <w:t>muka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pelanggan</w:t>
            </w:r>
            <w:proofErr w:type="spellEnd"/>
            <w:r w:rsidRPr="001F70B2">
              <w:rPr>
                <w:rFonts w:asciiTheme="majorBidi" w:hAnsiTheme="majorBidi" w:cstheme="majorBidi"/>
              </w:rPr>
              <w:t>)</w:t>
            </w:r>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22DBFFA"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100,00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02AAE30" w14:textId="456755CC" w:rsidR="00D07261" w:rsidRPr="001F70B2" w:rsidRDefault="00D07261"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Kewajiban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pendek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menyerahkan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barang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kepada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pembeli</w:t>
            </w:r>
            <w:proofErr w:type="spellEnd"/>
            <w:r w:rsidRPr="001F70B2">
              <w:rPr>
                <w:rStyle w:val="selectable-text"/>
                <w:rFonts w:asciiTheme="majorBidi" w:hAnsiTheme="majorBidi" w:cstheme="majorBidi"/>
              </w:rPr>
              <w:t xml:space="preserve"> (BAZNAS RI, Zakat Perusahaan).</w:t>
            </w:r>
          </w:p>
        </w:tc>
      </w:tr>
      <w:tr w:rsidR="00D07261" w:rsidRPr="001F70B2" w14:paraId="74D5A091"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54022F9F"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rPr>
              <w:t xml:space="preserve">Utang </w:t>
            </w:r>
            <w:proofErr w:type="spellStart"/>
            <w:r w:rsidRPr="001F70B2">
              <w:rPr>
                <w:rFonts w:asciiTheme="majorBidi" w:hAnsiTheme="majorBidi" w:cstheme="majorBidi"/>
              </w:rPr>
              <w:t>pembiayaan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murabahah</w:t>
            </w:r>
            <w:proofErr w:type="spellEnd"/>
            <w:r w:rsidRPr="001F70B2">
              <w:rPr>
                <w:rFonts w:asciiTheme="majorBidi" w:hAnsiTheme="majorBidi" w:cstheme="majorBidi"/>
              </w:rPr>
              <w:t xml:space="preserve"> — </w:t>
            </w:r>
            <w:proofErr w:type="spellStart"/>
            <w:r w:rsidRPr="001F70B2">
              <w:rPr>
                <w:rFonts w:asciiTheme="majorBidi" w:hAnsiTheme="majorBidi" w:cstheme="majorBidi"/>
              </w:rPr>
              <w:t>porsi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jatuh</w:t>
            </w:r>
            <w:proofErr w:type="spellEnd"/>
            <w:r w:rsidRPr="001F70B2">
              <w:rPr>
                <w:rFonts w:asciiTheme="majorBidi" w:hAnsiTheme="majorBidi" w:cstheme="majorBidi"/>
              </w:rPr>
              <w:t xml:space="preserve"> tempo 12 </w:t>
            </w:r>
            <w:proofErr w:type="spellStart"/>
            <w:r w:rsidRPr="001F70B2">
              <w:rPr>
                <w:rFonts w:asciiTheme="majorBidi" w:hAnsiTheme="majorBidi" w:cstheme="majorBidi"/>
              </w:rPr>
              <w:t>bulan</w:t>
            </w:r>
            <w:proofErr w:type="spellEnd"/>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2E9C6F8"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300,00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0D82FAA1" w14:textId="57F3B0E3" w:rsidR="00D07261" w:rsidRPr="001F70B2" w:rsidRDefault="00D07261" w:rsidP="001F70B2">
            <w:pPr>
              <w:spacing w:line="360" w:lineRule="auto"/>
              <w:rPr>
                <w:rFonts w:asciiTheme="majorBidi" w:hAnsiTheme="majorBidi" w:cstheme="majorBidi"/>
              </w:rPr>
            </w:pP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Liabilitas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pendek</w:t>
            </w:r>
            <w:proofErr w:type="spellEnd"/>
            <w:r w:rsidRPr="001F70B2">
              <w:rPr>
                <w:rStyle w:val="selectable-text"/>
                <w:rFonts w:asciiTheme="majorBidi" w:hAnsiTheme="majorBidi" w:cstheme="majorBidi"/>
              </w:rPr>
              <w:t xml:space="preserve"> yang </w:t>
            </w:r>
            <w:proofErr w:type="spellStart"/>
            <w:r w:rsidRPr="001F70B2">
              <w:rPr>
                <w:rStyle w:val="selectable-text"/>
                <w:rFonts w:asciiTheme="majorBidi" w:hAnsiTheme="majorBidi" w:cstheme="majorBidi"/>
              </w:rPr>
              <w:t>jatuh</w:t>
            </w:r>
            <w:proofErr w:type="spellEnd"/>
            <w:r w:rsidRPr="001F70B2">
              <w:rPr>
                <w:rStyle w:val="selectable-text"/>
                <w:rFonts w:asciiTheme="majorBidi" w:hAnsiTheme="majorBidi" w:cstheme="majorBidi"/>
              </w:rPr>
              <w:t xml:space="preserve"> tempo </w:t>
            </w:r>
            <w:proofErr w:type="spellStart"/>
            <w:r w:rsidRPr="001F70B2">
              <w:rPr>
                <w:rStyle w:val="selectable-text"/>
                <w:rFonts w:asciiTheme="majorBidi" w:hAnsiTheme="majorBidi" w:cstheme="majorBidi"/>
              </w:rPr>
              <w:t>dalam</w:t>
            </w:r>
            <w:proofErr w:type="spellEnd"/>
            <w:r w:rsidRPr="001F70B2">
              <w:rPr>
                <w:rStyle w:val="selectable-text"/>
                <w:rFonts w:asciiTheme="majorBidi" w:hAnsiTheme="majorBidi" w:cstheme="majorBidi"/>
              </w:rPr>
              <w:t xml:space="preserve"> haul </w:t>
            </w:r>
            <w:proofErr w:type="spellStart"/>
            <w:r w:rsidRPr="001F70B2">
              <w:rPr>
                <w:rStyle w:val="selectable-text"/>
                <w:rFonts w:asciiTheme="majorBidi" w:hAnsiTheme="majorBidi" w:cstheme="majorBidi"/>
              </w:rPr>
              <w:t>berjalan</w:t>
            </w:r>
            <w:proofErr w:type="spellEnd"/>
            <w:r w:rsidRPr="001F70B2">
              <w:rPr>
                <w:rStyle w:val="selectable-text"/>
                <w:rFonts w:asciiTheme="majorBidi" w:hAnsiTheme="majorBidi" w:cstheme="majorBidi"/>
              </w:rPr>
              <w:t xml:space="preserve"> (BAZNAS RI, Zakat Perusahaan).</w:t>
            </w:r>
          </w:p>
        </w:tc>
      </w:tr>
      <w:tr w:rsidR="00D07261" w:rsidRPr="001F70B2" w14:paraId="5A376FB6" w14:textId="77777777" w:rsidTr="00E26235">
        <w:tc>
          <w:tcPr>
            <w:tcW w:w="481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427DCFB7" w14:textId="77777777" w:rsidR="00D07261" w:rsidRPr="001F70B2" w:rsidRDefault="00D07261" w:rsidP="001F70B2">
            <w:pPr>
              <w:spacing w:line="360" w:lineRule="auto"/>
              <w:rPr>
                <w:rFonts w:asciiTheme="majorBidi" w:hAnsiTheme="majorBidi" w:cstheme="majorBidi"/>
              </w:rPr>
            </w:pPr>
            <w:r w:rsidRPr="001F70B2">
              <w:rPr>
                <w:rFonts w:asciiTheme="majorBidi" w:hAnsiTheme="majorBidi" w:cstheme="majorBidi"/>
              </w:rPr>
              <w:t xml:space="preserve">Utang </w:t>
            </w:r>
            <w:proofErr w:type="spellStart"/>
            <w:r w:rsidRPr="001F70B2">
              <w:rPr>
                <w:rFonts w:asciiTheme="majorBidi" w:hAnsiTheme="majorBidi" w:cstheme="majorBidi"/>
              </w:rPr>
              <w:t>pembiayaan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murabahah</w:t>
            </w:r>
            <w:proofErr w:type="spellEnd"/>
            <w:r w:rsidRPr="001F70B2">
              <w:rPr>
                <w:rFonts w:asciiTheme="majorBidi" w:hAnsiTheme="majorBidi" w:cstheme="majorBidi"/>
              </w:rPr>
              <w:t xml:space="preserve"> — </w:t>
            </w:r>
            <w:proofErr w:type="spellStart"/>
            <w:r w:rsidRPr="001F70B2">
              <w:rPr>
                <w:rFonts w:asciiTheme="majorBidi" w:hAnsiTheme="majorBidi" w:cstheme="majorBidi"/>
              </w:rPr>
              <w:t>porsi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jangka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panjang</w:t>
            </w:r>
            <w:proofErr w:type="spellEnd"/>
          </w:p>
        </w:tc>
        <w:tc>
          <w:tcPr>
            <w:tcW w:w="1139"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6F966ED4" w14:textId="77777777" w:rsidR="00D07261" w:rsidRPr="001F70B2" w:rsidRDefault="00D07261" w:rsidP="001F70B2">
            <w:pPr>
              <w:spacing w:line="360" w:lineRule="auto"/>
              <w:jc w:val="right"/>
              <w:rPr>
                <w:rFonts w:asciiTheme="majorBidi" w:hAnsiTheme="majorBidi" w:cstheme="majorBidi"/>
              </w:rPr>
            </w:pPr>
            <w:r w:rsidRPr="001F70B2">
              <w:rPr>
                <w:rFonts w:asciiTheme="majorBidi" w:hAnsiTheme="majorBidi" w:cstheme="majorBidi"/>
              </w:rPr>
              <w:t>900,00</w:t>
            </w:r>
          </w:p>
        </w:tc>
        <w:tc>
          <w:tcPr>
            <w:tcW w:w="3680" w:type="dxa"/>
            <w:tcBorders>
              <w:top w:val="single" w:sz="4" w:space="0" w:color="B9CCC2"/>
              <w:left w:val="single" w:sz="4" w:space="0" w:color="B9CCC2"/>
              <w:bottom w:val="single" w:sz="4" w:space="0" w:color="B9CCC2"/>
              <w:right w:val="single" w:sz="4" w:space="0" w:color="B9CCC2"/>
            </w:tcBorders>
            <w:tcMar>
              <w:top w:w="60" w:type="dxa"/>
              <w:left w:w="100" w:type="dxa"/>
              <w:bottom w:w="60" w:type="dxa"/>
              <w:right w:w="100" w:type="dxa"/>
            </w:tcMar>
          </w:tcPr>
          <w:p w14:paraId="7926A290" w14:textId="208669A1" w:rsidR="00D07261" w:rsidRPr="001F70B2" w:rsidRDefault="00D07261" w:rsidP="001F70B2">
            <w:pPr>
              <w:spacing w:line="360" w:lineRule="auto"/>
              <w:rPr>
                <w:rFonts w:asciiTheme="majorBidi" w:hAnsiTheme="majorBidi" w:cstheme="majorBidi"/>
              </w:rPr>
            </w:pPr>
            <w:r w:rsidRPr="001F70B2">
              <w:rPr>
                <w:rStyle w:val="selectable-text"/>
                <w:rFonts w:asciiTheme="majorBidi" w:hAnsiTheme="majorBidi" w:cstheme="majorBidi"/>
              </w:rPr>
              <w:t xml:space="preserve">BUKAN </w:t>
            </w:r>
            <w:proofErr w:type="spellStart"/>
            <w:r w:rsidRPr="001F70B2">
              <w:rPr>
                <w:rStyle w:val="selectable-text"/>
                <w:rFonts w:asciiTheme="majorBidi" w:hAnsiTheme="majorBidi" w:cstheme="majorBidi"/>
              </w:rPr>
              <w:t>Pengurang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Kewajiban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jangka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panjang</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tidak</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dikurangkan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dari</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harta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lancar</w:t>
            </w:r>
            <w:proofErr w:type="spellEnd"/>
            <w:r w:rsidRPr="001F70B2">
              <w:rPr>
                <w:rStyle w:val="selectable-text"/>
                <w:rFonts w:asciiTheme="majorBidi" w:hAnsiTheme="majorBidi" w:cstheme="majorBidi"/>
              </w:rPr>
              <w:t xml:space="preserve"> (BAZNAS RI, Zakat Perusahaan).</w:t>
            </w:r>
          </w:p>
        </w:tc>
      </w:tr>
    </w:tbl>
    <w:p w14:paraId="73C8EBFF" w14:textId="49F8EDE1" w:rsidR="002C074F" w:rsidRPr="001F70B2" w:rsidRDefault="002C074F" w:rsidP="001F70B2">
      <w:pPr>
        <w:spacing w:line="360" w:lineRule="auto"/>
        <w:jc w:val="both"/>
        <w:rPr>
          <w:rFonts w:asciiTheme="majorBidi" w:hAnsiTheme="majorBidi" w:cstheme="majorBidi"/>
          <w:lang w:val="id-ID"/>
        </w:rPr>
      </w:pPr>
    </w:p>
    <w:p w14:paraId="6DCAA8DA" w14:textId="12BCA46A" w:rsidR="002C074F" w:rsidRPr="001F70B2" w:rsidRDefault="002C074F" w:rsidP="001F70B2">
      <w:pPr>
        <w:spacing w:line="360" w:lineRule="auto"/>
        <w:jc w:val="both"/>
        <w:rPr>
          <w:rFonts w:asciiTheme="majorBidi" w:hAnsiTheme="majorBidi" w:cstheme="majorBidi"/>
          <w:lang w:val="id-ID"/>
        </w:rPr>
      </w:pPr>
    </w:p>
    <w:p w14:paraId="59A8106E" w14:textId="47795196" w:rsidR="002C074F" w:rsidRPr="001F70B2" w:rsidRDefault="002C074F" w:rsidP="00895028">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2. dasar zakat (takaran/wi'a) dengan dua basis:</w:t>
      </w:r>
    </w:p>
    <w:tbl>
      <w:tblPr>
        <w:tblW w:w="9840" w:type="dxa"/>
        <w:tblLook w:val="04A0" w:firstRow="1" w:lastRow="0" w:firstColumn="1" w:lastColumn="0" w:noHBand="0" w:noVBand="1"/>
      </w:tblPr>
      <w:tblGrid>
        <w:gridCol w:w="3160"/>
        <w:gridCol w:w="2840"/>
        <w:gridCol w:w="3840"/>
      </w:tblGrid>
      <w:tr w:rsidR="002C074F" w:rsidRPr="001F70B2" w14:paraId="154CE0F0" w14:textId="77777777" w:rsidTr="002C074F">
        <w:trPr>
          <w:trHeight w:val="290"/>
        </w:trPr>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A6DCE" w14:textId="77777777" w:rsidR="002C074F" w:rsidRPr="001F70B2" w:rsidRDefault="002C074F" w:rsidP="001F70B2">
            <w:pPr>
              <w:widowControl/>
              <w:autoSpaceDE/>
              <w:autoSpaceDN/>
              <w:spacing w:line="360" w:lineRule="auto"/>
              <w:rPr>
                <w:rFonts w:asciiTheme="majorBidi" w:hAnsiTheme="majorBidi" w:cstheme="majorBidi"/>
                <w:b/>
                <w:bCs/>
                <w:color w:val="000000"/>
              </w:rPr>
            </w:pPr>
            <w:proofErr w:type="spellStart"/>
            <w:r w:rsidRPr="001F70B2">
              <w:rPr>
                <w:rFonts w:asciiTheme="majorBidi" w:hAnsiTheme="majorBidi" w:cstheme="majorBidi"/>
                <w:b/>
                <w:bCs/>
                <w:color w:val="000000"/>
              </w:rPr>
              <w:t>Kategori</w:t>
            </w:r>
            <w:proofErr w:type="spellEnd"/>
            <w:r w:rsidRPr="001F70B2">
              <w:rPr>
                <w:rFonts w:asciiTheme="majorBidi" w:hAnsiTheme="majorBidi" w:cstheme="majorBidi"/>
                <w:b/>
                <w:bCs/>
                <w:color w:val="000000"/>
              </w:rPr>
              <w:t xml:space="preserve"> / Pos</w:t>
            </w:r>
          </w:p>
        </w:tc>
        <w:tc>
          <w:tcPr>
            <w:tcW w:w="2840" w:type="dxa"/>
            <w:tcBorders>
              <w:top w:val="single" w:sz="4" w:space="0" w:color="auto"/>
              <w:left w:val="nil"/>
              <w:bottom w:val="single" w:sz="4" w:space="0" w:color="auto"/>
              <w:right w:val="single" w:sz="4" w:space="0" w:color="auto"/>
            </w:tcBorders>
            <w:shd w:val="clear" w:color="auto" w:fill="auto"/>
            <w:noWrap/>
            <w:vAlign w:val="bottom"/>
            <w:hideMark/>
          </w:tcPr>
          <w:p w14:paraId="0E6343D1" w14:textId="77777777" w:rsidR="002C074F" w:rsidRPr="001F70B2" w:rsidRDefault="002C074F" w:rsidP="001F70B2">
            <w:pPr>
              <w:widowControl/>
              <w:autoSpaceDE/>
              <w:autoSpaceDN/>
              <w:spacing w:line="360" w:lineRule="auto"/>
              <w:rPr>
                <w:rFonts w:asciiTheme="majorBidi" w:hAnsiTheme="majorBidi" w:cstheme="majorBidi"/>
                <w:b/>
                <w:bCs/>
                <w:color w:val="000000"/>
              </w:rPr>
            </w:pPr>
            <w:r w:rsidRPr="001F70B2">
              <w:rPr>
                <w:rFonts w:asciiTheme="majorBidi" w:hAnsiTheme="majorBidi" w:cstheme="majorBidi"/>
                <w:b/>
                <w:bCs/>
                <w:color w:val="000000"/>
              </w:rPr>
              <w:t xml:space="preserve">Basis </w:t>
            </w:r>
            <w:proofErr w:type="spellStart"/>
            <w:r w:rsidRPr="001F70B2">
              <w:rPr>
                <w:rFonts w:asciiTheme="majorBidi" w:hAnsiTheme="majorBidi" w:cstheme="majorBidi"/>
                <w:b/>
                <w:bCs/>
                <w:color w:val="000000"/>
              </w:rPr>
              <w:t>Biaya</w:t>
            </w:r>
            <w:proofErr w:type="spellEnd"/>
            <w:r w:rsidRPr="001F70B2">
              <w:rPr>
                <w:rFonts w:asciiTheme="majorBidi" w:hAnsiTheme="majorBidi" w:cstheme="majorBidi"/>
                <w:b/>
                <w:bCs/>
                <w:color w:val="000000"/>
              </w:rPr>
              <w:t xml:space="preserve"> </w:t>
            </w:r>
            <w:proofErr w:type="spellStart"/>
            <w:r w:rsidRPr="001F70B2">
              <w:rPr>
                <w:rFonts w:asciiTheme="majorBidi" w:hAnsiTheme="majorBidi" w:cstheme="majorBidi"/>
                <w:b/>
                <w:bCs/>
                <w:color w:val="000000"/>
              </w:rPr>
              <w:t>Historis</w:t>
            </w:r>
            <w:proofErr w:type="spellEnd"/>
            <w:r w:rsidRPr="001F70B2">
              <w:rPr>
                <w:rFonts w:asciiTheme="majorBidi" w:hAnsiTheme="majorBidi" w:cstheme="majorBidi"/>
                <w:b/>
                <w:bCs/>
                <w:color w:val="000000"/>
              </w:rPr>
              <w:t xml:space="preserve"> (Rp Juta)</w:t>
            </w:r>
          </w:p>
        </w:tc>
        <w:tc>
          <w:tcPr>
            <w:tcW w:w="3840" w:type="dxa"/>
            <w:tcBorders>
              <w:top w:val="single" w:sz="4" w:space="0" w:color="auto"/>
              <w:left w:val="nil"/>
              <w:bottom w:val="single" w:sz="4" w:space="0" w:color="auto"/>
              <w:right w:val="single" w:sz="4" w:space="0" w:color="auto"/>
            </w:tcBorders>
            <w:shd w:val="clear" w:color="auto" w:fill="auto"/>
            <w:noWrap/>
            <w:vAlign w:val="bottom"/>
            <w:hideMark/>
          </w:tcPr>
          <w:p w14:paraId="112D6373" w14:textId="77777777" w:rsidR="002C074F" w:rsidRPr="001F70B2" w:rsidRDefault="002C074F" w:rsidP="001F70B2">
            <w:pPr>
              <w:widowControl/>
              <w:autoSpaceDE/>
              <w:autoSpaceDN/>
              <w:spacing w:line="360" w:lineRule="auto"/>
              <w:rPr>
                <w:rFonts w:asciiTheme="majorBidi" w:hAnsiTheme="majorBidi" w:cstheme="majorBidi"/>
                <w:b/>
                <w:bCs/>
                <w:color w:val="000000"/>
              </w:rPr>
            </w:pPr>
            <w:r w:rsidRPr="001F70B2">
              <w:rPr>
                <w:rFonts w:asciiTheme="majorBidi" w:hAnsiTheme="majorBidi" w:cstheme="majorBidi"/>
                <w:b/>
                <w:bCs/>
                <w:color w:val="000000"/>
              </w:rPr>
              <w:t xml:space="preserve">Basis Nilai </w:t>
            </w:r>
            <w:proofErr w:type="spellStart"/>
            <w:r w:rsidRPr="001F70B2">
              <w:rPr>
                <w:rFonts w:asciiTheme="majorBidi" w:hAnsiTheme="majorBidi" w:cstheme="majorBidi"/>
                <w:b/>
                <w:bCs/>
                <w:color w:val="000000"/>
              </w:rPr>
              <w:t>Wajar</w:t>
            </w:r>
            <w:proofErr w:type="spellEnd"/>
            <w:r w:rsidRPr="001F70B2">
              <w:rPr>
                <w:rFonts w:asciiTheme="majorBidi" w:hAnsiTheme="majorBidi" w:cstheme="majorBidi"/>
                <w:b/>
                <w:bCs/>
                <w:color w:val="000000"/>
              </w:rPr>
              <w:t xml:space="preserve"> BAZNAS (Rp Juta)</w:t>
            </w:r>
          </w:p>
        </w:tc>
      </w:tr>
      <w:tr w:rsidR="002C074F" w:rsidRPr="001F70B2" w14:paraId="1EC4B591"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415E0678"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Kas </w:t>
            </w:r>
            <w:proofErr w:type="spellStart"/>
            <w:r w:rsidRPr="001F70B2">
              <w:rPr>
                <w:rFonts w:asciiTheme="majorBidi" w:hAnsiTheme="majorBidi" w:cstheme="majorBidi"/>
                <w:color w:val="000000"/>
              </w:rPr>
              <w:t>kecil</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4F2AF4AC"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25</w:t>
            </w:r>
          </w:p>
        </w:tc>
        <w:tc>
          <w:tcPr>
            <w:tcW w:w="3840" w:type="dxa"/>
            <w:tcBorders>
              <w:top w:val="nil"/>
              <w:left w:val="nil"/>
              <w:bottom w:val="single" w:sz="4" w:space="0" w:color="auto"/>
              <w:right w:val="single" w:sz="4" w:space="0" w:color="auto"/>
            </w:tcBorders>
            <w:shd w:val="clear" w:color="auto" w:fill="auto"/>
            <w:noWrap/>
            <w:vAlign w:val="bottom"/>
            <w:hideMark/>
          </w:tcPr>
          <w:p w14:paraId="3DF94479"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25</w:t>
            </w:r>
          </w:p>
        </w:tc>
      </w:tr>
      <w:tr w:rsidR="002C074F" w:rsidRPr="001F70B2" w14:paraId="5F896F66"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7B764CD2"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Emas</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batangan</w:t>
            </w:r>
            <w:proofErr w:type="spellEnd"/>
            <w:r w:rsidRPr="001F70B2">
              <w:rPr>
                <w:rFonts w:asciiTheme="majorBidi" w:hAnsiTheme="majorBidi" w:cstheme="majorBidi"/>
                <w:color w:val="000000"/>
              </w:rPr>
              <w:t xml:space="preserve"> 50g</w:t>
            </w:r>
          </w:p>
        </w:tc>
        <w:tc>
          <w:tcPr>
            <w:tcW w:w="2840" w:type="dxa"/>
            <w:tcBorders>
              <w:top w:val="nil"/>
              <w:left w:val="nil"/>
              <w:bottom w:val="single" w:sz="4" w:space="0" w:color="auto"/>
              <w:right w:val="single" w:sz="4" w:space="0" w:color="auto"/>
            </w:tcBorders>
            <w:shd w:val="clear" w:color="auto" w:fill="auto"/>
            <w:noWrap/>
            <w:vAlign w:val="bottom"/>
            <w:hideMark/>
          </w:tcPr>
          <w:p w14:paraId="046E09A1"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55</w:t>
            </w:r>
          </w:p>
        </w:tc>
        <w:tc>
          <w:tcPr>
            <w:tcW w:w="3840" w:type="dxa"/>
            <w:tcBorders>
              <w:top w:val="nil"/>
              <w:left w:val="nil"/>
              <w:bottom w:val="single" w:sz="4" w:space="0" w:color="auto"/>
              <w:right w:val="single" w:sz="4" w:space="0" w:color="auto"/>
            </w:tcBorders>
            <w:shd w:val="clear" w:color="auto" w:fill="auto"/>
            <w:noWrap/>
            <w:vAlign w:val="bottom"/>
            <w:hideMark/>
          </w:tcPr>
          <w:p w14:paraId="0C742A5A"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105,00 (50g x Rp 2,10M)</w:t>
            </w:r>
          </w:p>
        </w:tc>
      </w:tr>
      <w:tr w:rsidR="002C074F" w:rsidRPr="001F70B2" w14:paraId="72BB180A" w14:textId="77777777" w:rsidTr="00895028">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36837871"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Giro &amp; </w:t>
            </w:r>
            <w:proofErr w:type="spellStart"/>
            <w:r w:rsidRPr="001F70B2">
              <w:rPr>
                <w:rFonts w:asciiTheme="majorBidi" w:hAnsiTheme="majorBidi" w:cstheme="majorBidi"/>
                <w:color w:val="000000"/>
              </w:rPr>
              <w:t>tabungan</w:t>
            </w:r>
            <w:proofErr w:type="spellEnd"/>
            <w:r w:rsidRPr="001F70B2">
              <w:rPr>
                <w:rFonts w:asciiTheme="majorBidi" w:hAnsiTheme="majorBidi" w:cstheme="majorBidi"/>
                <w:color w:val="000000"/>
              </w:rPr>
              <w:t xml:space="preserve"> bank </w:t>
            </w:r>
            <w:proofErr w:type="spellStart"/>
            <w:r w:rsidRPr="001F70B2">
              <w:rPr>
                <w:rFonts w:asciiTheme="majorBidi" w:hAnsiTheme="majorBidi" w:cstheme="majorBidi"/>
                <w:color w:val="000000"/>
              </w:rPr>
              <w:t>syariah</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6CB05F77"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850</w:t>
            </w:r>
          </w:p>
        </w:tc>
        <w:tc>
          <w:tcPr>
            <w:tcW w:w="3840" w:type="dxa"/>
            <w:tcBorders>
              <w:top w:val="nil"/>
              <w:left w:val="nil"/>
              <w:bottom w:val="single" w:sz="4" w:space="0" w:color="auto"/>
              <w:right w:val="single" w:sz="4" w:space="0" w:color="auto"/>
            </w:tcBorders>
            <w:shd w:val="clear" w:color="auto" w:fill="auto"/>
            <w:noWrap/>
            <w:vAlign w:val="bottom"/>
            <w:hideMark/>
          </w:tcPr>
          <w:p w14:paraId="454B3EF5"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850</w:t>
            </w:r>
          </w:p>
        </w:tc>
      </w:tr>
      <w:tr w:rsidR="002C074F" w:rsidRPr="001F70B2" w14:paraId="5EDD26BA" w14:textId="77777777" w:rsidTr="00895028">
        <w:trPr>
          <w:trHeight w:val="290"/>
        </w:trPr>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962C13"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Giro bank </w:t>
            </w:r>
            <w:proofErr w:type="spellStart"/>
            <w:r w:rsidRPr="001F70B2">
              <w:rPr>
                <w:rFonts w:asciiTheme="majorBidi" w:hAnsiTheme="majorBidi" w:cstheme="majorBidi"/>
                <w:color w:val="000000"/>
              </w:rPr>
              <w:t>konvensional</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pokok</w:t>
            </w:r>
            <w:proofErr w:type="spellEnd"/>
            <w:r w:rsidRPr="001F70B2">
              <w:rPr>
                <w:rFonts w:asciiTheme="majorBidi" w:hAnsiTheme="majorBidi" w:cstheme="majorBidi"/>
                <w:color w:val="000000"/>
              </w:rPr>
              <w:t>)</w:t>
            </w:r>
          </w:p>
        </w:tc>
        <w:tc>
          <w:tcPr>
            <w:tcW w:w="2840" w:type="dxa"/>
            <w:tcBorders>
              <w:top w:val="single" w:sz="4" w:space="0" w:color="auto"/>
              <w:left w:val="nil"/>
              <w:bottom w:val="single" w:sz="4" w:space="0" w:color="auto"/>
              <w:right w:val="single" w:sz="4" w:space="0" w:color="auto"/>
            </w:tcBorders>
            <w:shd w:val="clear" w:color="auto" w:fill="auto"/>
            <w:noWrap/>
            <w:vAlign w:val="bottom"/>
            <w:hideMark/>
          </w:tcPr>
          <w:p w14:paraId="322592DF"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144</w:t>
            </w:r>
          </w:p>
        </w:tc>
        <w:tc>
          <w:tcPr>
            <w:tcW w:w="3840" w:type="dxa"/>
            <w:tcBorders>
              <w:top w:val="single" w:sz="4" w:space="0" w:color="auto"/>
              <w:left w:val="nil"/>
              <w:bottom w:val="single" w:sz="4" w:space="0" w:color="auto"/>
              <w:right w:val="single" w:sz="4" w:space="0" w:color="auto"/>
            </w:tcBorders>
            <w:shd w:val="clear" w:color="auto" w:fill="auto"/>
            <w:noWrap/>
            <w:vAlign w:val="bottom"/>
            <w:hideMark/>
          </w:tcPr>
          <w:p w14:paraId="668030CD"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144,00 (</w:t>
            </w:r>
            <w:proofErr w:type="spellStart"/>
            <w:r w:rsidRPr="001F70B2">
              <w:rPr>
                <w:rFonts w:asciiTheme="majorBidi" w:hAnsiTheme="majorBidi" w:cstheme="majorBidi"/>
                <w:color w:val="000000"/>
              </w:rPr>
              <w:t>setelah</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purifikasi</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bunga</w:t>
            </w:r>
            <w:proofErr w:type="spellEnd"/>
            <w:r w:rsidRPr="001F70B2">
              <w:rPr>
                <w:rFonts w:asciiTheme="majorBidi" w:hAnsiTheme="majorBidi" w:cstheme="majorBidi"/>
                <w:color w:val="000000"/>
              </w:rPr>
              <w:t xml:space="preserve"> Rp 6M)</w:t>
            </w:r>
          </w:p>
        </w:tc>
      </w:tr>
      <w:tr w:rsidR="002C074F" w:rsidRPr="001F70B2" w14:paraId="060A3F59" w14:textId="77777777" w:rsidTr="00895028">
        <w:trPr>
          <w:trHeight w:val="290"/>
        </w:trPr>
        <w:tc>
          <w:tcPr>
            <w:tcW w:w="3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389E1"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lastRenderedPageBreak/>
              <w:t>Investasi</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saham</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syariah</w:t>
            </w:r>
            <w:proofErr w:type="spellEnd"/>
          </w:p>
        </w:tc>
        <w:tc>
          <w:tcPr>
            <w:tcW w:w="2840" w:type="dxa"/>
            <w:tcBorders>
              <w:top w:val="single" w:sz="4" w:space="0" w:color="auto"/>
              <w:left w:val="nil"/>
              <w:bottom w:val="single" w:sz="4" w:space="0" w:color="auto"/>
              <w:right w:val="single" w:sz="4" w:space="0" w:color="auto"/>
            </w:tcBorders>
            <w:shd w:val="clear" w:color="auto" w:fill="auto"/>
            <w:noWrap/>
            <w:vAlign w:val="bottom"/>
            <w:hideMark/>
          </w:tcPr>
          <w:p w14:paraId="1F6D748D"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300</w:t>
            </w:r>
          </w:p>
        </w:tc>
        <w:tc>
          <w:tcPr>
            <w:tcW w:w="3840" w:type="dxa"/>
            <w:tcBorders>
              <w:top w:val="single" w:sz="4" w:space="0" w:color="auto"/>
              <w:left w:val="nil"/>
              <w:bottom w:val="single" w:sz="4" w:space="0" w:color="auto"/>
              <w:right w:val="single" w:sz="4" w:space="0" w:color="auto"/>
            </w:tcBorders>
            <w:shd w:val="clear" w:color="auto" w:fill="auto"/>
            <w:noWrap/>
            <w:vAlign w:val="bottom"/>
            <w:hideMark/>
          </w:tcPr>
          <w:p w14:paraId="451D09B5"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345,00 (closing price BEI)</w:t>
            </w:r>
          </w:p>
        </w:tc>
      </w:tr>
      <w:tr w:rsidR="002C074F" w:rsidRPr="001F70B2" w14:paraId="4F28FA7B"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522CDD99"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Investasi</w:t>
            </w:r>
            <w:proofErr w:type="spellEnd"/>
            <w:r w:rsidRPr="001F70B2">
              <w:rPr>
                <w:rFonts w:asciiTheme="majorBidi" w:hAnsiTheme="majorBidi" w:cstheme="majorBidi"/>
                <w:color w:val="000000"/>
              </w:rPr>
              <w:t xml:space="preserve"> sukuk </w:t>
            </w:r>
            <w:proofErr w:type="spellStart"/>
            <w:r w:rsidRPr="001F70B2">
              <w:rPr>
                <w:rFonts w:asciiTheme="majorBidi" w:hAnsiTheme="majorBidi" w:cstheme="majorBidi"/>
                <w:color w:val="000000"/>
              </w:rPr>
              <w:t>korporasi</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1E3E0D20"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500</w:t>
            </w:r>
          </w:p>
        </w:tc>
        <w:tc>
          <w:tcPr>
            <w:tcW w:w="3840" w:type="dxa"/>
            <w:tcBorders>
              <w:top w:val="nil"/>
              <w:left w:val="nil"/>
              <w:bottom w:val="single" w:sz="4" w:space="0" w:color="auto"/>
              <w:right w:val="single" w:sz="4" w:space="0" w:color="auto"/>
            </w:tcBorders>
            <w:shd w:val="clear" w:color="auto" w:fill="auto"/>
            <w:noWrap/>
            <w:vAlign w:val="bottom"/>
            <w:hideMark/>
          </w:tcPr>
          <w:p w14:paraId="4D8A5699"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490,00 (</w:t>
            </w:r>
            <w:proofErr w:type="spellStart"/>
            <w:r w:rsidRPr="001F70B2">
              <w:rPr>
                <w:rFonts w:asciiTheme="majorBidi" w:hAnsiTheme="majorBidi" w:cstheme="majorBidi"/>
                <w:color w:val="000000"/>
              </w:rPr>
              <w:t>kuotasi</w:t>
            </w:r>
            <w:proofErr w:type="spellEnd"/>
            <w:r w:rsidRPr="001F70B2">
              <w:rPr>
                <w:rFonts w:asciiTheme="majorBidi" w:hAnsiTheme="majorBidi" w:cstheme="majorBidi"/>
                <w:color w:val="000000"/>
              </w:rPr>
              <w:t xml:space="preserve"> dealer)</w:t>
            </w:r>
          </w:p>
        </w:tc>
      </w:tr>
      <w:tr w:rsidR="002C074F" w:rsidRPr="001F70B2" w14:paraId="7DC83BDD"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721E24C9"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Piutang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bagi</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hasil</w:t>
            </w:r>
            <w:proofErr w:type="spellEnd"/>
            <w:r w:rsidRPr="001F70B2">
              <w:rPr>
                <w:rFonts w:asciiTheme="majorBidi" w:hAnsiTheme="majorBidi" w:cstheme="majorBidi"/>
                <w:color w:val="000000"/>
              </w:rPr>
              <w:t xml:space="preserve"> sukuk</w:t>
            </w:r>
          </w:p>
        </w:tc>
        <w:tc>
          <w:tcPr>
            <w:tcW w:w="2840" w:type="dxa"/>
            <w:tcBorders>
              <w:top w:val="nil"/>
              <w:left w:val="nil"/>
              <w:bottom w:val="single" w:sz="4" w:space="0" w:color="auto"/>
              <w:right w:val="single" w:sz="4" w:space="0" w:color="auto"/>
            </w:tcBorders>
            <w:shd w:val="clear" w:color="auto" w:fill="auto"/>
            <w:noWrap/>
            <w:vAlign w:val="bottom"/>
            <w:hideMark/>
          </w:tcPr>
          <w:p w14:paraId="097626A3"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8</w:t>
            </w:r>
          </w:p>
        </w:tc>
        <w:tc>
          <w:tcPr>
            <w:tcW w:w="3840" w:type="dxa"/>
            <w:tcBorders>
              <w:top w:val="nil"/>
              <w:left w:val="nil"/>
              <w:bottom w:val="single" w:sz="4" w:space="0" w:color="auto"/>
              <w:right w:val="single" w:sz="4" w:space="0" w:color="auto"/>
            </w:tcBorders>
            <w:shd w:val="clear" w:color="auto" w:fill="auto"/>
            <w:noWrap/>
            <w:vAlign w:val="bottom"/>
            <w:hideMark/>
          </w:tcPr>
          <w:p w14:paraId="14B4F92F"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8</w:t>
            </w:r>
          </w:p>
        </w:tc>
      </w:tr>
      <w:tr w:rsidR="002C074F" w:rsidRPr="001F70B2" w14:paraId="1BA7EBAA"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05AD8B8B"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Piutang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usaha</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neto</w:t>
            </w:r>
            <w:proofErr w:type="spellEnd"/>
            <w:r w:rsidRPr="001F70B2">
              <w:rPr>
                <w:rFonts w:asciiTheme="majorBidi" w:hAnsiTheme="majorBidi" w:cstheme="majorBidi"/>
                <w:color w:val="000000"/>
              </w:rPr>
              <w:t>)</w:t>
            </w:r>
          </w:p>
        </w:tc>
        <w:tc>
          <w:tcPr>
            <w:tcW w:w="2840" w:type="dxa"/>
            <w:tcBorders>
              <w:top w:val="nil"/>
              <w:left w:val="nil"/>
              <w:bottom w:val="single" w:sz="4" w:space="0" w:color="auto"/>
              <w:right w:val="single" w:sz="4" w:space="0" w:color="auto"/>
            </w:tcBorders>
            <w:shd w:val="clear" w:color="auto" w:fill="auto"/>
            <w:noWrap/>
            <w:vAlign w:val="bottom"/>
            <w:hideMark/>
          </w:tcPr>
          <w:p w14:paraId="6DCF0984"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1.140,00 (</w:t>
            </w:r>
            <w:proofErr w:type="spellStart"/>
            <w:r w:rsidRPr="001F70B2">
              <w:rPr>
                <w:rFonts w:asciiTheme="majorBidi" w:hAnsiTheme="majorBidi" w:cstheme="majorBidi"/>
                <w:color w:val="000000"/>
              </w:rPr>
              <w:t>bruto</w:t>
            </w:r>
            <w:proofErr w:type="spellEnd"/>
            <w:r w:rsidRPr="001F70B2">
              <w:rPr>
                <w:rFonts w:asciiTheme="majorBidi" w:hAnsiTheme="majorBidi" w:cstheme="majorBidi"/>
                <w:color w:val="000000"/>
              </w:rPr>
              <w:t xml:space="preserve"> - ECL Rp 60M)</w:t>
            </w:r>
          </w:p>
        </w:tc>
        <w:tc>
          <w:tcPr>
            <w:tcW w:w="3840" w:type="dxa"/>
            <w:tcBorders>
              <w:top w:val="nil"/>
              <w:left w:val="nil"/>
              <w:bottom w:val="single" w:sz="4" w:space="0" w:color="auto"/>
              <w:right w:val="single" w:sz="4" w:space="0" w:color="auto"/>
            </w:tcBorders>
            <w:shd w:val="clear" w:color="auto" w:fill="auto"/>
            <w:noWrap/>
            <w:vAlign w:val="bottom"/>
            <w:hideMark/>
          </w:tcPr>
          <w:p w14:paraId="3AAD0BBC"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1.050,00 (</w:t>
            </w:r>
            <w:proofErr w:type="spellStart"/>
            <w:r w:rsidRPr="001F70B2">
              <w:rPr>
                <w:rFonts w:asciiTheme="majorBidi" w:hAnsiTheme="majorBidi" w:cstheme="majorBidi"/>
                <w:color w:val="000000"/>
              </w:rPr>
              <w:t>bruto</w:t>
            </w:r>
            <w:proofErr w:type="spellEnd"/>
            <w:r w:rsidRPr="001F70B2">
              <w:rPr>
                <w:rFonts w:asciiTheme="majorBidi" w:hAnsiTheme="majorBidi" w:cstheme="majorBidi"/>
                <w:color w:val="000000"/>
              </w:rPr>
              <w:t xml:space="preserve"> - </w:t>
            </w:r>
            <w:proofErr w:type="spellStart"/>
            <w:r w:rsidRPr="001F70B2">
              <w:rPr>
                <w:rFonts w:asciiTheme="majorBidi" w:hAnsiTheme="majorBidi" w:cstheme="majorBidi"/>
                <w:color w:val="000000"/>
              </w:rPr>
              <w:t>piutang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pailit</w:t>
            </w:r>
            <w:proofErr w:type="spellEnd"/>
            <w:r w:rsidRPr="001F70B2">
              <w:rPr>
                <w:rFonts w:asciiTheme="majorBidi" w:hAnsiTheme="majorBidi" w:cstheme="majorBidi"/>
                <w:color w:val="000000"/>
              </w:rPr>
              <w:t xml:space="preserve"> Rp 150M)</w:t>
            </w:r>
          </w:p>
        </w:tc>
      </w:tr>
      <w:tr w:rsidR="002C074F" w:rsidRPr="001F70B2" w14:paraId="7ED38BCF"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14088D5C"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Persediaan</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barang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laku</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2723C988"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2.000,00</w:t>
            </w:r>
          </w:p>
        </w:tc>
        <w:tc>
          <w:tcPr>
            <w:tcW w:w="3840" w:type="dxa"/>
            <w:tcBorders>
              <w:top w:val="nil"/>
              <w:left w:val="nil"/>
              <w:bottom w:val="single" w:sz="4" w:space="0" w:color="auto"/>
              <w:right w:val="single" w:sz="4" w:space="0" w:color="auto"/>
            </w:tcBorders>
            <w:shd w:val="clear" w:color="auto" w:fill="auto"/>
            <w:noWrap/>
            <w:vAlign w:val="bottom"/>
            <w:hideMark/>
          </w:tcPr>
          <w:p w14:paraId="22F72858"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2.400,00 (</w:t>
            </w:r>
            <w:proofErr w:type="spellStart"/>
            <w:r w:rsidRPr="001F70B2">
              <w:rPr>
                <w:rFonts w:asciiTheme="majorBidi" w:hAnsiTheme="majorBidi" w:cstheme="majorBidi"/>
                <w:color w:val="000000"/>
              </w:rPr>
              <w:t>harga</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grosir</w:t>
            </w:r>
            <w:proofErr w:type="spellEnd"/>
            <w:r w:rsidRPr="001F70B2">
              <w:rPr>
                <w:rFonts w:asciiTheme="majorBidi" w:hAnsiTheme="majorBidi" w:cstheme="majorBidi"/>
                <w:color w:val="000000"/>
              </w:rPr>
              <w:t xml:space="preserve"> pasar)</w:t>
            </w:r>
          </w:p>
        </w:tc>
      </w:tr>
      <w:tr w:rsidR="002C074F" w:rsidRPr="001F70B2" w14:paraId="1E62281C"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14A78E38"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Persediaan</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barang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lambat</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laku</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7B07C44B"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220</w:t>
            </w:r>
          </w:p>
        </w:tc>
        <w:tc>
          <w:tcPr>
            <w:tcW w:w="3840" w:type="dxa"/>
            <w:tcBorders>
              <w:top w:val="nil"/>
              <w:left w:val="nil"/>
              <w:bottom w:val="single" w:sz="4" w:space="0" w:color="auto"/>
              <w:right w:val="single" w:sz="4" w:space="0" w:color="auto"/>
            </w:tcBorders>
            <w:shd w:val="clear" w:color="auto" w:fill="auto"/>
            <w:noWrap/>
            <w:vAlign w:val="bottom"/>
            <w:hideMark/>
          </w:tcPr>
          <w:p w14:paraId="74027C29"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220,00 (NRV)</w:t>
            </w:r>
          </w:p>
        </w:tc>
      </w:tr>
      <w:tr w:rsidR="002C074F" w:rsidRPr="001F70B2" w14:paraId="5FC6CF08"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36A96D59"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Persediaan</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barang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rusak</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1CD4CB7F"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0</w:t>
            </w:r>
          </w:p>
        </w:tc>
        <w:tc>
          <w:tcPr>
            <w:tcW w:w="3840" w:type="dxa"/>
            <w:tcBorders>
              <w:top w:val="nil"/>
              <w:left w:val="nil"/>
              <w:bottom w:val="single" w:sz="4" w:space="0" w:color="auto"/>
              <w:right w:val="single" w:sz="4" w:space="0" w:color="auto"/>
            </w:tcBorders>
            <w:shd w:val="clear" w:color="auto" w:fill="auto"/>
            <w:noWrap/>
            <w:vAlign w:val="bottom"/>
            <w:hideMark/>
          </w:tcPr>
          <w:p w14:paraId="2A8F8AA6"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0</w:t>
            </w:r>
          </w:p>
        </w:tc>
      </w:tr>
      <w:tr w:rsidR="002C074F" w:rsidRPr="001F70B2" w14:paraId="5B6DB267"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69013FBE"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Uang </w:t>
            </w:r>
            <w:proofErr w:type="spellStart"/>
            <w:r w:rsidRPr="001F70B2">
              <w:rPr>
                <w:rFonts w:asciiTheme="majorBidi" w:hAnsiTheme="majorBidi" w:cstheme="majorBidi"/>
                <w:color w:val="000000"/>
              </w:rPr>
              <w:t>muka</w:t>
            </w:r>
            <w:proofErr w:type="spellEnd"/>
            <w:r w:rsidRPr="001F70B2">
              <w:rPr>
                <w:rFonts w:asciiTheme="majorBidi" w:hAnsiTheme="majorBidi" w:cstheme="majorBidi"/>
                <w:color w:val="000000"/>
              </w:rPr>
              <w:t xml:space="preserve"> L/C </w:t>
            </w:r>
            <w:proofErr w:type="spellStart"/>
            <w:r w:rsidRPr="001F70B2">
              <w:rPr>
                <w:rFonts w:asciiTheme="majorBidi" w:hAnsiTheme="majorBidi" w:cstheme="majorBidi"/>
                <w:color w:val="000000"/>
              </w:rPr>
              <w:t>barang</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dagangan</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6FF7540E"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200</w:t>
            </w:r>
          </w:p>
        </w:tc>
        <w:tc>
          <w:tcPr>
            <w:tcW w:w="3840" w:type="dxa"/>
            <w:tcBorders>
              <w:top w:val="nil"/>
              <w:left w:val="nil"/>
              <w:bottom w:val="single" w:sz="4" w:space="0" w:color="auto"/>
              <w:right w:val="single" w:sz="4" w:space="0" w:color="auto"/>
            </w:tcBorders>
            <w:shd w:val="clear" w:color="auto" w:fill="auto"/>
            <w:noWrap/>
            <w:vAlign w:val="bottom"/>
            <w:hideMark/>
          </w:tcPr>
          <w:p w14:paraId="7E609CD6"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200</w:t>
            </w:r>
          </w:p>
        </w:tc>
      </w:tr>
      <w:tr w:rsidR="002C074F" w:rsidRPr="001F70B2" w14:paraId="5A2380A5"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1A621294"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Total </w:t>
            </w:r>
            <w:proofErr w:type="spellStart"/>
            <w:r w:rsidRPr="001F70B2">
              <w:rPr>
                <w:rFonts w:asciiTheme="majorBidi" w:hAnsiTheme="majorBidi" w:cstheme="majorBidi"/>
                <w:color w:val="000000"/>
              </w:rPr>
              <w:t>Harta</w:t>
            </w:r>
            <w:proofErr w:type="spellEnd"/>
            <w:r w:rsidRPr="001F70B2">
              <w:rPr>
                <w:rFonts w:asciiTheme="majorBidi" w:hAnsiTheme="majorBidi" w:cstheme="majorBidi"/>
                <w:color w:val="000000"/>
              </w:rPr>
              <w:t xml:space="preserve"> Zakat (A)</w:t>
            </w:r>
          </w:p>
        </w:tc>
        <w:tc>
          <w:tcPr>
            <w:tcW w:w="2840" w:type="dxa"/>
            <w:tcBorders>
              <w:top w:val="nil"/>
              <w:left w:val="nil"/>
              <w:bottom w:val="single" w:sz="4" w:space="0" w:color="auto"/>
              <w:right w:val="single" w:sz="4" w:space="0" w:color="auto"/>
            </w:tcBorders>
            <w:shd w:val="clear" w:color="auto" w:fill="auto"/>
            <w:noWrap/>
            <w:vAlign w:val="bottom"/>
            <w:hideMark/>
          </w:tcPr>
          <w:p w14:paraId="3F6F8697"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5.442,00</w:t>
            </w:r>
          </w:p>
        </w:tc>
        <w:tc>
          <w:tcPr>
            <w:tcW w:w="3840" w:type="dxa"/>
            <w:tcBorders>
              <w:top w:val="nil"/>
              <w:left w:val="nil"/>
              <w:bottom w:val="single" w:sz="4" w:space="0" w:color="auto"/>
              <w:right w:val="single" w:sz="4" w:space="0" w:color="auto"/>
            </w:tcBorders>
            <w:shd w:val="clear" w:color="auto" w:fill="auto"/>
            <w:noWrap/>
            <w:vAlign w:val="bottom"/>
            <w:hideMark/>
          </w:tcPr>
          <w:p w14:paraId="348B2BFE"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5.837,00</w:t>
            </w:r>
          </w:p>
        </w:tc>
      </w:tr>
      <w:tr w:rsidR="002C074F" w:rsidRPr="001F70B2" w14:paraId="00A2D9AE"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1F0B1DD3"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Utang </w:t>
            </w:r>
            <w:proofErr w:type="spellStart"/>
            <w:r w:rsidRPr="001F70B2">
              <w:rPr>
                <w:rFonts w:asciiTheme="majorBidi" w:hAnsiTheme="majorBidi" w:cstheme="majorBidi"/>
                <w:color w:val="000000"/>
              </w:rPr>
              <w:t>usaha</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pemasok</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0883E001"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900</w:t>
            </w:r>
          </w:p>
        </w:tc>
        <w:tc>
          <w:tcPr>
            <w:tcW w:w="3840" w:type="dxa"/>
            <w:tcBorders>
              <w:top w:val="nil"/>
              <w:left w:val="nil"/>
              <w:bottom w:val="single" w:sz="4" w:space="0" w:color="auto"/>
              <w:right w:val="single" w:sz="4" w:space="0" w:color="auto"/>
            </w:tcBorders>
            <w:shd w:val="clear" w:color="auto" w:fill="auto"/>
            <w:noWrap/>
            <w:vAlign w:val="bottom"/>
            <w:hideMark/>
          </w:tcPr>
          <w:p w14:paraId="46352A41"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900</w:t>
            </w:r>
          </w:p>
        </w:tc>
      </w:tr>
      <w:tr w:rsidR="002C074F" w:rsidRPr="001F70B2" w14:paraId="08E12DB2"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0285A86E"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Beban </w:t>
            </w:r>
            <w:proofErr w:type="spellStart"/>
            <w:r w:rsidRPr="001F70B2">
              <w:rPr>
                <w:rFonts w:asciiTheme="majorBidi" w:hAnsiTheme="majorBidi" w:cstheme="majorBidi"/>
                <w:color w:val="000000"/>
              </w:rPr>
              <w:t>akrual</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5C9B2AA0"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120</w:t>
            </w:r>
          </w:p>
        </w:tc>
        <w:tc>
          <w:tcPr>
            <w:tcW w:w="3840" w:type="dxa"/>
            <w:tcBorders>
              <w:top w:val="nil"/>
              <w:left w:val="nil"/>
              <w:bottom w:val="single" w:sz="4" w:space="0" w:color="auto"/>
              <w:right w:val="single" w:sz="4" w:space="0" w:color="auto"/>
            </w:tcBorders>
            <w:shd w:val="clear" w:color="auto" w:fill="auto"/>
            <w:noWrap/>
            <w:vAlign w:val="bottom"/>
            <w:hideMark/>
          </w:tcPr>
          <w:p w14:paraId="47BF16F9"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120</w:t>
            </w:r>
          </w:p>
        </w:tc>
      </w:tr>
      <w:tr w:rsidR="002C074F" w:rsidRPr="001F70B2" w14:paraId="24195B50"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41A2B3F8"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Utang </w:t>
            </w:r>
            <w:proofErr w:type="spellStart"/>
            <w:r w:rsidRPr="001F70B2">
              <w:rPr>
                <w:rFonts w:asciiTheme="majorBidi" w:hAnsiTheme="majorBidi" w:cstheme="majorBidi"/>
                <w:color w:val="000000"/>
              </w:rPr>
              <w:t>PPh</w:t>
            </w:r>
            <w:proofErr w:type="spellEnd"/>
            <w:r w:rsidRPr="001F70B2">
              <w:rPr>
                <w:rFonts w:asciiTheme="majorBidi" w:hAnsiTheme="majorBidi" w:cstheme="majorBidi"/>
                <w:color w:val="000000"/>
              </w:rPr>
              <w:t xml:space="preserve"> badan 2025</w:t>
            </w:r>
          </w:p>
        </w:tc>
        <w:tc>
          <w:tcPr>
            <w:tcW w:w="2840" w:type="dxa"/>
            <w:tcBorders>
              <w:top w:val="nil"/>
              <w:left w:val="nil"/>
              <w:bottom w:val="single" w:sz="4" w:space="0" w:color="auto"/>
              <w:right w:val="single" w:sz="4" w:space="0" w:color="auto"/>
            </w:tcBorders>
            <w:shd w:val="clear" w:color="auto" w:fill="auto"/>
            <w:noWrap/>
            <w:vAlign w:val="bottom"/>
            <w:hideMark/>
          </w:tcPr>
          <w:p w14:paraId="19DF14AD"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150</w:t>
            </w:r>
          </w:p>
        </w:tc>
        <w:tc>
          <w:tcPr>
            <w:tcW w:w="3840" w:type="dxa"/>
            <w:tcBorders>
              <w:top w:val="nil"/>
              <w:left w:val="nil"/>
              <w:bottom w:val="single" w:sz="4" w:space="0" w:color="auto"/>
              <w:right w:val="single" w:sz="4" w:space="0" w:color="auto"/>
            </w:tcBorders>
            <w:shd w:val="clear" w:color="auto" w:fill="auto"/>
            <w:noWrap/>
            <w:vAlign w:val="bottom"/>
            <w:hideMark/>
          </w:tcPr>
          <w:p w14:paraId="1E28F3B0"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150</w:t>
            </w:r>
          </w:p>
        </w:tc>
      </w:tr>
      <w:tr w:rsidR="002C074F" w:rsidRPr="001F70B2" w14:paraId="0E34BD8A"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7BD0E4A0" w14:textId="77777777" w:rsidR="002C074F" w:rsidRPr="001F70B2" w:rsidRDefault="002C074F" w:rsidP="001F70B2">
            <w:pPr>
              <w:widowControl/>
              <w:autoSpaceDE/>
              <w:autoSpaceDN/>
              <w:spacing w:line="360" w:lineRule="auto"/>
              <w:rPr>
                <w:rFonts w:asciiTheme="majorBidi" w:hAnsiTheme="majorBidi" w:cstheme="majorBidi"/>
                <w:color w:val="000000"/>
              </w:rPr>
            </w:pPr>
            <w:proofErr w:type="spellStart"/>
            <w:r w:rsidRPr="001F70B2">
              <w:rPr>
                <w:rFonts w:asciiTheme="majorBidi" w:hAnsiTheme="majorBidi" w:cstheme="majorBidi"/>
                <w:color w:val="000000"/>
              </w:rPr>
              <w:t>Pendapatan</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diterima</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dimuka</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17DFC2CB"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100</w:t>
            </w:r>
          </w:p>
        </w:tc>
        <w:tc>
          <w:tcPr>
            <w:tcW w:w="3840" w:type="dxa"/>
            <w:tcBorders>
              <w:top w:val="nil"/>
              <w:left w:val="nil"/>
              <w:bottom w:val="single" w:sz="4" w:space="0" w:color="auto"/>
              <w:right w:val="single" w:sz="4" w:space="0" w:color="auto"/>
            </w:tcBorders>
            <w:shd w:val="clear" w:color="auto" w:fill="auto"/>
            <w:noWrap/>
            <w:vAlign w:val="bottom"/>
            <w:hideMark/>
          </w:tcPr>
          <w:p w14:paraId="7E40922D"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100</w:t>
            </w:r>
          </w:p>
        </w:tc>
      </w:tr>
      <w:tr w:rsidR="002C074F" w:rsidRPr="001F70B2" w14:paraId="37E11992"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18580DE8"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Utang </w:t>
            </w:r>
            <w:proofErr w:type="spellStart"/>
            <w:r w:rsidRPr="001F70B2">
              <w:rPr>
                <w:rFonts w:asciiTheme="majorBidi" w:hAnsiTheme="majorBidi" w:cstheme="majorBidi"/>
                <w:color w:val="000000"/>
              </w:rPr>
              <w:t>murabahah</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jangka</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pendek</w:t>
            </w:r>
            <w:proofErr w:type="spellEnd"/>
          </w:p>
        </w:tc>
        <w:tc>
          <w:tcPr>
            <w:tcW w:w="2840" w:type="dxa"/>
            <w:tcBorders>
              <w:top w:val="nil"/>
              <w:left w:val="nil"/>
              <w:bottom w:val="single" w:sz="4" w:space="0" w:color="auto"/>
              <w:right w:val="single" w:sz="4" w:space="0" w:color="auto"/>
            </w:tcBorders>
            <w:shd w:val="clear" w:color="auto" w:fill="auto"/>
            <w:noWrap/>
            <w:vAlign w:val="bottom"/>
            <w:hideMark/>
          </w:tcPr>
          <w:p w14:paraId="051A4EA8"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300</w:t>
            </w:r>
          </w:p>
        </w:tc>
        <w:tc>
          <w:tcPr>
            <w:tcW w:w="3840" w:type="dxa"/>
            <w:tcBorders>
              <w:top w:val="nil"/>
              <w:left w:val="nil"/>
              <w:bottom w:val="single" w:sz="4" w:space="0" w:color="auto"/>
              <w:right w:val="single" w:sz="4" w:space="0" w:color="auto"/>
            </w:tcBorders>
            <w:shd w:val="clear" w:color="auto" w:fill="auto"/>
            <w:noWrap/>
            <w:vAlign w:val="bottom"/>
            <w:hideMark/>
          </w:tcPr>
          <w:p w14:paraId="5D48408C"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300</w:t>
            </w:r>
          </w:p>
        </w:tc>
      </w:tr>
      <w:tr w:rsidR="002C074F" w:rsidRPr="001F70B2" w14:paraId="3520E8D2"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519EC04B"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Total </w:t>
            </w:r>
            <w:proofErr w:type="spellStart"/>
            <w:r w:rsidRPr="001F70B2">
              <w:rPr>
                <w:rFonts w:asciiTheme="majorBidi" w:hAnsiTheme="majorBidi" w:cstheme="majorBidi"/>
                <w:color w:val="000000"/>
              </w:rPr>
              <w:t>Liabilitas</w:t>
            </w:r>
            <w:proofErr w:type="spellEnd"/>
            <w:r w:rsidRPr="001F70B2">
              <w:rPr>
                <w:rFonts w:asciiTheme="majorBidi" w:hAnsiTheme="majorBidi" w:cstheme="majorBidi"/>
                <w:color w:val="000000"/>
              </w:rPr>
              <w:t xml:space="preserve"> </w:t>
            </w:r>
            <w:proofErr w:type="spellStart"/>
            <w:r w:rsidRPr="001F70B2">
              <w:rPr>
                <w:rFonts w:asciiTheme="majorBidi" w:hAnsiTheme="majorBidi" w:cstheme="majorBidi"/>
                <w:color w:val="000000"/>
              </w:rPr>
              <w:t>Pengurang</w:t>
            </w:r>
            <w:proofErr w:type="spellEnd"/>
            <w:r w:rsidRPr="001F70B2">
              <w:rPr>
                <w:rFonts w:asciiTheme="majorBidi" w:hAnsiTheme="majorBidi" w:cstheme="majorBidi"/>
                <w:color w:val="000000"/>
              </w:rPr>
              <w:t xml:space="preserve"> (B)</w:t>
            </w:r>
          </w:p>
        </w:tc>
        <w:tc>
          <w:tcPr>
            <w:tcW w:w="2840" w:type="dxa"/>
            <w:tcBorders>
              <w:top w:val="nil"/>
              <w:left w:val="nil"/>
              <w:bottom w:val="single" w:sz="4" w:space="0" w:color="auto"/>
              <w:right w:val="single" w:sz="4" w:space="0" w:color="auto"/>
            </w:tcBorders>
            <w:shd w:val="clear" w:color="auto" w:fill="auto"/>
            <w:noWrap/>
            <w:vAlign w:val="bottom"/>
            <w:hideMark/>
          </w:tcPr>
          <w:p w14:paraId="5243D74F"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1.570,00</w:t>
            </w:r>
          </w:p>
        </w:tc>
        <w:tc>
          <w:tcPr>
            <w:tcW w:w="3840" w:type="dxa"/>
            <w:tcBorders>
              <w:top w:val="nil"/>
              <w:left w:val="nil"/>
              <w:bottom w:val="single" w:sz="4" w:space="0" w:color="auto"/>
              <w:right w:val="single" w:sz="4" w:space="0" w:color="auto"/>
            </w:tcBorders>
            <w:shd w:val="clear" w:color="auto" w:fill="auto"/>
            <w:noWrap/>
            <w:vAlign w:val="bottom"/>
            <w:hideMark/>
          </w:tcPr>
          <w:p w14:paraId="0FA7D848"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1.570,00</w:t>
            </w:r>
          </w:p>
        </w:tc>
      </w:tr>
      <w:tr w:rsidR="002C074F" w:rsidRPr="001F70B2" w14:paraId="0AE129DC" w14:textId="77777777" w:rsidTr="002C074F">
        <w:trPr>
          <w:trHeight w:val="290"/>
        </w:trPr>
        <w:tc>
          <w:tcPr>
            <w:tcW w:w="3160" w:type="dxa"/>
            <w:tcBorders>
              <w:top w:val="nil"/>
              <w:left w:val="single" w:sz="4" w:space="0" w:color="auto"/>
              <w:bottom w:val="single" w:sz="4" w:space="0" w:color="auto"/>
              <w:right w:val="single" w:sz="4" w:space="0" w:color="auto"/>
            </w:tcBorders>
            <w:shd w:val="clear" w:color="auto" w:fill="auto"/>
            <w:noWrap/>
            <w:vAlign w:val="bottom"/>
            <w:hideMark/>
          </w:tcPr>
          <w:p w14:paraId="4A908FA3" w14:textId="77777777" w:rsidR="002C074F" w:rsidRPr="001F70B2" w:rsidRDefault="002C074F" w:rsidP="001F70B2">
            <w:pPr>
              <w:widowControl/>
              <w:autoSpaceDE/>
              <w:autoSpaceDN/>
              <w:spacing w:line="360" w:lineRule="auto"/>
              <w:rPr>
                <w:rFonts w:asciiTheme="majorBidi" w:hAnsiTheme="majorBidi" w:cstheme="majorBidi"/>
                <w:color w:val="000000"/>
              </w:rPr>
            </w:pPr>
            <w:r w:rsidRPr="001F70B2">
              <w:rPr>
                <w:rFonts w:asciiTheme="majorBidi" w:hAnsiTheme="majorBidi" w:cstheme="majorBidi"/>
                <w:color w:val="000000"/>
              </w:rPr>
              <w:t xml:space="preserve">Dasar Zakat / </w:t>
            </w:r>
            <w:proofErr w:type="spellStart"/>
            <w:r w:rsidRPr="001F70B2">
              <w:rPr>
                <w:rFonts w:asciiTheme="majorBidi" w:hAnsiTheme="majorBidi" w:cstheme="majorBidi"/>
                <w:color w:val="000000"/>
              </w:rPr>
              <w:t>Wi'a</w:t>
            </w:r>
            <w:proofErr w:type="spellEnd"/>
            <w:r w:rsidRPr="001F70B2">
              <w:rPr>
                <w:rFonts w:asciiTheme="majorBidi" w:hAnsiTheme="majorBidi" w:cstheme="majorBidi"/>
                <w:color w:val="000000"/>
              </w:rPr>
              <w:t xml:space="preserve"> Zakat (A - B)</w:t>
            </w:r>
          </w:p>
        </w:tc>
        <w:tc>
          <w:tcPr>
            <w:tcW w:w="2840" w:type="dxa"/>
            <w:tcBorders>
              <w:top w:val="nil"/>
              <w:left w:val="nil"/>
              <w:bottom w:val="single" w:sz="4" w:space="0" w:color="auto"/>
              <w:right w:val="single" w:sz="4" w:space="0" w:color="auto"/>
            </w:tcBorders>
            <w:shd w:val="clear" w:color="auto" w:fill="auto"/>
            <w:noWrap/>
            <w:vAlign w:val="bottom"/>
            <w:hideMark/>
          </w:tcPr>
          <w:p w14:paraId="26E347C5"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bookmarkStart w:id="0" w:name="_Hlk242392802"/>
            <w:r w:rsidRPr="001F70B2">
              <w:rPr>
                <w:rFonts w:asciiTheme="majorBidi" w:hAnsiTheme="majorBidi" w:cstheme="majorBidi"/>
                <w:color w:val="000000"/>
              </w:rPr>
              <w:t>3.872,00</w:t>
            </w:r>
            <w:bookmarkEnd w:id="0"/>
          </w:p>
        </w:tc>
        <w:tc>
          <w:tcPr>
            <w:tcW w:w="3840" w:type="dxa"/>
            <w:tcBorders>
              <w:top w:val="nil"/>
              <w:left w:val="nil"/>
              <w:bottom w:val="single" w:sz="4" w:space="0" w:color="auto"/>
              <w:right w:val="single" w:sz="4" w:space="0" w:color="auto"/>
            </w:tcBorders>
            <w:shd w:val="clear" w:color="auto" w:fill="auto"/>
            <w:noWrap/>
            <w:vAlign w:val="bottom"/>
            <w:hideMark/>
          </w:tcPr>
          <w:p w14:paraId="78450517" w14:textId="77777777" w:rsidR="002C074F" w:rsidRPr="001F70B2" w:rsidRDefault="002C074F" w:rsidP="001F70B2">
            <w:pPr>
              <w:widowControl/>
              <w:autoSpaceDE/>
              <w:autoSpaceDN/>
              <w:spacing w:line="360" w:lineRule="auto"/>
              <w:jc w:val="right"/>
              <w:rPr>
                <w:rFonts w:asciiTheme="majorBidi" w:hAnsiTheme="majorBidi" w:cstheme="majorBidi"/>
                <w:color w:val="000000"/>
              </w:rPr>
            </w:pPr>
            <w:r w:rsidRPr="001F70B2">
              <w:rPr>
                <w:rFonts w:asciiTheme="majorBidi" w:hAnsiTheme="majorBidi" w:cstheme="majorBidi"/>
                <w:color w:val="000000"/>
              </w:rPr>
              <w:t>4.267,00</w:t>
            </w:r>
          </w:p>
        </w:tc>
      </w:tr>
    </w:tbl>
    <w:p w14:paraId="784F5F46" w14:textId="7B0FA2FA" w:rsidR="002C074F" w:rsidRPr="001F70B2" w:rsidRDefault="002C074F" w:rsidP="001F70B2">
      <w:pPr>
        <w:spacing w:line="360" w:lineRule="auto"/>
        <w:jc w:val="both"/>
        <w:rPr>
          <w:rFonts w:asciiTheme="majorBidi" w:hAnsiTheme="majorBidi" w:cstheme="majorBidi"/>
          <w:lang w:val="id-ID"/>
        </w:rPr>
      </w:pPr>
    </w:p>
    <w:p w14:paraId="7C8C973B" w14:textId="143BBF29" w:rsidR="00385444" w:rsidRPr="001F70B2" w:rsidRDefault="002C074F" w:rsidP="00895028">
      <w:pPr>
        <w:spacing w:line="360" w:lineRule="auto"/>
        <w:jc w:val="both"/>
        <w:rPr>
          <w:rStyle w:val="selectable-text"/>
          <w:rFonts w:asciiTheme="majorBidi" w:hAnsiTheme="majorBidi" w:cstheme="majorBidi"/>
        </w:rPr>
      </w:pPr>
      <w:r w:rsidRPr="001F70B2">
        <w:rPr>
          <w:rFonts w:asciiTheme="majorBidi" w:hAnsiTheme="majorBidi" w:cstheme="majorBidi"/>
          <w:highlight w:val="yellow"/>
          <w:lang w:val="id-ID"/>
        </w:rPr>
        <w:t xml:space="preserve">3. </w:t>
      </w:r>
      <w:proofErr w:type="spellStart"/>
      <w:r w:rsidR="00A57A27" w:rsidRPr="001F70B2">
        <w:rPr>
          <w:rStyle w:val="selectable-text"/>
          <w:rFonts w:asciiTheme="majorBidi" w:hAnsiTheme="majorBidi" w:cstheme="majorBidi"/>
          <w:highlight w:val="yellow"/>
        </w:rPr>
        <w:t>Penentuan</w:t>
      </w:r>
      <w:proofErr w:type="spellEnd"/>
      <w:r w:rsidR="00A57A27" w:rsidRPr="001F70B2">
        <w:rPr>
          <w:rStyle w:val="selectable-text"/>
          <w:rFonts w:asciiTheme="majorBidi" w:hAnsiTheme="majorBidi" w:cstheme="majorBidi"/>
          <w:highlight w:val="yellow"/>
        </w:rPr>
        <w:t xml:space="preserve"> </w:t>
      </w:r>
      <w:proofErr w:type="spellStart"/>
      <w:r w:rsidR="00A57A27" w:rsidRPr="001F70B2">
        <w:rPr>
          <w:rStyle w:val="selectable-text"/>
          <w:rFonts w:asciiTheme="majorBidi" w:hAnsiTheme="majorBidi" w:cstheme="majorBidi"/>
          <w:highlight w:val="yellow"/>
        </w:rPr>
        <w:t>Nisab</w:t>
      </w:r>
      <w:proofErr w:type="spellEnd"/>
      <w:r w:rsidR="00A57A27" w:rsidRPr="001F70B2">
        <w:rPr>
          <w:rStyle w:val="selectable-text"/>
          <w:rFonts w:asciiTheme="majorBidi" w:hAnsiTheme="majorBidi" w:cstheme="majorBidi"/>
          <w:highlight w:val="yellow"/>
        </w:rPr>
        <w:t xml:space="preserve"> dan </w:t>
      </w:r>
      <w:proofErr w:type="spellStart"/>
      <w:r w:rsidR="00A57A27" w:rsidRPr="001F70B2">
        <w:rPr>
          <w:rStyle w:val="selectable-text"/>
          <w:rFonts w:asciiTheme="majorBidi" w:hAnsiTheme="majorBidi" w:cstheme="majorBidi"/>
          <w:highlight w:val="yellow"/>
        </w:rPr>
        <w:t>Evaluasi</w:t>
      </w:r>
      <w:proofErr w:type="spellEnd"/>
    </w:p>
    <w:p w14:paraId="56CC4887" w14:textId="77777777" w:rsidR="00A57A27" w:rsidRPr="001F70B2" w:rsidRDefault="00A57A27" w:rsidP="001F70B2">
      <w:pPr>
        <w:spacing w:line="360" w:lineRule="auto"/>
        <w:jc w:val="both"/>
        <w:rPr>
          <w:rStyle w:val="selectable-text"/>
          <w:rFonts w:asciiTheme="majorBidi" w:hAnsiTheme="majorBidi" w:cstheme="majorBidi"/>
        </w:rPr>
      </w:pPr>
      <w:proofErr w:type="spellStart"/>
      <w:r w:rsidRPr="001F70B2">
        <w:rPr>
          <w:rStyle w:val="selectable-text"/>
          <w:rFonts w:asciiTheme="majorBidi" w:hAnsiTheme="majorBidi" w:cstheme="majorBidi"/>
        </w:rPr>
        <w:t>Nisab</w:t>
      </w:r>
      <w:proofErr w:type="spellEnd"/>
      <w:r w:rsidRPr="001F70B2">
        <w:rPr>
          <w:rStyle w:val="selectable-text"/>
          <w:rFonts w:asciiTheme="majorBidi" w:hAnsiTheme="majorBidi" w:cstheme="majorBidi"/>
        </w:rPr>
        <w:t xml:space="preserve"> zakat </w:t>
      </w:r>
      <w:proofErr w:type="spellStart"/>
      <w:r w:rsidRPr="001F70B2">
        <w:rPr>
          <w:rStyle w:val="selectable-text"/>
          <w:rFonts w:asciiTheme="majorBidi" w:hAnsiTheme="majorBidi" w:cstheme="majorBidi"/>
        </w:rPr>
        <w:t>perusahaan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disepadankan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dengan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nisab</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emas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sebesar</w:t>
      </w:r>
      <w:proofErr w:type="spellEnd"/>
      <w:r w:rsidRPr="001F70B2">
        <w:rPr>
          <w:rStyle w:val="selectable-text"/>
          <w:rFonts w:asciiTheme="majorBidi" w:hAnsiTheme="majorBidi" w:cstheme="majorBidi"/>
        </w:rPr>
        <w:t xml:space="preserve"> </w:t>
      </w:r>
      <w:proofErr w:type="gramStart"/>
      <w:r w:rsidRPr="001F70B2">
        <w:rPr>
          <w:rStyle w:val="selectable-text"/>
          <w:rFonts w:asciiTheme="majorBidi" w:hAnsiTheme="majorBidi" w:cstheme="majorBidi"/>
        </w:rPr>
        <w:t>85 gram</w:t>
      </w:r>
      <w:proofErr w:type="gram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emas</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murni</w:t>
      </w:r>
      <w:proofErr w:type="spellEnd"/>
      <w:r w:rsidRPr="001F70B2">
        <w:rPr>
          <w:rStyle w:val="selectable-text"/>
          <w:rFonts w:asciiTheme="majorBidi" w:hAnsiTheme="majorBidi" w:cstheme="majorBidi"/>
        </w:rPr>
        <w:t xml:space="preserve"> (BAZNAS RI, Zakat Perusahaan).</w:t>
      </w:r>
    </w:p>
    <w:p w14:paraId="21EC4AA8" w14:textId="2D85D97A" w:rsidR="002C074F" w:rsidRPr="001F70B2" w:rsidRDefault="00A57A27" w:rsidP="001F70B2">
      <w:pPr>
        <w:pStyle w:val="ListParagraph"/>
        <w:numPr>
          <w:ilvl w:val="0"/>
          <w:numId w:val="1"/>
        </w:numPr>
        <w:spacing w:line="360" w:lineRule="auto"/>
        <w:jc w:val="both"/>
        <w:rPr>
          <w:rStyle w:val="selectable-text"/>
          <w:rFonts w:asciiTheme="majorBidi" w:hAnsiTheme="majorBidi" w:cstheme="majorBidi"/>
          <w:lang w:val="id-ID"/>
        </w:rPr>
      </w:pPr>
      <w:proofErr w:type="spellStart"/>
      <w:r w:rsidRPr="001F70B2">
        <w:rPr>
          <w:rStyle w:val="selectable-text"/>
          <w:rFonts w:asciiTheme="majorBidi" w:hAnsiTheme="majorBidi" w:cstheme="majorBidi"/>
        </w:rPr>
        <w:t>Menggunakan</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harga</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jual</w:t>
      </w:r>
      <w:proofErr w:type="spellEnd"/>
      <w:r w:rsidRPr="001F70B2">
        <w:rPr>
          <w:rStyle w:val="selectable-text"/>
          <w:rFonts w:asciiTheme="majorBidi" w:hAnsiTheme="majorBidi" w:cstheme="majorBidi"/>
        </w:rPr>
        <w:t xml:space="preserve"> </w:t>
      </w:r>
      <w:proofErr w:type="spellStart"/>
      <w:r w:rsidRPr="001F70B2">
        <w:rPr>
          <w:rStyle w:val="selectable-text"/>
          <w:rFonts w:asciiTheme="majorBidi" w:hAnsiTheme="majorBidi" w:cstheme="majorBidi"/>
        </w:rPr>
        <w:t>emas</w:t>
      </w:r>
      <w:proofErr w:type="spellEnd"/>
      <w:r w:rsidRPr="001F70B2">
        <w:rPr>
          <w:rStyle w:val="selectable-text"/>
          <w:rFonts w:asciiTheme="majorBidi" w:hAnsiTheme="majorBidi" w:cstheme="majorBidi"/>
        </w:rPr>
        <w:t xml:space="preserve"> (Rp 2,25 </w:t>
      </w:r>
      <w:proofErr w:type="spellStart"/>
      <w:r w:rsidRPr="001F70B2">
        <w:rPr>
          <w:rStyle w:val="selectable-text"/>
          <w:rFonts w:asciiTheme="majorBidi" w:hAnsiTheme="majorBidi" w:cstheme="majorBidi"/>
        </w:rPr>
        <w:t>juta</w:t>
      </w:r>
      <w:proofErr w:type="spellEnd"/>
      <w:r w:rsidRPr="001F70B2">
        <w:rPr>
          <w:rStyle w:val="selectable-text"/>
          <w:rFonts w:asciiTheme="majorBidi" w:hAnsiTheme="majorBidi" w:cstheme="majorBidi"/>
        </w:rPr>
        <w:t>/gram):</w:t>
      </w:r>
      <w:r w:rsidRPr="001F70B2">
        <w:rPr>
          <w:rStyle w:val="selectable-text"/>
          <w:rFonts w:asciiTheme="majorBidi" w:hAnsiTheme="majorBidi" w:cstheme="majorBidi"/>
          <w:lang w:val="id-ID"/>
        </w:rPr>
        <w:t xml:space="preserve"> </w:t>
      </w:r>
      <w:proofErr w:type="spellStart"/>
      <w:r w:rsidRPr="001F70B2">
        <w:rPr>
          <w:rStyle w:val="selectable-text"/>
          <w:rFonts w:asciiTheme="majorBidi" w:hAnsiTheme="majorBidi" w:cstheme="majorBidi"/>
        </w:rPr>
        <w:t>Nisab</w:t>
      </w:r>
      <w:proofErr w:type="spellEnd"/>
      <w:r w:rsidRPr="001F70B2">
        <w:rPr>
          <w:rStyle w:val="selectable-text"/>
          <w:rFonts w:asciiTheme="majorBidi" w:hAnsiTheme="majorBidi" w:cstheme="majorBidi"/>
          <w:lang w:val="id-ID"/>
        </w:rPr>
        <w:t>= 85 kali RP</w:t>
      </w:r>
      <w:r w:rsidR="00385444" w:rsidRPr="001F70B2">
        <w:rPr>
          <w:rStyle w:val="selectable-text"/>
          <w:rFonts w:asciiTheme="majorBidi" w:hAnsiTheme="majorBidi" w:cstheme="majorBidi"/>
          <w:lang w:val="id-ID"/>
        </w:rPr>
        <w:t xml:space="preserve"> 2,25 jt</w:t>
      </w:r>
      <w:r w:rsidR="001F70B2">
        <w:rPr>
          <w:rStyle w:val="selectable-text"/>
          <w:rFonts w:asciiTheme="majorBidi" w:hAnsiTheme="majorBidi" w:cstheme="majorBidi"/>
          <w:lang w:val="id-ID"/>
        </w:rPr>
        <w:t xml:space="preserve"> </w:t>
      </w:r>
      <w:r w:rsidR="00385444" w:rsidRPr="001F70B2">
        <w:rPr>
          <w:rStyle w:val="selectable-text"/>
          <w:rFonts w:asciiTheme="majorBidi" w:hAnsiTheme="majorBidi" w:cstheme="majorBidi"/>
          <w:lang w:val="id-ID"/>
        </w:rPr>
        <w:t>= 191,25 jt</w:t>
      </w:r>
    </w:p>
    <w:p w14:paraId="0DD2AAE2" w14:textId="13CD2679" w:rsidR="00385444" w:rsidRPr="001F70B2" w:rsidRDefault="00385444" w:rsidP="001F70B2">
      <w:pPr>
        <w:pStyle w:val="ListParagraph"/>
        <w:numPr>
          <w:ilvl w:val="0"/>
          <w:numId w:val="1"/>
        </w:numPr>
        <w:spacing w:line="360" w:lineRule="auto"/>
        <w:jc w:val="both"/>
        <w:rPr>
          <w:rStyle w:val="selectable-text"/>
          <w:rFonts w:asciiTheme="majorBidi" w:hAnsiTheme="majorBidi" w:cstheme="majorBidi"/>
          <w:lang w:val="id-ID"/>
        </w:rPr>
      </w:pPr>
      <w:r w:rsidRPr="001F70B2">
        <w:rPr>
          <w:rStyle w:val="selectable-text"/>
          <w:rFonts w:asciiTheme="majorBidi" w:hAnsiTheme="majorBidi" w:cstheme="majorBidi"/>
          <w:lang w:val="id-ID"/>
        </w:rPr>
        <w:t>Menggunakan harga buyback emas (Rp 2,10 jt/gram): Nisab= 85 kali Rp 2,10 jt= Rp 178,50 jt</w:t>
      </w:r>
    </w:p>
    <w:p w14:paraId="26523497" w14:textId="4B61849B" w:rsidR="00385444" w:rsidRPr="001F70B2" w:rsidRDefault="00385444" w:rsidP="00895028">
      <w:pPr>
        <w:spacing w:line="360" w:lineRule="auto"/>
        <w:jc w:val="both"/>
        <w:rPr>
          <w:rFonts w:asciiTheme="majorBidi" w:hAnsiTheme="majorBidi" w:cstheme="majorBidi"/>
          <w:lang w:val="id-ID"/>
        </w:rPr>
      </w:pPr>
      <w:r w:rsidRPr="001F70B2">
        <w:rPr>
          <w:rFonts w:asciiTheme="majorBidi" w:hAnsiTheme="majorBidi" w:cstheme="majorBidi"/>
          <w:lang w:val="id-ID"/>
        </w:rPr>
        <w:t>Jadi baik secara biaya historis (Rp 3.872,00 jt) maupun secara nilai wajar (Rp 4.267,00 jt) dasar zakat ANS jauh melampaui nisab (178,50-191,25 jt) maka dari itu PT ANS wajib menunaikan zakat</w:t>
      </w:r>
    </w:p>
    <w:p w14:paraId="4AA8EBC8" w14:textId="3892A47A" w:rsidR="00385444" w:rsidRPr="001F70B2" w:rsidRDefault="00385444" w:rsidP="001F70B2">
      <w:pPr>
        <w:spacing w:line="360" w:lineRule="auto"/>
        <w:jc w:val="both"/>
        <w:rPr>
          <w:rFonts w:asciiTheme="majorBidi" w:hAnsiTheme="majorBidi" w:cstheme="majorBidi"/>
          <w:lang w:val="id-ID"/>
        </w:rPr>
      </w:pPr>
    </w:p>
    <w:p w14:paraId="551E3150" w14:textId="3305BF45" w:rsidR="00714B07" w:rsidRPr="001F70B2" w:rsidRDefault="00385444" w:rsidP="00895028">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 xml:space="preserve">4. </w:t>
      </w:r>
      <w:r w:rsidR="00714B07" w:rsidRPr="001F70B2">
        <w:rPr>
          <w:rFonts w:asciiTheme="majorBidi" w:hAnsiTheme="majorBidi" w:cstheme="majorBidi"/>
          <w:highlight w:val="yellow"/>
          <w:lang w:val="id-ID"/>
        </w:rPr>
        <w:t>Perbandingan antara haul masehi dan haul hijriah</w:t>
      </w:r>
    </w:p>
    <w:p w14:paraId="50A1292D" w14:textId="77901A35" w:rsidR="00714B07" w:rsidRPr="001F70B2" w:rsidRDefault="00714B07" w:rsidP="001F70B2">
      <w:pPr>
        <w:pStyle w:val="ListParagraph"/>
        <w:numPr>
          <w:ilvl w:val="0"/>
          <w:numId w:val="2"/>
        </w:numPr>
        <w:spacing w:line="360" w:lineRule="auto"/>
        <w:jc w:val="both"/>
        <w:rPr>
          <w:rFonts w:asciiTheme="majorBidi" w:hAnsiTheme="majorBidi" w:cstheme="majorBidi"/>
          <w:lang w:val="id-ID"/>
        </w:rPr>
      </w:pPr>
      <w:r w:rsidRPr="001F70B2">
        <w:rPr>
          <w:rFonts w:asciiTheme="majorBidi" w:hAnsiTheme="majorBidi" w:cstheme="majorBidi"/>
          <w:lang w:val="id-ID"/>
        </w:rPr>
        <w:t>Biaya historis</w:t>
      </w:r>
    </w:p>
    <w:p w14:paraId="6E4A5BD0" w14:textId="06038773" w:rsidR="00714B07" w:rsidRPr="001F70B2" w:rsidRDefault="00714B07" w:rsidP="001F70B2">
      <w:pPr>
        <w:pStyle w:val="ListParagraph"/>
        <w:numPr>
          <w:ilvl w:val="0"/>
          <w:numId w:val="3"/>
        </w:numPr>
        <w:spacing w:line="360" w:lineRule="auto"/>
        <w:jc w:val="both"/>
        <w:rPr>
          <w:rFonts w:asciiTheme="majorBidi" w:hAnsiTheme="majorBidi" w:cstheme="majorBidi"/>
          <w:lang w:val="id-ID"/>
        </w:rPr>
      </w:pPr>
      <w:r w:rsidRPr="001F70B2">
        <w:rPr>
          <w:rFonts w:asciiTheme="majorBidi" w:hAnsiTheme="majorBidi" w:cstheme="majorBidi"/>
          <w:lang w:val="id-ID"/>
        </w:rPr>
        <w:t>Haul Masehi (2,575%) : Rp 3.872,00 JT kali 2,575%= 99,704 jt</w:t>
      </w:r>
    </w:p>
    <w:p w14:paraId="506FECEA" w14:textId="5ADC02DC" w:rsidR="00895028" w:rsidRDefault="00714B07" w:rsidP="001F70B2">
      <w:pPr>
        <w:pStyle w:val="ListParagraph"/>
        <w:numPr>
          <w:ilvl w:val="0"/>
          <w:numId w:val="3"/>
        </w:numPr>
        <w:spacing w:line="360" w:lineRule="auto"/>
        <w:jc w:val="both"/>
        <w:rPr>
          <w:rFonts w:asciiTheme="majorBidi" w:hAnsiTheme="majorBidi" w:cstheme="majorBidi"/>
          <w:lang w:val="id-ID"/>
        </w:rPr>
      </w:pPr>
      <w:r w:rsidRPr="001F70B2">
        <w:rPr>
          <w:rFonts w:asciiTheme="majorBidi" w:hAnsiTheme="majorBidi" w:cstheme="majorBidi"/>
          <w:lang w:val="id-ID"/>
        </w:rPr>
        <w:t>Haul Hijriah (2,500%) : Rp 3.872,00 JT kali 2,500%= 96,800 jt</w:t>
      </w:r>
    </w:p>
    <w:p w14:paraId="2D316427" w14:textId="39B76319" w:rsidR="00714B07" w:rsidRPr="00895028" w:rsidRDefault="00895028" w:rsidP="00895028">
      <w:pPr>
        <w:widowControl/>
        <w:autoSpaceDE/>
        <w:autoSpaceDN/>
        <w:spacing w:after="160" w:line="259" w:lineRule="auto"/>
        <w:rPr>
          <w:rFonts w:asciiTheme="majorBidi" w:hAnsiTheme="majorBidi" w:cstheme="majorBidi"/>
          <w:lang w:val="id-ID"/>
        </w:rPr>
      </w:pPr>
      <w:r>
        <w:rPr>
          <w:rFonts w:asciiTheme="majorBidi" w:hAnsiTheme="majorBidi" w:cstheme="majorBidi"/>
          <w:lang w:val="id-ID"/>
        </w:rPr>
        <w:br w:type="page"/>
      </w:r>
    </w:p>
    <w:p w14:paraId="74F3E604" w14:textId="6991645D" w:rsidR="00714B07" w:rsidRPr="001F70B2" w:rsidRDefault="00714B07" w:rsidP="001F70B2">
      <w:pPr>
        <w:pStyle w:val="ListParagraph"/>
        <w:numPr>
          <w:ilvl w:val="0"/>
          <w:numId w:val="2"/>
        </w:numPr>
        <w:spacing w:line="360" w:lineRule="auto"/>
        <w:jc w:val="both"/>
        <w:rPr>
          <w:rFonts w:asciiTheme="majorBidi" w:hAnsiTheme="majorBidi" w:cstheme="majorBidi"/>
          <w:lang w:val="id-ID"/>
        </w:rPr>
      </w:pPr>
      <w:r w:rsidRPr="001F70B2">
        <w:rPr>
          <w:rFonts w:asciiTheme="majorBidi" w:hAnsiTheme="majorBidi" w:cstheme="majorBidi"/>
          <w:lang w:val="id-ID"/>
        </w:rPr>
        <w:lastRenderedPageBreak/>
        <w:t xml:space="preserve"> Nilai Wajar </w:t>
      </w:r>
    </w:p>
    <w:p w14:paraId="79D791AA" w14:textId="6534CFBC" w:rsidR="00714B07" w:rsidRPr="001F70B2" w:rsidRDefault="00714B07" w:rsidP="001F70B2">
      <w:pPr>
        <w:pStyle w:val="ListParagraph"/>
        <w:numPr>
          <w:ilvl w:val="0"/>
          <w:numId w:val="6"/>
        </w:numPr>
        <w:spacing w:line="360" w:lineRule="auto"/>
        <w:jc w:val="both"/>
        <w:rPr>
          <w:rFonts w:asciiTheme="majorBidi" w:hAnsiTheme="majorBidi" w:cstheme="majorBidi"/>
          <w:lang w:val="id-ID"/>
        </w:rPr>
      </w:pPr>
      <w:r w:rsidRPr="001F70B2">
        <w:rPr>
          <w:rFonts w:asciiTheme="majorBidi" w:hAnsiTheme="majorBidi" w:cstheme="majorBidi"/>
          <w:lang w:val="id-ID"/>
        </w:rPr>
        <w:t xml:space="preserve">Haul Masehi (2,575%) : Rp 4,267,00 JT kali 2,575%= </w:t>
      </w:r>
      <w:r w:rsidR="00711B75" w:rsidRPr="001F70B2">
        <w:rPr>
          <w:rFonts w:asciiTheme="majorBidi" w:hAnsiTheme="majorBidi" w:cstheme="majorBidi"/>
          <w:lang w:val="id-ID"/>
        </w:rPr>
        <w:t xml:space="preserve">109,875 </w:t>
      </w:r>
      <w:r w:rsidRPr="001F70B2">
        <w:rPr>
          <w:rFonts w:asciiTheme="majorBidi" w:hAnsiTheme="majorBidi" w:cstheme="majorBidi"/>
          <w:lang w:val="id-ID"/>
        </w:rPr>
        <w:t>jt</w:t>
      </w:r>
    </w:p>
    <w:p w14:paraId="5DFC1A4C" w14:textId="20A737E2" w:rsidR="00714B07" w:rsidRPr="001F70B2" w:rsidRDefault="00714B07" w:rsidP="001F70B2">
      <w:pPr>
        <w:pStyle w:val="ListParagraph"/>
        <w:numPr>
          <w:ilvl w:val="0"/>
          <w:numId w:val="6"/>
        </w:numPr>
        <w:spacing w:line="360" w:lineRule="auto"/>
        <w:jc w:val="both"/>
        <w:rPr>
          <w:rFonts w:asciiTheme="majorBidi" w:hAnsiTheme="majorBidi" w:cstheme="majorBidi"/>
          <w:lang w:val="id-ID"/>
        </w:rPr>
      </w:pPr>
      <w:r w:rsidRPr="001F70B2">
        <w:rPr>
          <w:rFonts w:asciiTheme="majorBidi" w:hAnsiTheme="majorBidi" w:cstheme="majorBidi"/>
          <w:lang w:val="id-ID"/>
        </w:rPr>
        <w:t xml:space="preserve">Haul Hijriah (2,500%) : Rp 3.872,00 JT kali 2,500%= </w:t>
      </w:r>
      <w:r w:rsidR="00711B75" w:rsidRPr="001F70B2">
        <w:rPr>
          <w:rFonts w:asciiTheme="majorBidi" w:hAnsiTheme="majorBidi" w:cstheme="majorBidi"/>
          <w:lang w:val="id-ID"/>
        </w:rPr>
        <w:t>106,675</w:t>
      </w:r>
      <w:r w:rsidRPr="001F70B2">
        <w:rPr>
          <w:rFonts w:asciiTheme="majorBidi" w:hAnsiTheme="majorBidi" w:cstheme="majorBidi"/>
          <w:lang w:val="id-ID"/>
        </w:rPr>
        <w:t xml:space="preserve"> jt</w:t>
      </w:r>
    </w:p>
    <w:p w14:paraId="67092DC3" w14:textId="77777777" w:rsidR="005149F8" w:rsidRPr="001F70B2" w:rsidRDefault="005149F8" w:rsidP="001F70B2">
      <w:pPr>
        <w:spacing w:line="360" w:lineRule="auto"/>
        <w:jc w:val="both"/>
        <w:rPr>
          <w:rFonts w:asciiTheme="majorBidi" w:hAnsiTheme="majorBidi" w:cstheme="majorBidi"/>
          <w:lang w:val="id-ID"/>
        </w:rPr>
      </w:pPr>
    </w:p>
    <w:p w14:paraId="77D66BDA" w14:textId="77777777" w:rsidR="005149F8" w:rsidRPr="001F70B2" w:rsidRDefault="005149F8" w:rsidP="001F70B2">
      <w:pPr>
        <w:spacing w:line="360" w:lineRule="auto"/>
        <w:jc w:val="both"/>
        <w:rPr>
          <w:rFonts w:asciiTheme="majorBidi" w:hAnsiTheme="majorBidi" w:cstheme="majorBidi"/>
          <w:lang w:val="id-ID"/>
        </w:rPr>
      </w:pPr>
    </w:p>
    <w:p w14:paraId="7B729E9E" w14:textId="662D6DB3" w:rsidR="005149F8" w:rsidRPr="001F70B2" w:rsidRDefault="005149F8" w:rsidP="001F70B2">
      <w:pPr>
        <w:spacing w:line="360" w:lineRule="auto"/>
        <w:jc w:val="both"/>
        <w:rPr>
          <w:rFonts w:asciiTheme="majorBidi" w:hAnsiTheme="majorBidi" w:cstheme="majorBidi"/>
          <w:lang w:val="id-ID"/>
        </w:rPr>
      </w:pPr>
      <w:r w:rsidRPr="001F70B2">
        <w:rPr>
          <w:rFonts w:asciiTheme="majorBidi" w:hAnsiTheme="majorBidi" w:cstheme="majorBidi"/>
          <w:lang w:val="id-ID"/>
        </w:rPr>
        <w:t xml:space="preserve">5. </w:t>
      </w:r>
      <w:r w:rsidRPr="001F70B2">
        <w:rPr>
          <w:rFonts w:asciiTheme="majorBidi" w:hAnsiTheme="majorBidi" w:cstheme="majorBidi"/>
          <w:highlight w:val="yellow"/>
          <w:lang w:val="id-ID"/>
        </w:rPr>
        <w:t>Kewajiban Zakat Pemegang Saham Muslim (80%)</w:t>
      </w:r>
    </w:p>
    <w:p w14:paraId="773C18FE" w14:textId="77777777" w:rsidR="005149F8" w:rsidRPr="001F70B2" w:rsidRDefault="005149F8" w:rsidP="001F70B2">
      <w:pPr>
        <w:spacing w:line="360" w:lineRule="auto"/>
        <w:jc w:val="both"/>
        <w:rPr>
          <w:rFonts w:asciiTheme="majorBidi" w:hAnsiTheme="majorBidi" w:cstheme="majorBidi"/>
          <w:lang w:val="id-ID"/>
        </w:rPr>
      </w:pPr>
    </w:p>
    <w:p w14:paraId="5797C361" w14:textId="77777777" w:rsidR="005149F8" w:rsidRPr="001F70B2" w:rsidRDefault="005149F8" w:rsidP="001F70B2">
      <w:pPr>
        <w:spacing w:line="360" w:lineRule="auto"/>
        <w:jc w:val="both"/>
        <w:rPr>
          <w:rFonts w:asciiTheme="majorBidi" w:hAnsiTheme="majorBidi" w:cstheme="majorBidi"/>
          <w:lang w:val="id-ID"/>
        </w:rPr>
      </w:pPr>
      <w:r w:rsidRPr="001F70B2">
        <w:rPr>
          <w:rFonts w:asciiTheme="majorBidi" w:hAnsiTheme="majorBidi" w:cstheme="majorBidi"/>
          <w:lang w:val="id-ID"/>
        </w:rPr>
        <w:t>A. Basis Biaya Historis</w:t>
      </w:r>
    </w:p>
    <w:p w14:paraId="742F4ADC" w14:textId="77777777" w:rsidR="005149F8" w:rsidRPr="001F70B2" w:rsidRDefault="005149F8" w:rsidP="001F70B2">
      <w:pPr>
        <w:spacing w:line="360" w:lineRule="auto"/>
        <w:jc w:val="both"/>
        <w:rPr>
          <w:rFonts w:asciiTheme="majorBidi" w:hAnsiTheme="majorBidi" w:cstheme="majorBidi"/>
          <w:lang w:val="id-ID"/>
        </w:rPr>
      </w:pPr>
    </w:p>
    <w:p w14:paraId="5557C5F8" w14:textId="77777777" w:rsidR="005149F8" w:rsidRPr="001F70B2" w:rsidRDefault="005149F8" w:rsidP="001F70B2">
      <w:pPr>
        <w:pStyle w:val="ListParagraph"/>
        <w:numPr>
          <w:ilvl w:val="0"/>
          <w:numId w:val="7"/>
        </w:numPr>
        <w:spacing w:line="360" w:lineRule="auto"/>
        <w:jc w:val="both"/>
        <w:rPr>
          <w:rFonts w:asciiTheme="majorBidi" w:hAnsiTheme="majorBidi" w:cstheme="majorBidi"/>
          <w:lang w:val="id-ID"/>
        </w:rPr>
      </w:pPr>
      <w:r w:rsidRPr="001F70B2">
        <w:rPr>
          <w:rFonts w:asciiTheme="majorBidi" w:hAnsiTheme="majorBidi" w:cstheme="majorBidi"/>
          <w:lang w:val="id-ID"/>
        </w:rPr>
        <w:t>Haul Masehi (Tarif 2,575%)</w:t>
      </w:r>
    </w:p>
    <w:p w14:paraId="2352923D" w14:textId="77777777" w:rsidR="005149F8" w:rsidRPr="001F70B2" w:rsidRDefault="005149F8" w:rsidP="001F70B2">
      <w:pPr>
        <w:spacing w:line="360" w:lineRule="auto"/>
        <w:jc w:val="both"/>
        <w:rPr>
          <w:rFonts w:asciiTheme="majorBidi" w:hAnsiTheme="majorBidi" w:cstheme="majorBidi"/>
          <w:lang w:val="id-ID"/>
        </w:rPr>
      </w:pPr>
    </w:p>
    <w:p w14:paraId="31C0EB27" w14:textId="77777777" w:rsidR="005149F8" w:rsidRPr="001F70B2" w:rsidRDefault="005149F8" w:rsidP="001F70B2">
      <w:pPr>
        <w:pStyle w:val="ListParagraph"/>
        <w:numPr>
          <w:ilvl w:val="0"/>
          <w:numId w:val="8"/>
        </w:numPr>
        <w:spacing w:line="360" w:lineRule="auto"/>
        <w:jc w:val="both"/>
        <w:rPr>
          <w:rFonts w:asciiTheme="majorBidi" w:hAnsiTheme="majorBidi" w:cstheme="majorBidi"/>
          <w:lang w:val="id-ID"/>
        </w:rPr>
      </w:pPr>
      <w:r w:rsidRPr="001F70B2">
        <w:rPr>
          <w:rFonts w:asciiTheme="majorBidi" w:hAnsiTheme="majorBidi" w:cstheme="majorBidi"/>
          <w:lang w:val="id-ID"/>
        </w:rPr>
        <w:t>Total zakat entitas: Rp 99.704.000 (Rp 99,704 juta)</w:t>
      </w:r>
    </w:p>
    <w:p w14:paraId="510A0B76" w14:textId="77777777" w:rsidR="005149F8" w:rsidRPr="001F70B2" w:rsidRDefault="005149F8" w:rsidP="001F70B2">
      <w:pPr>
        <w:spacing w:line="360" w:lineRule="auto"/>
        <w:jc w:val="both"/>
        <w:rPr>
          <w:rFonts w:asciiTheme="majorBidi" w:hAnsiTheme="majorBidi" w:cstheme="majorBidi"/>
          <w:lang w:val="id-ID"/>
        </w:rPr>
      </w:pPr>
    </w:p>
    <w:p w14:paraId="096694F9" w14:textId="77777777" w:rsidR="005149F8" w:rsidRPr="001F70B2" w:rsidRDefault="005149F8" w:rsidP="001F70B2">
      <w:pPr>
        <w:pStyle w:val="ListParagraph"/>
        <w:numPr>
          <w:ilvl w:val="0"/>
          <w:numId w:val="8"/>
        </w:numPr>
        <w:spacing w:line="360" w:lineRule="auto"/>
        <w:jc w:val="both"/>
        <w:rPr>
          <w:rFonts w:asciiTheme="majorBidi" w:hAnsiTheme="majorBidi" w:cstheme="majorBidi"/>
          <w:lang w:val="id-ID"/>
        </w:rPr>
      </w:pPr>
      <w:r w:rsidRPr="001F70B2">
        <w:rPr>
          <w:rFonts w:asciiTheme="majorBidi" w:hAnsiTheme="majorBidi" w:cstheme="majorBidi"/>
          <w:lang w:val="id-ID"/>
        </w:rPr>
        <w:t>Kewajiban pemegang saham muslim (80%): 80% x Rp 99.704.000 = Rp 79.763.200 (atau Rp 79,76 juta) (BAZNAS RI, Zakat Perusahaan).</w:t>
      </w:r>
    </w:p>
    <w:p w14:paraId="3F6DC589" w14:textId="77777777" w:rsidR="005149F8" w:rsidRPr="001F70B2" w:rsidRDefault="005149F8" w:rsidP="001F70B2">
      <w:pPr>
        <w:spacing w:line="360" w:lineRule="auto"/>
        <w:jc w:val="both"/>
        <w:rPr>
          <w:rFonts w:asciiTheme="majorBidi" w:hAnsiTheme="majorBidi" w:cstheme="majorBidi"/>
          <w:lang w:val="id-ID"/>
        </w:rPr>
      </w:pPr>
    </w:p>
    <w:p w14:paraId="713FF1A2" w14:textId="77777777" w:rsidR="005149F8" w:rsidRPr="001F70B2" w:rsidRDefault="005149F8" w:rsidP="001F70B2">
      <w:pPr>
        <w:pStyle w:val="ListParagraph"/>
        <w:numPr>
          <w:ilvl w:val="0"/>
          <w:numId w:val="7"/>
        </w:numPr>
        <w:spacing w:line="360" w:lineRule="auto"/>
        <w:jc w:val="both"/>
        <w:rPr>
          <w:rFonts w:asciiTheme="majorBidi" w:hAnsiTheme="majorBidi" w:cstheme="majorBidi"/>
          <w:lang w:val="id-ID"/>
        </w:rPr>
      </w:pPr>
      <w:r w:rsidRPr="001F70B2">
        <w:rPr>
          <w:rFonts w:asciiTheme="majorBidi" w:hAnsiTheme="majorBidi" w:cstheme="majorBidi"/>
          <w:lang w:val="id-ID"/>
        </w:rPr>
        <w:t>Haul Hijriah (Tarif 2,500%)</w:t>
      </w:r>
    </w:p>
    <w:p w14:paraId="3D25BE07" w14:textId="77777777" w:rsidR="005149F8" w:rsidRPr="001F70B2" w:rsidRDefault="005149F8" w:rsidP="001F70B2">
      <w:pPr>
        <w:spacing w:line="360" w:lineRule="auto"/>
        <w:jc w:val="both"/>
        <w:rPr>
          <w:rFonts w:asciiTheme="majorBidi" w:hAnsiTheme="majorBidi" w:cstheme="majorBidi"/>
          <w:lang w:val="id-ID"/>
        </w:rPr>
      </w:pPr>
    </w:p>
    <w:p w14:paraId="6BF7D4DA" w14:textId="77777777" w:rsidR="005149F8" w:rsidRPr="001F70B2" w:rsidRDefault="005149F8" w:rsidP="001F70B2">
      <w:pPr>
        <w:pStyle w:val="ListParagraph"/>
        <w:numPr>
          <w:ilvl w:val="0"/>
          <w:numId w:val="9"/>
        </w:numPr>
        <w:spacing w:line="360" w:lineRule="auto"/>
        <w:jc w:val="both"/>
        <w:rPr>
          <w:rFonts w:asciiTheme="majorBidi" w:hAnsiTheme="majorBidi" w:cstheme="majorBidi"/>
          <w:lang w:val="id-ID"/>
        </w:rPr>
      </w:pPr>
      <w:r w:rsidRPr="001F70B2">
        <w:rPr>
          <w:rFonts w:asciiTheme="majorBidi" w:hAnsiTheme="majorBidi" w:cstheme="majorBidi"/>
          <w:lang w:val="id-ID"/>
        </w:rPr>
        <w:t>Total zakat entitas: Rp 96.800.000 (Rp 96,800 juta)</w:t>
      </w:r>
    </w:p>
    <w:p w14:paraId="1DADA5E2" w14:textId="77777777" w:rsidR="005149F8" w:rsidRPr="001F70B2" w:rsidRDefault="005149F8" w:rsidP="001F70B2">
      <w:pPr>
        <w:spacing w:line="360" w:lineRule="auto"/>
        <w:jc w:val="both"/>
        <w:rPr>
          <w:rFonts w:asciiTheme="majorBidi" w:hAnsiTheme="majorBidi" w:cstheme="majorBidi"/>
          <w:lang w:val="id-ID"/>
        </w:rPr>
      </w:pPr>
    </w:p>
    <w:p w14:paraId="29C19E27" w14:textId="77777777" w:rsidR="005149F8" w:rsidRPr="001F70B2" w:rsidRDefault="005149F8" w:rsidP="001F70B2">
      <w:pPr>
        <w:pStyle w:val="ListParagraph"/>
        <w:numPr>
          <w:ilvl w:val="0"/>
          <w:numId w:val="9"/>
        </w:numPr>
        <w:spacing w:line="360" w:lineRule="auto"/>
        <w:jc w:val="both"/>
        <w:rPr>
          <w:rFonts w:asciiTheme="majorBidi" w:hAnsiTheme="majorBidi" w:cstheme="majorBidi"/>
          <w:lang w:val="id-ID"/>
        </w:rPr>
      </w:pPr>
      <w:r w:rsidRPr="001F70B2">
        <w:rPr>
          <w:rFonts w:asciiTheme="majorBidi" w:hAnsiTheme="majorBidi" w:cstheme="majorBidi"/>
          <w:lang w:val="id-ID"/>
        </w:rPr>
        <w:t>Kewajiban pemegang saham muslim (80%): 80% x Rp 96.800.000 = Rp 77.440.000 (atau Rp 77,44 juta) (BAZNAS RI, Zakat Perusahaan).</w:t>
      </w:r>
    </w:p>
    <w:p w14:paraId="03DD09D9" w14:textId="77777777" w:rsidR="005149F8" w:rsidRPr="001F70B2" w:rsidRDefault="005149F8" w:rsidP="001F70B2">
      <w:pPr>
        <w:spacing w:line="360" w:lineRule="auto"/>
        <w:jc w:val="both"/>
        <w:rPr>
          <w:rFonts w:asciiTheme="majorBidi" w:hAnsiTheme="majorBidi" w:cstheme="majorBidi"/>
          <w:lang w:val="id-ID"/>
        </w:rPr>
      </w:pPr>
    </w:p>
    <w:p w14:paraId="51CF8ED7" w14:textId="77777777" w:rsidR="005149F8" w:rsidRPr="001F70B2" w:rsidRDefault="005149F8" w:rsidP="001F70B2">
      <w:pPr>
        <w:spacing w:line="360" w:lineRule="auto"/>
        <w:jc w:val="both"/>
        <w:rPr>
          <w:rFonts w:asciiTheme="majorBidi" w:hAnsiTheme="majorBidi" w:cstheme="majorBidi"/>
          <w:lang w:val="id-ID"/>
        </w:rPr>
      </w:pPr>
      <w:r w:rsidRPr="001F70B2">
        <w:rPr>
          <w:rFonts w:asciiTheme="majorBidi" w:hAnsiTheme="majorBidi" w:cstheme="majorBidi"/>
          <w:lang w:val="id-ID"/>
        </w:rPr>
        <w:t>B. Basis Nilai Wajar BAZNAS (Rekomendasi)</w:t>
      </w:r>
    </w:p>
    <w:p w14:paraId="22A7B31C" w14:textId="77777777" w:rsidR="005149F8" w:rsidRPr="001F70B2" w:rsidRDefault="005149F8" w:rsidP="001F70B2">
      <w:pPr>
        <w:spacing w:line="360" w:lineRule="auto"/>
        <w:jc w:val="both"/>
        <w:rPr>
          <w:rFonts w:asciiTheme="majorBidi" w:hAnsiTheme="majorBidi" w:cstheme="majorBidi"/>
          <w:lang w:val="id-ID"/>
        </w:rPr>
      </w:pPr>
    </w:p>
    <w:p w14:paraId="168F0D52" w14:textId="77777777" w:rsidR="005149F8" w:rsidRPr="001F70B2" w:rsidRDefault="005149F8" w:rsidP="001F70B2">
      <w:pPr>
        <w:pStyle w:val="ListParagraph"/>
        <w:numPr>
          <w:ilvl w:val="0"/>
          <w:numId w:val="10"/>
        </w:numPr>
        <w:spacing w:line="360" w:lineRule="auto"/>
        <w:jc w:val="both"/>
        <w:rPr>
          <w:rFonts w:asciiTheme="majorBidi" w:hAnsiTheme="majorBidi" w:cstheme="majorBidi"/>
          <w:lang w:val="id-ID"/>
        </w:rPr>
      </w:pPr>
      <w:r w:rsidRPr="001F70B2">
        <w:rPr>
          <w:rFonts w:asciiTheme="majorBidi" w:hAnsiTheme="majorBidi" w:cstheme="majorBidi"/>
          <w:lang w:val="id-ID"/>
        </w:rPr>
        <w:t>Haul Masehi (Tarif 2,575%)</w:t>
      </w:r>
    </w:p>
    <w:p w14:paraId="08FEB598" w14:textId="77777777" w:rsidR="005149F8" w:rsidRPr="001F70B2" w:rsidRDefault="005149F8" w:rsidP="001F70B2">
      <w:pPr>
        <w:spacing w:line="360" w:lineRule="auto"/>
        <w:jc w:val="both"/>
        <w:rPr>
          <w:rFonts w:asciiTheme="majorBidi" w:hAnsiTheme="majorBidi" w:cstheme="majorBidi"/>
          <w:lang w:val="id-ID"/>
        </w:rPr>
      </w:pPr>
    </w:p>
    <w:p w14:paraId="2E89418A" w14:textId="77777777" w:rsidR="005149F8" w:rsidRPr="001F70B2" w:rsidRDefault="005149F8" w:rsidP="001F70B2">
      <w:pPr>
        <w:pStyle w:val="ListParagraph"/>
        <w:numPr>
          <w:ilvl w:val="0"/>
          <w:numId w:val="11"/>
        </w:numPr>
        <w:spacing w:line="360" w:lineRule="auto"/>
        <w:jc w:val="both"/>
        <w:rPr>
          <w:rFonts w:asciiTheme="majorBidi" w:hAnsiTheme="majorBidi" w:cstheme="majorBidi"/>
          <w:lang w:val="id-ID"/>
        </w:rPr>
      </w:pPr>
      <w:r w:rsidRPr="001F70B2">
        <w:rPr>
          <w:rFonts w:asciiTheme="majorBidi" w:hAnsiTheme="majorBidi" w:cstheme="majorBidi"/>
          <w:lang w:val="id-ID"/>
        </w:rPr>
        <w:t>Total zakat entitas: Rp 109.875.250 (Rp 109,875 juta)</w:t>
      </w:r>
    </w:p>
    <w:p w14:paraId="62A4233F" w14:textId="77777777" w:rsidR="005149F8" w:rsidRPr="001F70B2" w:rsidRDefault="005149F8" w:rsidP="001F70B2">
      <w:pPr>
        <w:spacing w:line="360" w:lineRule="auto"/>
        <w:jc w:val="both"/>
        <w:rPr>
          <w:rFonts w:asciiTheme="majorBidi" w:hAnsiTheme="majorBidi" w:cstheme="majorBidi"/>
          <w:lang w:val="id-ID"/>
        </w:rPr>
      </w:pPr>
    </w:p>
    <w:p w14:paraId="4DE9191A" w14:textId="77777777" w:rsidR="005149F8" w:rsidRPr="001F70B2" w:rsidRDefault="005149F8" w:rsidP="001F70B2">
      <w:pPr>
        <w:pStyle w:val="ListParagraph"/>
        <w:numPr>
          <w:ilvl w:val="0"/>
          <w:numId w:val="11"/>
        </w:numPr>
        <w:spacing w:line="360" w:lineRule="auto"/>
        <w:jc w:val="both"/>
        <w:rPr>
          <w:rFonts w:asciiTheme="majorBidi" w:hAnsiTheme="majorBidi" w:cstheme="majorBidi"/>
          <w:lang w:val="id-ID"/>
        </w:rPr>
      </w:pPr>
      <w:r w:rsidRPr="001F70B2">
        <w:rPr>
          <w:rFonts w:asciiTheme="majorBidi" w:hAnsiTheme="majorBidi" w:cstheme="majorBidi"/>
          <w:lang w:val="id-ID"/>
        </w:rPr>
        <w:t>Kewajiban pemegang saham muslim (80%): 80% x Rp 109.875.250 = Rp 87.900.200 (atau Rp 87,90 juta) (BAZNAS RI, Zakat Perusahaan).</w:t>
      </w:r>
    </w:p>
    <w:p w14:paraId="0274E5E6" w14:textId="77777777" w:rsidR="005149F8" w:rsidRPr="001F70B2" w:rsidRDefault="005149F8" w:rsidP="001F70B2">
      <w:pPr>
        <w:spacing w:line="360" w:lineRule="auto"/>
        <w:jc w:val="both"/>
        <w:rPr>
          <w:rFonts w:asciiTheme="majorBidi" w:hAnsiTheme="majorBidi" w:cstheme="majorBidi"/>
          <w:lang w:val="id-ID"/>
        </w:rPr>
      </w:pPr>
    </w:p>
    <w:p w14:paraId="59A447CC" w14:textId="77777777" w:rsidR="005149F8" w:rsidRPr="001F70B2" w:rsidRDefault="005149F8" w:rsidP="001F70B2">
      <w:pPr>
        <w:pStyle w:val="ListParagraph"/>
        <w:numPr>
          <w:ilvl w:val="0"/>
          <w:numId w:val="10"/>
        </w:numPr>
        <w:spacing w:line="360" w:lineRule="auto"/>
        <w:jc w:val="both"/>
        <w:rPr>
          <w:rFonts w:asciiTheme="majorBidi" w:hAnsiTheme="majorBidi" w:cstheme="majorBidi"/>
          <w:lang w:val="id-ID"/>
        </w:rPr>
      </w:pPr>
      <w:r w:rsidRPr="001F70B2">
        <w:rPr>
          <w:rFonts w:asciiTheme="majorBidi" w:hAnsiTheme="majorBidi" w:cstheme="majorBidi"/>
          <w:lang w:val="id-ID"/>
        </w:rPr>
        <w:t>Haul Hijriah (Tarif 2,500%)</w:t>
      </w:r>
    </w:p>
    <w:p w14:paraId="0E635380" w14:textId="77777777" w:rsidR="005149F8" w:rsidRPr="001F70B2" w:rsidRDefault="005149F8" w:rsidP="001F70B2">
      <w:pPr>
        <w:spacing w:line="360" w:lineRule="auto"/>
        <w:jc w:val="both"/>
        <w:rPr>
          <w:rFonts w:asciiTheme="majorBidi" w:hAnsiTheme="majorBidi" w:cstheme="majorBidi"/>
          <w:lang w:val="id-ID"/>
        </w:rPr>
      </w:pPr>
    </w:p>
    <w:p w14:paraId="13871FAF" w14:textId="77777777" w:rsidR="005149F8" w:rsidRPr="001F70B2" w:rsidRDefault="005149F8" w:rsidP="001F70B2">
      <w:pPr>
        <w:pStyle w:val="ListParagraph"/>
        <w:numPr>
          <w:ilvl w:val="0"/>
          <w:numId w:val="12"/>
        </w:numPr>
        <w:spacing w:line="360" w:lineRule="auto"/>
        <w:jc w:val="both"/>
        <w:rPr>
          <w:rFonts w:asciiTheme="majorBidi" w:hAnsiTheme="majorBidi" w:cstheme="majorBidi"/>
          <w:lang w:val="id-ID"/>
        </w:rPr>
      </w:pPr>
      <w:r w:rsidRPr="001F70B2">
        <w:rPr>
          <w:rFonts w:asciiTheme="majorBidi" w:hAnsiTheme="majorBidi" w:cstheme="majorBidi"/>
          <w:lang w:val="id-ID"/>
        </w:rPr>
        <w:lastRenderedPageBreak/>
        <w:t>Total zakat entitas: Rp 106.675.000 (Rp 106,675 juta)</w:t>
      </w:r>
    </w:p>
    <w:p w14:paraId="41D7294E" w14:textId="77777777" w:rsidR="005149F8" w:rsidRPr="001F70B2" w:rsidRDefault="005149F8" w:rsidP="001F70B2">
      <w:pPr>
        <w:spacing w:line="360" w:lineRule="auto"/>
        <w:jc w:val="both"/>
        <w:rPr>
          <w:rFonts w:asciiTheme="majorBidi" w:hAnsiTheme="majorBidi" w:cstheme="majorBidi"/>
          <w:lang w:val="id-ID"/>
        </w:rPr>
      </w:pPr>
    </w:p>
    <w:p w14:paraId="726FF329" w14:textId="37DECD91" w:rsidR="005149F8" w:rsidRPr="001F70B2" w:rsidRDefault="005149F8" w:rsidP="001F70B2">
      <w:pPr>
        <w:pStyle w:val="ListParagraph"/>
        <w:numPr>
          <w:ilvl w:val="0"/>
          <w:numId w:val="12"/>
        </w:numPr>
        <w:spacing w:line="360" w:lineRule="auto"/>
        <w:jc w:val="both"/>
        <w:rPr>
          <w:rFonts w:asciiTheme="majorBidi" w:hAnsiTheme="majorBidi" w:cstheme="majorBidi"/>
          <w:lang w:val="id-ID"/>
        </w:rPr>
      </w:pPr>
      <w:r w:rsidRPr="001F70B2">
        <w:rPr>
          <w:rFonts w:asciiTheme="majorBidi" w:hAnsiTheme="majorBidi" w:cstheme="majorBidi"/>
          <w:lang w:val="id-ID"/>
        </w:rPr>
        <w:t>Kewajiban pemegang saham muslim (80%): 80% x Rp 106.675.000 = Rp 85.340.000 (atau Rp 85,34 juta) (BAZNAS RI, Zakat Perusahaan).</w:t>
      </w:r>
    </w:p>
    <w:p w14:paraId="65E21EC8" w14:textId="77777777" w:rsidR="002D6844" w:rsidRPr="001F70B2" w:rsidRDefault="002D6844" w:rsidP="001F70B2">
      <w:pPr>
        <w:pStyle w:val="ListParagraph"/>
        <w:spacing w:line="360" w:lineRule="auto"/>
        <w:rPr>
          <w:rFonts w:asciiTheme="majorBidi" w:hAnsiTheme="majorBidi" w:cstheme="majorBidi"/>
          <w:lang w:val="id-ID"/>
        </w:rPr>
      </w:pPr>
    </w:p>
    <w:p w14:paraId="79810678" w14:textId="55D88A4A" w:rsidR="002D6844" w:rsidRPr="001F70B2" w:rsidRDefault="002D6844" w:rsidP="001F70B2">
      <w:pPr>
        <w:spacing w:line="360" w:lineRule="auto"/>
        <w:jc w:val="both"/>
        <w:rPr>
          <w:rFonts w:asciiTheme="majorBidi" w:hAnsiTheme="majorBidi" w:cstheme="majorBidi"/>
          <w:lang w:val="id-ID"/>
        </w:rPr>
      </w:pPr>
    </w:p>
    <w:p w14:paraId="6F3E1C3C" w14:textId="70FE0FD1" w:rsidR="002D6844" w:rsidRPr="001F70B2" w:rsidRDefault="002D6844" w:rsidP="001F70B2">
      <w:pPr>
        <w:spacing w:line="360" w:lineRule="auto"/>
        <w:jc w:val="both"/>
        <w:rPr>
          <w:rFonts w:asciiTheme="majorBidi" w:hAnsiTheme="majorBidi" w:cstheme="majorBidi"/>
          <w:lang w:val="id-ID"/>
        </w:rPr>
      </w:pPr>
      <w:r w:rsidRPr="001F70B2">
        <w:rPr>
          <w:rFonts w:asciiTheme="majorBidi" w:hAnsiTheme="majorBidi" w:cstheme="majorBidi"/>
          <w:lang w:val="id-ID"/>
        </w:rPr>
        <w:t xml:space="preserve">6. </w:t>
      </w:r>
      <w:r w:rsidRPr="001F70B2">
        <w:rPr>
          <w:rFonts w:asciiTheme="majorBidi" w:hAnsiTheme="majorBidi" w:cstheme="majorBidi"/>
          <w:highlight w:val="yellow"/>
          <w:lang w:val="id-ID"/>
        </w:rPr>
        <w:t>Rekonsiliasi Perhitungan Bu Rahma (Rp 4.108,00 Juta)</w:t>
      </w:r>
    </w:p>
    <w:p w14:paraId="5DB1C248" w14:textId="77777777" w:rsidR="00974959" w:rsidRPr="001F70B2" w:rsidRDefault="00974959" w:rsidP="001F70B2">
      <w:pPr>
        <w:spacing w:line="360" w:lineRule="auto"/>
        <w:jc w:val="both"/>
        <w:rPr>
          <w:rFonts w:asciiTheme="majorBidi" w:hAnsiTheme="majorBidi" w:cstheme="majorBidi"/>
          <w:lang w:val="id-ID"/>
        </w:rPr>
      </w:pPr>
    </w:p>
    <w:p w14:paraId="6CF849B4" w14:textId="45E2B2FE" w:rsidR="002D6844" w:rsidRPr="001F70B2" w:rsidRDefault="002D6844" w:rsidP="001F70B2">
      <w:pPr>
        <w:spacing w:line="360" w:lineRule="auto"/>
        <w:jc w:val="both"/>
        <w:rPr>
          <w:rFonts w:asciiTheme="majorBidi" w:hAnsiTheme="majorBidi" w:cstheme="majorBidi"/>
          <w:lang w:val="id-ID"/>
        </w:rPr>
      </w:pPr>
      <w:r w:rsidRPr="001F70B2">
        <w:rPr>
          <w:rFonts w:asciiTheme="majorBidi" w:hAnsiTheme="majorBidi" w:cstheme="majorBidi"/>
          <w:lang w:val="id-ID"/>
        </w:rPr>
        <w:t>yang menunjukkan penyebab perbedaan antara angka usulan Bu Rahma (Rp 4.108,00 juta) dengan Basis Biaya Historis dan Basis Nilai Wajar BAZNAS:</w:t>
      </w:r>
    </w:p>
    <w:p w14:paraId="5CB0BFD6" w14:textId="77777777" w:rsidR="002D6844" w:rsidRPr="001F70B2" w:rsidRDefault="002D6844" w:rsidP="001F70B2">
      <w:pPr>
        <w:pStyle w:val="ListParagraph"/>
        <w:widowControl/>
        <w:numPr>
          <w:ilvl w:val="0"/>
          <w:numId w:val="13"/>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Wi'a</w:t>
      </w:r>
      <w:proofErr w:type="spellEnd"/>
      <w:r w:rsidRPr="001F70B2">
        <w:rPr>
          <w:rFonts w:asciiTheme="majorBidi" w:hAnsiTheme="majorBidi" w:cstheme="majorBidi"/>
        </w:rPr>
        <w:t xml:space="preserve"> Zakat </w:t>
      </w:r>
      <w:proofErr w:type="spellStart"/>
      <w:r w:rsidRPr="001F70B2">
        <w:rPr>
          <w:rFonts w:asciiTheme="majorBidi" w:hAnsiTheme="majorBidi" w:cstheme="majorBidi"/>
        </w:rPr>
        <w:t>Usulan</w:t>
      </w:r>
      <w:proofErr w:type="spellEnd"/>
      <w:r w:rsidRPr="001F70B2">
        <w:rPr>
          <w:rFonts w:asciiTheme="majorBidi" w:hAnsiTheme="majorBidi" w:cstheme="majorBidi"/>
        </w:rPr>
        <w:t xml:space="preserve"> Bu </w:t>
      </w:r>
      <w:proofErr w:type="spellStart"/>
      <w:r w:rsidRPr="001F70B2">
        <w:rPr>
          <w:rFonts w:asciiTheme="majorBidi" w:hAnsiTheme="majorBidi" w:cstheme="majorBidi"/>
        </w:rPr>
        <w:t>Rahma</w:t>
      </w:r>
      <w:proofErr w:type="spellEnd"/>
      <w:r w:rsidRPr="001F70B2">
        <w:rPr>
          <w:rFonts w:asciiTheme="majorBidi" w:hAnsiTheme="majorBidi" w:cstheme="majorBidi"/>
        </w:rPr>
        <w:t xml:space="preserve"> (Net </w:t>
      </w:r>
      <w:proofErr w:type="spellStart"/>
      <w:r w:rsidRPr="001F70B2">
        <w:rPr>
          <w:rFonts w:asciiTheme="majorBidi" w:hAnsiTheme="majorBidi" w:cstheme="majorBidi"/>
        </w:rPr>
        <w:t>Aset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Lancar</w:t>
      </w:r>
      <w:proofErr w:type="spellEnd"/>
      <w:r w:rsidRPr="001F70B2">
        <w:rPr>
          <w:rFonts w:asciiTheme="majorBidi" w:hAnsiTheme="majorBidi" w:cstheme="majorBidi"/>
        </w:rPr>
        <w:t xml:space="preserve"> SAK): Rp 4.108,00 </w:t>
      </w:r>
      <w:proofErr w:type="spellStart"/>
      <w:r w:rsidRPr="001F70B2">
        <w:rPr>
          <w:rFonts w:asciiTheme="majorBidi" w:hAnsiTheme="majorBidi" w:cstheme="majorBidi"/>
        </w:rPr>
        <w:t>juta</w:t>
      </w:r>
      <w:proofErr w:type="spellEnd"/>
    </w:p>
    <w:p w14:paraId="3B6DA806" w14:textId="77777777" w:rsidR="002D6844" w:rsidRPr="001F70B2" w:rsidRDefault="002D6844" w:rsidP="001F70B2">
      <w:pPr>
        <w:pStyle w:val="ListParagraph"/>
        <w:widowControl/>
        <w:numPr>
          <w:ilvl w:val="0"/>
          <w:numId w:val="13"/>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Pengeluaran</w:t>
      </w:r>
      <w:proofErr w:type="spellEnd"/>
      <w:r w:rsidRPr="001F70B2">
        <w:rPr>
          <w:rFonts w:asciiTheme="majorBidi" w:hAnsiTheme="majorBidi" w:cstheme="majorBidi"/>
        </w:rPr>
        <w:t xml:space="preserve"> Pos yang </w:t>
      </w:r>
      <w:proofErr w:type="spellStart"/>
      <w:r w:rsidRPr="001F70B2">
        <w:rPr>
          <w:rFonts w:asciiTheme="majorBidi" w:hAnsiTheme="majorBidi" w:cstheme="majorBidi"/>
        </w:rPr>
        <w:t>Bukan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Harta</w:t>
      </w:r>
      <w:proofErr w:type="spellEnd"/>
      <w:r w:rsidRPr="001F70B2">
        <w:rPr>
          <w:rFonts w:asciiTheme="majorBidi" w:hAnsiTheme="majorBidi" w:cstheme="majorBidi"/>
        </w:rPr>
        <w:t xml:space="preserve"> Zakat:</w:t>
      </w:r>
    </w:p>
    <w:p w14:paraId="4F0C12B8" w14:textId="77777777" w:rsidR="002D6844" w:rsidRPr="001F70B2" w:rsidRDefault="002D6844" w:rsidP="001F70B2">
      <w:pPr>
        <w:pStyle w:val="ListParagraph"/>
        <w:widowControl/>
        <w:numPr>
          <w:ilvl w:val="0"/>
          <w:numId w:val="14"/>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Dikeluarkan</w:t>
      </w:r>
      <w:proofErr w:type="spellEnd"/>
      <w:r w:rsidRPr="001F70B2">
        <w:rPr>
          <w:rFonts w:asciiTheme="majorBidi" w:hAnsiTheme="majorBidi" w:cstheme="majorBidi"/>
        </w:rPr>
        <w:t xml:space="preserve"> Bunga / </w:t>
      </w:r>
      <w:proofErr w:type="spellStart"/>
      <w:r w:rsidRPr="001F70B2">
        <w:rPr>
          <w:rFonts w:asciiTheme="majorBidi" w:hAnsiTheme="majorBidi" w:cstheme="majorBidi"/>
        </w:rPr>
        <w:t>jasa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giro</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konvensional</w:t>
      </w:r>
      <w:proofErr w:type="spellEnd"/>
      <w:r w:rsidRPr="001F70B2">
        <w:rPr>
          <w:rFonts w:asciiTheme="majorBidi" w:hAnsiTheme="majorBidi" w:cstheme="majorBidi"/>
        </w:rPr>
        <w:t xml:space="preserve"> (non-halal): -Rp 6,00 </w:t>
      </w:r>
      <w:proofErr w:type="spellStart"/>
      <w:r w:rsidRPr="001F70B2">
        <w:rPr>
          <w:rFonts w:asciiTheme="majorBidi" w:hAnsiTheme="majorBidi" w:cstheme="majorBidi"/>
        </w:rPr>
        <w:t>juta</w:t>
      </w:r>
      <w:proofErr w:type="spellEnd"/>
    </w:p>
    <w:p w14:paraId="5FE8AE74" w14:textId="77777777" w:rsidR="002D6844" w:rsidRPr="001F70B2" w:rsidRDefault="002D6844" w:rsidP="001F70B2">
      <w:pPr>
        <w:pStyle w:val="ListParagraph"/>
        <w:widowControl/>
        <w:numPr>
          <w:ilvl w:val="0"/>
          <w:numId w:val="14"/>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Dikeluarkan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Persediaan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rusak</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tidak</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bernilai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jual</w:t>
      </w:r>
      <w:proofErr w:type="spellEnd"/>
      <w:r w:rsidRPr="001F70B2">
        <w:rPr>
          <w:rFonts w:asciiTheme="majorBidi" w:hAnsiTheme="majorBidi" w:cstheme="majorBidi"/>
        </w:rPr>
        <w:t xml:space="preserve">): -Rp 40,00 </w:t>
      </w:r>
      <w:proofErr w:type="spellStart"/>
      <w:r w:rsidRPr="001F70B2">
        <w:rPr>
          <w:rFonts w:asciiTheme="majorBidi" w:hAnsiTheme="majorBidi" w:cstheme="majorBidi"/>
        </w:rPr>
        <w:t>juta</w:t>
      </w:r>
      <w:proofErr w:type="spellEnd"/>
    </w:p>
    <w:p w14:paraId="5503871F" w14:textId="77777777" w:rsidR="002D6844" w:rsidRPr="001F70B2" w:rsidRDefault="002D6844" w:rsidP="001F70B2">
      <w:pPr>
        <w:pStyle w:val="ListParagraph"/>
        <w:widowControl/>
        <w:numPr>
          <w:ilvl w:val="0"/>
          <w:numId w:val="14"/>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Dikeluarkan</w:t>
      </w:r>
      <w:proofErr w:type="spellEnd"/>
      <w:r w:rsidRPr="001F70B2">
        <w:rPr>
          <w:rFonts w:asciiTheme="majorBidi" w:hAnsiTheme="majorBidi" w:cstheme="majorBidi"/>
        </w:rPr>
        <w:t xml:space="preserve"> Uang </w:t>
      </w:r>
      <w:proofErr w:type="spellStart"/>
      <w:r w:rsidRPr="001F70B2">
        <w:rPr>
          <w:rFonts w:asciiTheme="majorBidi" w:hAnsiTheme="majorBidi" w:cstheme="majorBidi"/>
        </w:rPr>
        <w:t>muka</w:t>
      </w:r>
      <w:proofErr w:type="spellEnd"/>
      <w:r w:rsidRPr="001F70B2">
        <w:rPr>
          <w:rFonts w:asciiTheme="majorBidi" w:hAnsiTheme="majorBidi" w:cstheme="majorBidi"/>
        </w:rPr>
        <w:t xml:space="preserve"> L/C </w:t>
      </w:r>
      <w:proofErr w:type="spellStart"/>
      <w:r w:rsidRPr="001F70B2">
        <w:rPr>
          <w:rFonts w:asciiTheme="majorBidi" w:hAnsiTheme="majorBidi" w:cstheme="majorBidi"/>
        </w:rPr>
        <w:t>mesin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jahit</w:t>
      </w:r>
      <w:proofErr w:type="spellEnd"/>
      <w:r w:rsidRPr="001F70B2">
        <w:rPr>
          <w:rFonts w:asciiTheme="majorBidi" w:hAnsiTheme="majorBidi" w:cstheme="majorBidi"/>
        </w:rPr>
        <w:t xml:space="preserve"> (uang </w:t>
      </w:r>
      <w:proofErr w:type="spellStart"/>
      <w:r w:rsidRPr="001F70B2">
        <w:rPr>
          <w:rFonts w:asciiTheme="majorBidi" w:hAnsiTheme="majorBidi" w:cstheme="majorBidi"/>
        </w:rPr>
        <w:t>muka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aset</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tetap</w:t>
      </w:r>
      <w:proofErr w:type="spellEnd"/>
      <w:r w:rsidRPr="001F70B2">
        <w:rPr>
          <w:rFonts w:asciiTheme="majorBidi" w:hAnsiTheme="majorBidi" w:cstheme="majorBidi"/>
        </w:rPr>
        <w:t xml:space="preserve">): -Rp 80,00 </w:t>
      </w:r>
      <w:proofErr w:type="spellStart"/>
      <w:r w:rsidRPr="001F70B2">
        <w:rPr>
          <w:rFonts w:asciiTheme="majorBidi" w:hAnsiTheme="majorBidi" w:cstheme="majorBidi"/>
        </w:rPr>
        <w:t>juta</w:t>
      </w:r>
      <w:proofErr w:type="spellEnd"/>
    </w:p>
    <w:p w14:paraId="07244AE6" w14:textId="77777777" w:rsidR="002D6844" w:rsidRPr="001F70B2" w:rsidRDefault="002D6844" w:rsidP="001F70B2">
      <w:pPr>
        <w:pStyle w:val="ListParagraph"/>
        <w:widowControl/>
        <w:numPr>
          <w:ilvl w:val="0"/>
          <w:numId w:val="14"/>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Dikeluarkan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Sewa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gudang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dibayar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dimuka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beban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dibayar</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dimuka</w:t>
      </w:r>
      <w:proofErr w:type="spellEnd"/>
      <w:r w:rsidRPr="001F70B2">
        <w:rPr>
          <w:rFonts w:asciiTheme="majorBidi" w:hAnsiTheme="majorBidi" w:cstheme="majorBidi"/>
        </w:rPr>
        <w:t xml:space="preserve">): -Rp 60,00 </w:t>
      </w:r>
      <w:proofErr w:type="spellStart"/>
      <w:r w:rsidRPr="001F70B2">
        <w:rPr>
          <w:rFonts w:asciiTheme="majorBidi" w:hAnsiTheme="majorBidi" w:cstheme="majorBidi"/>
        </w:rPr>
        <w:t>juta</w:t>
      </w:r>
      <w:proofErr w:type="spellEnd"/>
    </w:p>
    <w:p w14:paraId="0E82EAF7" w14:textId="77777777" w:rsidR="002D6844" w:rsidRPr="001F70B2" w:rsidRDefault="002D6844" w:rsidP="001F70B2">
      <w:pPr>
        <w:pStyle w:val="ListParagraph"/>
        <w:widowControl/>
        <w:numPr>
          <w:ilvl w:val="0"/>
          <w:numId w:val="14"/>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Dikeluarkan</w:t>
      </w:r>
      <w:proofErr w:type="spellEnd"/>
      <w:r w:rsidRPr="001F70B2">
        <w:rPr>
          <w:rFonts w:asciiTheme="majorBidi" w:hAnsiTheme="majorBidi" w:cstheme="majorBidi"/>
        </w:rPr>
        <w:t xml:space="preserve"> Uang </w:t>
      </w:r>
      <w:proofErr w:type="spellStart"/>
      <w:r w:rsidRPr="001F70B2">
        <w:rPr>
          <w:rFonts w:asciiTheme="majorBidi" w:hAnsiTheme="majorBidi" w:cstheme="majorBidi"/>
        </w:rPr>
        <w:t>jaminan</w:t>
      </w:r>
      <w:proofErr w:type="spellEnd"/>
      <w:r w:rsidRPr="001F70B2">
        <w:rPr>
          <w:rFonts w:asciiTheme="majorBidi" w:hAnsiTheme="majorBidi" w:cstheme="majorBidi"/>
        </w:rPr>
        <w:t xml:space="preserve"> tender </w:t>
      </w:r>
      <w:proofErr w:type="spellStart"/>
      <w:r w:rsidRPr="001F70B2">
        <w:rPr>
          <w:rFonts w:asciiTheme="majorBidi" w:hAnsiTheme="majorBidi" w:cstheme="majorBidi"/>
        </w:rPr>
        <w:t>Pemda</w:t>
      </w:r>
      <w:proofErr w:type="spellEnd"/>
      <w:r w:rsidRPr="001F70B2">
        <w:rPr>
          <w:rFonts w:asciiTheme="majorBidi" w:hAnsiTheme="majorBidi" w:cstheme="majorBidi"/>
        </w:rPr>
        <w:t xml:space="preserve"> (dana </w:t>
      </w:r>
      <w:proofErr w:type="spellStart"/>
      <w:r w:rsidRPr="001F70B2">
        <w:rPr>
          <w:rFonts w:asciiTheme="majorBidi" w:hAnsiTheme="majorBidi" w:cstheme="majorBidi"/>
        </w:rPr>
        <w:t>terikat</w:t>
      </w:r>
      <w:proofErr w:type="spellEnd"/>
      <w:r w:rsidRPr="001F70B2">
        <w:rPr>
          <w:rFonts w:asciiTheme="majorBidi" w:hAnsiTheme="majorBidi" w:cstheme="majorBidi"/>
        </w:rPr>
        <w:t xml:space="preserve"> / restricted deposit): -Rp 50,00 </w:t>
      </w:r>
      <w:proofErr w:type="spellStart"/>
      <w:r w:rsidRPr="001F70B2">
        <w:rPr>
          <w:rFonts w:asciiTheme="majorBidi" w:hAnsiTheme="majorBidi" w:cstheme="majorBidi"/>
        </w:rPr>
        <w:t>juta</w:t>
      </w:r>
      <w:proofErr w:type="spellEnd"/>
    </w:p>
    <w:p w14:paraId="3C02D3DA" w14:textId="77777777" w:rsidR="002D6844" w:rsidRPr="001F70B2" w:rsidRDefault="002D6844" w:rsidP="001F70B2">
      <w:pPr>
        <w:pStyle w:val="ListParagraph"/>
        <w:widowControl/>
        <w:numPr>
          <w:ilvl w:val="0"/>
          <w:numId w:val="13"/>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Wi'a</w:t>
      </w:r>
      <w:proofErr w:type="spellEnd"/>
      <w:r w:rsidRPr="001F70B2">
        <w:rPr>
          <w:rFonts w:asciiTheme="majorBidi" w:hAnsiTheme="majorBidi" w:cstheme="majorBidi"/>
        </w:rPr>
        <w:t xml:space="preserve"> Zakat Basis </w:t>
      </w:r>
      <w:proofErr w:type="spellStart"/>
      <w:r w:rsidRPr="001F70B2">
        <w:rPr>
          <w:rFonts w:asciiTheme="majorBidi" w:hAnsiTheme="majorBidi" w:cstheme="majorBidi"/>
        </w:rPr>
        <w:t>Biaya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Historis</w:t>
      </w:r>
      <w:proofErr w:type="spellEnd"/>
      <w:r w:rsidRPr="001F70B2">
        <w:rPr>
          <w:rFonts w:asciiTheme="majorBidi" w:hAnsiTheme="majorBidi" w:cstheme="majorBidi"/>
        </w:rPr>
        <w:t xml:space="preserve">: Rp 3.872,00 </w:t>
      </w:r>
      <w:proofErr w:type="spellStart"/>
      <w:r w:rsidRPr="001F70B2">
        <w:rPr>
          <w:rFonts w:asciiTheme="majorBidi" w:hAnsiTheme="majorBidi" w:cstheme="majorBidi"/>
        </w:rPr>
        <w:t>juta</w:t>
      </w:r>
      <w:proofErr w:type="spellEnd"/>
    </w:p>
    <w:p w14:paraId="2E4C5CD6" w14:textId="77777777" w:rsidR="002D6844" w:rsidRPr="001F70B2" w:rsidRDefault="002D6844" w:rsidP="001F70B2">
      <w:pPr>
        <w:pStyle w:val="ListParagraph"/>
        <w:widowControl/>
        <w:numPr>
          <w:ilvl w:val="0"/>
          <w:numId w:val="13"/>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Nilai </w:t>
      </w:r>
      <w:proofErr w:type="spellStart"/>
      <w:r w:rsidRPr="001F70B2">
        <w:rPr>
          <w:rFonts w:asciiTheme="majorBidi" w:hAnsiTheme="majorBidi" w:cstheme="majorBidi"/>
        </w:rPr>
        <w:t>Wajar</w:t>
      </w:r>
      <w:proofErr w:type="spellEnd"/>
      <w:r w:rsidRPr="001F70B2">
        <w:rPr>
          <w:rFonts w:asciiTheme="majorBidi" w:hAnsiTheme="majorBidi" w:cstheme="majorBidi"/>
        </w:rPr>
        <w:t xml:space="preserve"> Akhir Haul (BAZNAS):</w:t>
      </w:r>
    </w:p>
    <w:p w14:paraId="0E40648C" w14:textId="77777777" w:rsidR="002D6844" w:rsidRPr="001F70B2" w:rsidRDefault="002D6844" w:rsidP="001F70B2">
      <w:pPr>
        <w:pStyle w:val="ListParagraph"/>
        <w:widowControl/>
        <w:numPr>
          <w:ilvl w:val="0"/>
          <w:numId w:val="16"/>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Emas</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batangan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harga</w:t>
      </w:r>
      <w:proofErr w:type="spellEnd"/>
      <w:r w:rsidRPr="001F70B2">
        <w:rPr>
          <w:rFonts w:asciiTheme="majorBidi" w:hAnsiTheme="majorBidi" w:cstheme="majorBidi"/>
        </w:rPr>
        <w:t xml:space="preserve"> buyback Rp 2,10 </w:t>
      </w:r>
      <w:proofErr w:type="spellStart"/>
      <w:r w:rsidRPr="001F70B2">
        <w:rPr>
          <w:rFonts w:asciiTheme="majorBidi" w:hAnsiTheme="majorBidi" w:cstheme="majorBidi"/>
        </w:rPr>
        <w:t>juta</w:t>
      </w:r>
      <w:proofErr w:type="spellEnd"/>
      <w:r w:rsidRPr="001F70B2">
        <w:rPr>
          <w:rFonts w:asciiTheme="majorBidi" w:hAnsiTheme="majorBidi" w:cstheme="majorBidi"/>
        </w:rPr>
        <w:t xml:space="preserve">/gram): +Rp 50,00 </w:t>
      </w:r>
      <w:proofErr w:type="spellStart"/>
      <w:r w:rsidRPr="001F70B2">
        <w:rPr>
          <w:rFonts w:asciiTheme="majorBidi" w:hAnsiTheme="majorBidi" w:cstheme="majorBidi"/>
        </w:rPr>
        <w:t>juta</w:t>
      </w:r>
      <w:proofErr w:type="spellEnd"/>
    </w:p>
    <w:p w14:paraId="2C324D6E" w14:textId="77777777" w:rsidR="002D6844" w:rsidRPr="001F70B2" w:rsidRDefault="002D6844" w:rsidP="001F70B2">
      <w:pPr>
        <w:pStyle w:val="ListParagraph"/>
        <w:widowControl/>
        <w:numPr>
          <w:ilvl w:val="0"/>
          <w:numId w:val="16"/>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Saham </w:t>
      </w:r>
      <w:proofErr w:type="spellStart"/>
      <w:r w:rsidRPr="001F70B2">
        <w:rPr>
          <w:rFonts w:asciiTheme="majorBidi" w:hAnsiTheme="majorBidi" w:cstheme="majorBidi"/>
        </w:rPr>
        <w:t>syariah</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harga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penutupan</w:t>
      </w:r>
      <w:proofErr w:type="spellEnd"/>
      <w:r w:rsidRPr="001F70B2">
        <w:rPr>
          <w:rFonts w:asciiTheme="majorBidi" w:hAnsiTheme="majorBidi" w:cstheme="majorBidi"/>
        </w:rPr>
        <w:t xml:space="preserve"> / closing price BEI): +Rp 45,00 </w:t>
      </w:r>
      <w:proofErr w:type="spellStart"/>
      <w:r w:rsidRPr="001F70B2">
        <w:rPr>
          <w:rFonts w:asciiTheme="majorBidi" w:hAnsiTheme="majorBidi" w:cstheme="majorBidi"/>
        </w:rPr>
        <w:t>juta</w:t>
      </w:r>
      <w:proofErr w:type="spellEnd"/>
    </w:p>
    <w:p w14:paraId="22F9D32F" w14:textId="77777777" w:rsidR="002D6844" w:rsidRPr="001F70B2" w:rsidRDefault="002D6844" w:rsidP="001F70B2">
      <w:pPr>
        <w:pStyle w:val="ListParagraph"/>
        <w:widowControl/>
        <w:numPr>
          <w:ilvl w:val="0"/>
          <w:numId w:val="16"/>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Sukuk </w:t>
      </w:r>
      <w:proofErr w:type="spellStart"/>
      <w:r w:rsidRPr="001F70B2">
        <w:rPr>
          <w:rFonts w:asciiTheme="majorBidi" w:hAnsiTheme="majorBidi" w:cstheme="majorBidi"/>
        </w:rPr>
        <w:t>korporasi</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kuotasi</w:t>
      </w:r>
      <w:proofErr w:type="spellEnd"/>
      <w:r w:rsidRPr="001F70B2">
        <w:rPr>
          <w:rFonts w:asciiTheme="majorBidi" w:hAnsiTheme="majorBidi" w:cstheme="majorBidi"/>
        </w:rPr>
        <w:t xml:space="preserve"> dealer): -Rp 10,00 </w:t>
      </w:r>
      <w:proofErr w:type="spellStart"/>
      <w:r w:rsidRPr="001F70B2">
        <w:rPr>
          <w:rFonts w:asciiTheme="majorBidi" w:hAnsiTheme="majorBidi" w:cstheme="majorBidi"/>
        </w:rPr>
        <w:t>juta</w:t>
      </w:r>
      <w:proofErr w:type="spellEnd"/>
    </w:p>
    <w:p w14:paraId="0E2241E9" w14:textId="77777777" w:rsidR="002D6844" w:rsidRPr="001F70B2" w:rsidRDefault="002D6844" w:rsidP="001F70B2">
      <w:pPr>
        <w:pStyle w:val="ListParagraph"/>
        <w:widowControl/>
        <w:numPr>
          <w:ilvl w:val="0"/>
          <w:numId w:val="16"/>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Piutang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usaha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pengecualian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piutang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pailit</w:t>
      </w:r>
      <w:proofErr w:type="spellEnd"/>
      <w:r w:rsidRPr="001F70B2">
        <w:rPr>
          <w:rFonts w:asciiTheme="majorBidi" w:hAnsiTheme="majorBidi" w:cstheme="majorBidi"/>
        </w:rPr>
        <w:t xml:space="preserve"> Rp 150,00 </w:t>
      </w:r>
      <w:proofErr w:type="spellStart"/>
      <w:r w:rsidRPr="001F70B2">
        <w:rPr>
          <w:rFonts w:asciiTheme="majorBidi" w:hAnsiTheme="majorBidi" w:cstheme="majorBidi"/>
        </w:rPr>
        <w:t>juta</w:t>
      </w:r>
      <w:proofErr w:type="spellEnd"/>
      <w:r w:rsidRPr="001F70B2">
        <w:rPr>
          <w:rFonts w:asciiTheme="majorBidi" w:hAnsiTheme="majorBidi" w:cstheme="majorBidi"/>
        </w:rPr>
        <w:t xml:space="preserve"> vs ECL SAK Rp 60,00 </w:t>
      </w:r>
      <w:proofErr w:type="spellStart"/>
      <w:r w:rsidRPr="001F70B2">
        <w:rPr>
          <w:rFonts w:asciiTheme="majorBidi" w:hAnsiTheme="majorBidi" w:cstheme="majorBidi"/>
        </w:rPr>
        <w:t>juta</w:t>
      </w:r>
      <w:proofErr w:type="spellEnd"/>
      <w:r w:rsidRPr="001F70B2">
        <w:rPr>
          <w:rFonts w:asciiTheme="majorBidi" w:hAnsiTheme="majorBidi" w:cstheme="majorBidi"/>
        </w:rPr>
        <w:t xml:space="preserve">): -Rp 90,00 </w:t>
      </w:r>
      <w:proofErr w:type="spellStart"/>
      <w:r w:rsidRPr="001F70B2">
        <w:rPr>
          <w:rFonts w:asciiTheme="majorBidi" w:hAnsiTheme="majorBidi" w:cstheme="majorBidi"/>
        </w:rPr>
        <w:t>juta</w:t>
      </w:r>
      <w:proofErr w:type="spellEnd"/>
    </w:p>
    <w:p w14:paraId="37967756" w14:textId="77777777" w:rsidR="002D6844" w:rsidRPr="001F70B2" w:rsidRDefault="002D6844" w:rsidP="001F70B2">
      <w:pPr>
        <w:pStyle w:val="ListParagraph"/>
        <w:widowControl/>
        <w:numPr>
          <w:ilvl w:val="0"/>
          <w:numId w:val="16"/>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Penyesuaian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Persediaan</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barang</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laku</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ke</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harga</w:t>
      </w:r>
      <w:proofErr w:type="spellEnd"/>
      <w:r w:rsidRPr="001F70B2">
        <w:rPr>
          <w:rFonts w:asciiTheme="majorBidi" w:hAnsiTheme="majorBidi" w:cstheme="majorBidi"/>
        </w:rPr>
        <w:t xml:space="preserve"> </w:t>
      </w:r>
      <w:proofErr w:type="spellStart"/>
      <w:r w:rsidRPr="001F70B2">
        <w:rPr>
          <w:rFonts w:asciiTheme="majorBidi" w:hAnsiTheme="majorBidi" w:cstheme="majorBidi"/>
        </w:rPr>
        <w:t>grosir</w:t>
      </w:r>
      <w:proofErr w:type="spellEnd"/>
      <w:r w:rsidRPr="001F70B2">
        <w:rPr>
          <w:rFonts w:asciiTheme="majorBidi" w:hAnsiTheme="majorBidi" w:cstheme="majorBidi"/>
        </w:rPr>
        <w:t xml:space="preserve"> pasar): +Rp 400,00 </w:t>
      </w:r>
      <w:proofErr w:type="spellStart"/>
      <w:r w:rsidRPr="001F70B2">
        <w:rPr>
          <w:rFonts w:asciiTheme="majorBidi" w:hAnsiTheme="majorBidi" w:cstheme="majorBidi"/>
        </w:rPr>
        <w:t>juta</w:t>
      </w:r>
      <w:proofErr w:type="spellEnd"/>
    </w:p>
    <w:p w14:paraId="13DC9B1B" w14:textId="2B664042" w:rsidR="002D6844" w:rsidRPr="001F70B2" w:rsidRDefault="002D6844" w:rsidP="001F70B2">
      <w:pPr>
        <w:pStyle w:val="ListParagraph"/>
        <w:widowControl/>
        <w:numPr>
          <w:ilvl w:val="0"/>
          <w:numId w:val="13"/>
        </w:numPr>
        <w:autoSpaceDE/>
        <w:autoSpaceDN/>
        <w:spacing w:before="100" w:beforeAutospacing="1" w:after="100" w:afterAutospacing="1" w:line="360" w:lineRule="auto"/>
        <w:rPr>
          <w:rFonts w:asciiTheme="majorBidi" w:hAnsiTheme="majorBidi" w:cstheme="majorBidi"/>
        </w:rPr>
      </w:pPr>
      <w:proofErr w:type="spellStart"/>
      <w:r w:rsidRPr="001F70B2">
        <w:rPr>
          <w:rFonts w:asciiTheme="majorBidi" w:hAnsiTheme="majorBidi" w:cstheme="majorBidi"/>
        </w:rPr>
        <w:t>Wi'a</w:t>
      </w:r>
      <w:proofErr w:type="spellEnd"/>
      <w:r w:rsidRPr="001F70B2">
        <w:rPr>
          <w:rFonts w:asciiTheme="majorBidi" w:hAnsiTheme="majorBidi" w:cstheme="majorBidi"/>
        </w:rPr>
        <w:t xml:space="preserve"> Zakat Basis Nilai </w:t>
      </w:r>
      <w:proofErr w:type="spellStart"/>
      <w:r w:rsidRPr="001F70B2">
        <w:rPr>
          <w:rFonts w:asciiTheme="majorBidi" w:hAnsiTheme="majorBidi" w:cstheme="majorBidi"/>
        </w:rPr>
        <w:t>Wajar</w:t>
      </w:r>
      <w:proofErr w:type="spellEnd"/>
      <w:r w:rsidRPr="001F70B2">
        <w:rPr>
          <w:rFonts w:asciiTheme="majorBidi" w:hAnsiTheme="majorBidi" w:cstheme="majorBidi"/>
        </w:rPr>
        <w:t xml:space="preserve"> Akhir Haul BAZNAS: Rp 4.267,00 </w:t>
      </w:r>
      <w:proofErr w:type="spellStart"/>
      <w:r w:rsidRPr="001F70B2">
        <w:rPr>
          <w:rFonts w:asciiTheme="majorBidi" w:hAnsiTheme="majorBidi" w:cstheme="majorBidi"/>
        </w:rPr>
        <w:t>juta</w:t>
      </w:r>
      <w:proofErr w:type="spellEnd"/>
    </w:p>
    <w:p w14:paraId="70FD75B4" w14:textId="77777777" w:rsidR="002D6844" w:rsidRPr="001F70B2" w:rsidRDefault="002D6844" w:rsidP="001F70B2">
      <w:pPr>
        <w:widowControl/>
        <w:autoSpaceDE/>
        <w:autoSpaceDN/>
        <w:spacing w:before="100" w:beforeAutospacing="1" w:after="100" w:afterAutospacing="1" w:line="360" w:lineRule="auto"/>
        <w:rPr>
          <w:rStyle w:val="selectable-text"/>
          <w:rFonts w:asciiTheme="majorBidi" w:hAnsiTheme="majorBidi" w:cstheme="majorBidi"/>
        </w:rPr>
      </w:pPr>
      <w:r w:rsidRPr="001F70B2">
        <w:rPr>
          <w:rFonts w:asciiTheme="majorBidi" w:hAnsiTheme="majorBidi" w:cstheme="majorBidi"/>
          <w:lang w:val="id-ID"/>
        </w:rPr>
        <w:t>7</w:t>
      </w:r>
      <w:r w:rsidRPr="001F70B2">
        <w:rPr>
          <w:rFonts w:asciiTheme="majorBidi" w:hAnsiTheme="majorBidi" w:cstheme="majorBidi"/>
          <w:highlight w:val="yellow"/>
          <w:lang w:val="id-ID"/>
        </w:rPr>
        <w:t xml:space="preserve">. </w:t>
      </w:r>
      <w:r w:rsidRPr="001F70B2">
        <w:rPr>
          <w:rStyle w:val="selectable-text"/>
          <w:rFonts w:asciiTheme="majorBidi" w:hAnsiTheme="majorBidi" w:cstheme="majorBidi"/>
          <w:highlight w:val="yellow"/>
        </w:rPr>
        <w:t xml:space="preserve">Level </w:t>
      </w:r>
      <w:proofErr w:type="spellStart"/>
      <w:r w:rsidRPr="001F70B2">
        <w:rPr>
          <w:rStyle w:val="selectable-text"/>
          <w:rFonts w:asciiTheme="majorBidi" w:hAnsiTheme="majorBidi" w:cstheme="majorBidi"/>
          <w:highlight w:val="yellow"/>
        </w:rPr>
        <w:t>Hierarki</w:t>
      </w:r>
      <w:proofErr w:type="spellEnd"/>
      <w:r w:rsidRPr="001F70B2">
        <w:rPr>
          <w:rStyle w:val="selectable-text"/>
          <w:rFonts w:asciiTheme="majorBidi" w:hAnsiTheme="majorBidi" w:cstheme="majorBidi"/>
          <w:highlight w:val="yellow"/>
        </w:rPr>
        <w:t xml:space="preserve"> Nilai </w:t>
      </w:r>
      <w:proofErr w:type="spellStart"/>
      <w:r w:rsidRPr="001F70B2">
        <w:rPr>
          <w:rStyle w:val="selectable-text"/>
          <w:rFonts w:asciiTheme="majorBidi" w:hAnsiTheme="majorBidi" w:cstheme="majorBidi"/>
          <w:highlight w:val="yellow"/>
        </w:rPr>
        <w:t>Wajar</w:t>
      </w:r>
      <w:proofErr w:type="spellEnd"/>
      <w:r w:rsidRPr="001F70B2">
        <w:rPr>
          <w:rStyle w:val="selectable-text"/>
          <w:rFonts w:asciiTheme="majorBidi" w:hAnsiTheme="majorBidi" w:cstheme="majorBidi"/>
          <w:highlight w:val="yellow"/>
        </w:rPr>
        <w:t xml:space="preserve"> PSAK 113 dan </w:t>
      </w:r>
      <w:proofErr w:type="spellStart"/>
      <w:r w:rsidRPr="001F70B2">
        <w:rPr>
          <w:rStyle w:val="selectable-text"/>
          <w:rFonts w:asciiTheme="majorBidi" w:hAnsiTheme="majorBidi" w:cstheme="majorBidi"/>
          <w:highlight w:val="yellow"/>
        </w:rPr>
        <w:t>Keandalan</w:t>
      </w:r>
      <w:proofErr w:type="spellEnd"/>
      <w:r w:rsidRPr="001F70B2">
        <w:rPr>
          <w:rStyle w:val="selectable-text"/>
          <w:rFonts w:asciiTheme="majorBidi" w:hAnsiTheme="majorBidi" w:cstheme="majorBidi"/>
          <w:highlight w:val="yellow"/>
        </w:rPr>
        <w:t xml:space="preserve"> </w:t>
      </w:r>
      <w:proofErr w:type="spellStart"/>
      <w:r w:rsidRPr="001F70B2">
        <w:rPr>
          <w:rStyle w:val="selectable-text"/>
          <w:rFonts w:asciiTheme="majorBidi" w:hAnsiTheme="majorBidi" w:cstheme="majorBidi"/>
          <w:highlight w:val="yellow"/>
        </w:rPr>
        <w:t>Pengukuran</w:t>
      </w:r>
      <w:proofErr w:type="spellEnd"/>
    </w:p>
    <w:p w14:paraId="14C9F1BC" w14:textId="77777777" w:rsidR="002D6844" w:rsidRPr="001F70B2" w:rsidRDefault="002D6844" w:rsidP="001F70B2">
      <w:pPr>
        <w:pStyle w:val="ListParagraph"/>
        <w:widowControl/>
        <w:numPr>
          <w:ilvl w:val="0"/>
          <w:numId w:val="18"/>
        </w:numPr>
        <w:autoSpaceDE/>
        <w:autoSpaceDN/>
        <w:spacing w:before="100" w:beforeAutospacing="1" w:after="100" w:afterAutospacing="1" w:line="360" w:lineRule="auto"/>
        <w:rPr>
          <w:rFonts w:asciiTheme="majorBidi" w:hAnsiTheme="majorBidi" w:cstheme="majorBidi"/>
        </w:rPr>
      </w:pPr>
      <w:r w:rsidRPr="001F70B2">
        <w:rPr>
          <w:rFonts w:asciiTheme="majorBidi" w:hAnsiTheme="majorBidi" w:cstheme="majorBidi"/>
          <w:lang w:val="id-ID"/>
        </w:rPr>
        <w:t>Saham Syariah (BEI): Level 1 (Menggunakan harga kuotasi tanpa penyesuaian di pasar aktif). Pos ini merupakan yang paling andal karena nilainya bersumber langsung dari bursa terorganisir yang objektif dan independen (IAI, PSAK 113).</w:t>
      </w:r>
    </w:p>
    <w:p w14:paraId="67169717" w14:textId="77777777" w:rsidR="00243DEC" w:rsidRPr="001F70B2" w:rsidRDefault="002D6844" w:rsidP="001F70B2">
      <w:pPr>
        <w:pStyle w:val="ListParagraph"/>
        <w:widowControl/>
        <w:numPr>
          <w:ilvl w:val="0"/>
          <w:numId w:val="18"/>
        </w:numPr>
        <w:autoSpaceDE/>
        <w:autoSpaceDN/>
        <w:spacing w:before="100" w:beforeAutospacing="1" w:after="100" w:afterAutospacing="1" w:line="360" w:lineRule="auto"/>
        <w:rPr>
          <w:rFonts w:asciiTheme="majorBidi" w:hAnsiTheme="majorBidi" w:cstheme="majorBidi"/>
        </w:rPr>
      </w:pPr>
      <w:r w:rsidRPr="001F70B2">
        <w:rPr>
          <w:rFonts w:asciiTheme="majorBidi" w:hAnsiTheme="majorBidi" w:cstheme="majorBidi"/>
          <w:lang w:val="id-ID"/>
        </w:rPr>
        <w:lastRenderedPageBreak/>
        <w:t>Emas Batangan: Level 1 (Menggunakan harga kuotasi resmi pasar emas aktif yang siap ditransaksikan) (IAI, PSAK 113).</w:t>
      </w:r>
    </w:p>
    <w:p w14:paraId="512384FA" w14:textId="77777777" w:rsidR="00243DEC" w:rsidRPr="001F70B2" w:rsidRDefault="002D6844" w:rsidP="001F70B2">
      <w:pPr>
        <w:pStyle w:val="ListParagraph"/>
        <w:widowControl/>
        <w:numPr>
          <w:ilvl w:val="0"/>
          <w:numId w:val="18"/>
        </w:numPr>
        <w:autoSpaceDE/>
        <w:autoSpaceDN/>
        <w:spacing w:before="100" w:beforeAutospacing="1" w:after="100" w:afterAutospacing="1" w:line="360" w:lineRule="auto"/>
        <w:rPr>
          <w:rFonts w:asciiTheme="majorBidi" w:hAnsiTheme="majorBidi" w:cstheme="majorBidi"/>
        </w:rPr>
      </w:pPr>
      <w:r w:rsidRPr="001F70B2">
        <w:rPr>
          <w:rFonts w:asciiTheme="majorBidi" w:hAnsiTheme="majorBidi" w:cstheme="majorBidi"/>
          <w:lang w:val="id-ID"/>
        </w:rPr>
        <w:t>Sukuk Korporasi: Level 2 (Menggunakan input selain kuotasi Level 1 yang dapat diobservasi, yaitu kuotasi dealer di pasar Over-The-Counter) (IAI, PSAK 113).</w:t>
      </w:r>
    </w:p>
    <w:p w14:paraId="6C50C44A" w14:textId="77777777" w:rsidR="00243DEC" w:rsidRPr="001F70B2" w:rsidRDefault="002D6844" w:rsidP="001F70B2">
      <w:pPr>
        <w:pStyle w:val="ListParagraph"/>
        <w:widowControl/>
        <w:numPr>
          <w:ilvl w:val="0"/>
          <w:numId w:val="18"/>
        </w:numPr>
        <w:autoSpaceDE/>
        <w:autoSpaceDN/>
        <w:spacing w:before="100" w:beforeAutospacing="1" w:after="100" w:afterAutospacing="1" w:line="360" w:lineRule="auto"/>
        <w:rPr>
          <w:rFonts w:asciiTheme="majorBidi" w:hAnsiTheme="majorBidi" w:cstheme="majorBidi"/>
        </w:rPr>
      </w:pPr>
      <w:r w:rsidRPr="001F70B2">
        <w:rPr>
          <w:rFonts w:asciiTheme="majorBidi" w:hAnsiTheme="majorBidi" w:cstheme="majorBidi"/>
          <w:lang w:val="id-ID"/>
        </w:rPr>
        <w:t>Persediaan Barang Laku: Level 2 (Menggunakan harga pasar grosir terobservasi dari pedagang grosir sejenis). Pos ini paling rentan dimanipulasi apabila penentuan harga grosir acuan tidak diverifikasi secara independen (IAI, PSAK 113; Scott, Ch.2).</w:t>
      </w:r>
    </w:p>
    <w:p w14:paraId="768433AC" w14:textId="25F9697E" w:rsidR="002D6844" w:rsidRPr="001F70B2" w:rsidRDefault="002D6844" w:rsidP="001F70B2">
      <w:pPr>
        <w:pStyle w:val="ListParagraph"/>
        <w:widowControl/>
        <w:numPr>
          <w:ilvl w:val="0"/>
          <w:numId w:val="18"/>
        </w:numPr>
        <w:autoSpaceDE/>
        <w:autoSpaceDN/>
        <w:spacing w:before="100" w:beforeAutospacing="1" w:after="100" w:afterAutospacing="1" w:line="360" w:lineRule="auto"/>
        <w:rPr>
          <w:rFonts w:asciiTheme="majorBidi" w:hAnsiTheme="majorBidi" w:cstheme="majorBidi"/>
        </w:rPr>
      </w:pPr>
      <w:r w:rsidRPr="001F70B2">
        <w:rPr>
          <w:rFonts w:asciiTheme="majorBidi" w:hAnsiTheme="majorBidi" w:cstheme="majorBidi"/>
          <w:lang w:val="id-ID"/>
        </w:rPr>
        <w:t>Persediaan Lambat Laku (NRV): Level 3 (Menggunakan input tidak terobservasi berdasarkan estimasi internal manajemen atas harga yang diharapkan), sehingga sangat rentan terhadap bias atau manajemen laba (IAI, PSAK 113; Godfrey et al., Ch.5).</w:t>
      </w:r>
    </w:p>
    <w:p w14:paraId="74C03381" w14:textId="5BD3B9C6"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 xml:space="preserve">8. </w:t>
      </w:r>
      <w:r w:rsidRPr="001F70B2">
        <w:rPr>
          <w:rFonts w:asciiTheme="majorBidi" w:hAnsiTheme="majorBidi" w:cstheme="majorBidi"/>
          <w:highlight w:val="yellow"/>
          <w:lang w:val="id-ID"/>
        </w:rPr>
        <w:t>Penilaian Emas Batangan: Harga Jual vs Buyback dan Exit Price</w:t>
      </w:r>
    </w:p>
    <w:p w14:paraId="648AB78B" w14:textId="77777777" w:rsidR="00243DEC" w:rsidRPr="001F70B2" w:rsidRDefault="00243DEC" w:rsidP="001F70B2">
      <w:pPr>
        <w:spacing w:line="360" w:lineRule="auto"/>
        <w:jc w:val="both"/>
        <w:rPr>
          <w:rFonts w:asciiTheme="majorBidi" w:hAnsiTheme="majorBidi" w:cstheme="majorBidi"/>
          <w:lang w:val="id-ID"/>
        </w:rPr>
      </w:pPr>
    </w:p>
    <w:p w14:paraId="24F9A546" w14:textId="38B04ECD" w:rsidR="002D6844"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Emas batangan dinilai pada harga buyback (Rp 2,10 juta/gram). Sesuai dengan PSAK 113, nilai wajar menggunakan konsep exit price, yaitu harga yang akan diterima entitas apabila melepaskan atau menjual aset dalam transaksi teratur pada tanggal pengukuran (IAI, PSAK 113). Bagi entitas yang akan mencairkan atau memperhitungkan nilai likuiditas pada akhir haul, nilai kas riil yang dapat direalisasikan (net realizable amount) adalah harga buyback (Godfrey et al., Ch.6). Adapun dalam penentuan nisab, BAZNAS menggunakan harga acuan standar pasar emas, sedangkan untuk penilaian kekayaan bersih entitas, penggunaan exit price mencerminkan daya beli aktual entitas (realizable purchasing power) (BAZNAS RI, Zakat Perusahaan; Godfrey et al., Ch.6).</w:t>
      </w:r>
    </w:p>
    <w:p w14:paraId="5ECBD940" w14:textId="4D5A50BA" w:rsidR="00243DEC" w:rsidRPr="001F70B2" w:rsidRDefault="00243DEC" w:rsidP="001F70B2">
      <w:pPr>
        <w:spacing w:line="360" w:lineRule="auto"/>
        <w:jc w:val="both"/>
        <w:rPr>
          <w:rFonts w:asciiTheme="majorBidi" w:hAnsiTheme="majorBidi" w:cstheme="majorBidi"/>
          <w:lang w:val="id-ID"/>
        </w:rPr>
      </w:pPr>
    </w:p>
    <w:p w14:paraId="69978200" w14:textId="1C63BE16"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9. Penilaian Persediaan: Pasar Utama (Principal Market) PSAK 113 vs Ketentuan BAZNAS</w:t>
      </w:r>
    </w:p>
    <w:p w14:paraId="398000F9" w14:textId="77777777" w:rsidR="00243DEC" w:rsidRPr="001F70B2" w:rsidRDefault="00243DEC" w:rsidP="001F70B2">
      <w:pPr>
        <w:spacing w:line="360" w:lineRule="auto"/>
        <w:jc w:val="both"/>
        <w:rPr>
          <w:rFonts w:asciiTheme="majorBidi" w:hAnsiTheme="majorBidi" w:cstheme="majorBidi"/>
          <w:lang w:val="id-ID"/>
        </w:rPr>
      </w:pPr>
    </w:p>
    <w:p w14:paraId="1CD7DFAA" w14:textId="7EB22606"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PT ANS menggunakan harga grosir (Rp 2.400,00 juta) dan bukan harga eceran (Rp 2.900,00 juta) karena pasar utama (principal market) tempat PT ANS beroperasi sebagai distributor grosir adalah pasar grosir (IAI, PSAK 113). PSAK 113 mewajibkan penggunaan harga di pasar utama yang diakses langsung oleh entitas (IAI, PSAK 113). Ketentuan BAZNAS sejalan dengan konsep ini: harga eceran mengandung marjin serta biaya distribusi tingkat eceran yang tidak akan direalisasikan oleh pedagang grosir, sehingga harga grosir adalah penilaian yang paling mencerminkan substansi ekonomi entitas (BAZNAS RI, Zakat Perusahaan; Abdul Rahim A. Rahman, Ch.2).</w:t>
      </w:r>
    </w:p>
    <w:p w14:paraId="13699EA8" w14:textId="55F84ADA" w:rsidR="00243DEC" w:rsidRPr="001F70B2" w:rsidRDefault="00243DEC" w:rsidP="001F70B2">
      <w:pPr>
        <w:spacing w:line="360" w:lineRule="auto"/>
        <w:jc w:val="both"/>
        <w:rPr>
          <w:rFonts w:asciiTheme="majorBidi" w:hAnsiTheme="majorBidi" w:cstheme="majorBidi"/>
          <w:lang w:val="id-ID"/>
        </w:rPr>
      </w:pPr>
    </w:p>
    <w:p w14:paraId="084267B5" w14:textId="3AB46A23"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 xml:space="preserve">10. </w:t>
      </w:r>
      <w:r w:rsidRPr="001F70B2">
        <w:rPr>
          <w:rFonts w:asciiTheme="majorBidi" w:hAnsiTheme="majorBidi" w:cstheme="majorBidi"/>
          <w:highlight w:val="yellow"/>
          <w:lang w:val="id-ID"/>
        </w:rPr>
        <w:t>Konservatisme SAK vs Prinsip Zakat</w:t>
      </w:r>
    </w:p>
    <w:p w14:paraId="36588520" w14:textId="77777777" w:rsidR="00243DEC" w:rsidRPr="001F70B2" w:rsidRDefault="00243DEC" w:rsidP="001F70B2">
      <w:pPr>
        <w:spacing w:line="360" w:lineRule="auto"/>
        <w:jc w:val="both"/>
        <w:rPr>
          <w:rFonts w:asciiTheme="majorBidi" w:hAnsiTheme="majorBidi" w:cstheme="majorBidi"/>
          <w:lang w:val="id-ID"/>
        </w:rPr>
      </w:pPr>
    </w:p>
    <w:p w14:paraId="315C7366" w14:textId="7CF7F03E"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lastRenderedPageBreak/>
        <w:t>SAK menerapkan prinsip lower of cost and net realizable value (LCNRV), di mana penurunan nilai diakui dengan cepat (persediaan lambat laku diturunkan ke Rp 220,00 juta), namun kenaikan nilai wajar barang laku (dari Rp 2.000,00 juta ke Rp 2.400,00 juta) dilarang diakui sebelum terjadi penjualan (IAI, KDPPLKS; Godfrey et al., Ch.5). Konservatisme SAK ini bersifat asimetris karena memperlambat pengakuan potensi keuntungan (unrealized gains) tetapi mempercepat pengakuan kerugian (unrealized losses) (Scott, Ch.2). Penerapan konservatisme asimetris ini merugikan mustahik, karena peningkatan kekayaan riil atas barang dagangan yang berada di bawah penguasaan muzakki pada akhir haul tidak ikut diperhitungkan dalam dasar zakat (Abdul Rahim A. Rahman, Ch.2; BAZNAS RI, Zakat Perusahaan).</w:t>
      </w:r>
    </w:p>
    <w:p w14:paraId="4EC86FA3" w14:textId="7A6F9674" w:rsidR="00243DEC" w:rsidRPr="001F70B2" w:rsidRDefault="00243DEC" w:rsidP="001F70B2">
      <w:pPr>
        <w:spacing w:line="360" w:lineRule="auto"/>
        <w:jc w:val="both"/>
        <w:rPr>
          <w:rFonts w:asciiTheme="majorBidi" w:hAnsiTheme="majorBidi" w:cstheme="majorBidi"/>
          <w:lang w:val="id-ID"/>
        </w:rPr>
      </w:pPr>
    </w:p>
    <w:p w14:paraId="51B8DDB1" w14:textId="5A13CE8F"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11. Piutang: Model ECL SAK vs Syarat Kepemilikan Sempurna (Milk Tam)</w:t>
      </w:r>
    </w:p>
    <w:p w14:paraId="44E81EFD" w14:textId="77777777" w:rsidR="00243DEC" w:rsidRPr="001F70B2" w:rsidRDefault="00243DEC" w:rsidP="001F70B2">
      <w:pPr>
        <w:spacing w:line="360" w:lineRule="auto"/>
        <w:jc w:val="both"/>
        <w:rPr>
          <w:rFonts w:asciiTheme="majorBidi" w:hAnsiTheme="majorBidi" w:cstheme="majorBidi"/>
          <w:lang w:val="id-ID"/>
        </w:rPr>
      </w:pPr>
    </w:p>
    <w:p w14:paraId="25EBE2F8" w14:textId="17F99DFD"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Model Kerugian Kredit Ekspektasian (ECL) SAK sebesar Rp 60,00 juta dihitung berdasarkan estimasi probabilitas statistik atas seluruh portofolio piutang (IAI, PSAK 401; Scott, Ch.2). Sebaliknya, fikih zakat mengeluarkannya secara mutlak piutang diragukan atau pailit sebesar Rp 150,00 juta dari dasar zakat karena gugurnya syarat kepemilikan sempurna (milk tam), yaitu hilangnya penguasaan fisik dan kemampuan entitas untuk memanfaatkan aset tersebut (qudrah 'ala al-tasarruf) hingga dana tersebut benar-benar ditagih (Abdul Rahim A. Rahman, Ch.2; BAZNAS RI, Zakat Perusahaan). Pendekatan fikih (pengecualian Rp 150,00 juta) jauh lebih sesuai dengan kaidah kepemilikan hakiki dibandingkan model estimasi statistik ECL SAK (Abdul Rahim A. Rahman, Ch.2).</w:t>
      </w:r>
    </w:p>
    <w:p w14:paraId="5E2EB0B9" w14:textId="403EA3CA" w:rsidR="00243DEC" w:rsidRPr="001F70B2" w:rsidRDefault="00243DEC" w:rsidP="001F70B2">
      <w:pPr>
        <w:spacing w:line="360" w:lineRule="auto"/>
        <w:jc w:val="both"/>
        <w:rPr>
          <w:rFonts w:asciiTheme="majorBidi" w:hAnsiTheme="majorBidi" w:cstheme="majorBidi"/>
          <w:lang w:val="id-ID"/>
        </w:rPr>
      </w:pPr>
    </w:p>
    <w:p w14:paraId="712FAF17" w14:textId="029D084B"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12. Aset Tetap dan Properti Investasi: Value in Use vs Value in Exchange dan Syarat Nama'</w:t>
      </w:r>
    </w:p>
    <w:p w14:paraId="5D53CB29" w14:textId="77777777" w:rsidR="00243DEC" w:rsidRPr="001F70B2" w:rsidRDefault="00243DEC" w:rsidP="001F70B2">
      <w:pPr>
        <w:spacing w:line="360" w:lineRule="auto"/>
        <w:jc w:val="both"/>
        <w:rPr>
          <w:rFonts w:asciiTheme="majorBidi" w:hAnsiTheme="majorBidi" w:cstheme="majorBidi"/>
          <w:lang w:val="id-ID"/>
        </w:rPr>
      </w:pPr>
    </w:p>
    <w:p w14:paraId="3E1E5C84" w14:textId="72A5BA49"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Kenaikan nilai wajar aset tetap dan properti investasi sebesar Rp 1.900,00 juta tidak dikenakan zakat karena aset tersebut difungsikan untuk operasional dan disewakan (value in use / qunayah), bukan untuk diperdagangkan (value in exchange / urud al-tijarah) (Abdul Rahim A. Rahman, Ch.2; BAZNAS RI, Zakat Perusahaan). Syarat utama harta wajib zakat adalah berkembang (nama'), baik secara hakiki maupun potensi perdagangan (trade inventory) (Abdul Rahim A. Rahman, Ch.2). Aset tetap tidak memenuhi kriteria nama' perdagangan, sedangkan hasil sewa ruko telah direalisasikan dan dihitung zakatnya di dalam saldo kas atau bank perusahaan (BAZNAS RI, Zakat Perusahaan).</w:t>
      </w:r>
    </w:p>
    <w:p w14:paraId="5AE883EB" w14:textId="2519C2E3" w:rsidR="00243DEC" w:rsidRPr="001F70B2" w:rsidRDefault="00243DEC" w:rsidP="001F70B2">
      <w:pPr>
        <w:spacing w:line="360" w:lineRule="auto"/>
        <w:jc w:val="both"/>
        <w:rPr>
          <w:rFonts w:asciiTheme="majorBidi" w:hAnsiTheme="majorBidi" w:cstheme="majorBidi"/>
          <w:lang w:val="id-ID"/>
        </w:rPr>
      </w:pPr>
    </w:p>
    <w:p w14:paraId="28C0013C" w14:textId="2B29492B"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13. Tanggapan atas Argumen Pak Hendra (Relevance vs Reliability dan Asas Maslahah)</w:t>
      </w:r>
    </w:p>
    <w:p w14:paraId="69E8C837" w14:textId="77777777" w:rsidR="00243DEC" w:rsidRPr="001F70B2" w:rsidRDefault="00243DEC" w:rsidP="001F70B2">
      <w:pPr>
        <w:spacing w:line="360" w:lineRule="auto"/>
        <w:jc w:val="both"/>
        <w:rPr>
          <w:rFonts w:asciiTheme="majorBidi" w:hAnsiTheme="majorBidi" w:cstheme="majorBidi"/>
          <w:lang w:val="id-ID"/>
        </w:rPr>
      </w:pPr>
    </w:p>
    <w:p w14:paraId="6856433F" w14:textId="2255DEC4"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 xml:space="preserve">Argumen Pak Hendra tepat bahwa biaya historis menawarkan keterandalan (verifiability) yang tinggi karena didukung dokumen transaksi teruji (Scott, Ch.2). Namun, dalam penentuan zakat, relevansi </w:t>
      </w:r>
      <w:r w:rsidRPr="001F70B2">
        <w:rPr>
          <w:rFonts w:asciiTheme="majorBidi" w:hAnsiTheme="majorBidi" w:cstheme="majorBidi"/>
          <w:lang w:val="id-ID"/>
        </w:rPr>
        <w:lastRenderedPageBreak/>
        <w:t>(relevance) atas kapasitas ekonomi riil entitas pada akhir haul lebih diutamakan agar kewajiban zakat mencerminkan daya beli nyata (current purchasing power) dari muzakki (Godfrey et al., Ch.6; Abdul Rahim A. Rahman, Ch.2). Penggunaan nilai wajar pasar terbuka memenuhi asas maslahah bagi mustahik dan muzakki secara adil, sementara kelemahan keterandalan nilai wajar dapat dimitigasi melalui penggunaan penilai independen atau harga kuotasi resmi pasar (Scott, Ch.2; Abdul Rahim A. Rahman, Ch.2).</w:t>
      </w:r>
    </w:p>
    <w:p w14:paraId="534FD78C" w14:textId="390D079A" w:rsidR="00243DEC" w:rsidRPr="001F70B2" w:rsidRDefault="00243DEC" w:rsidP="001F70B2">
      <w:pPr>
        <w:spacing w:line="360" w:lineRule="auto"/>
        <w:jc w:val="both"/>
        <w:rPr>
          <w:rFonts w:asciiTheme="majorBidi" w:hAnsiTheme="majorBidi" w:cstheme="majorBidi"/>
          <w:lang w:val="id-ID"/>
        </w:rPr>
      </w:pPr>
    </w:p>
    <w:p w14:paraId="6EB8175D" w14:textId="6F0F964D"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14. Akrual vs Kas: Piutang Bagi Hasil Sukuk dan Beban Akrual</w:t>
      </w:r>
    </w:p>
    <w:p w14:paraId="4405EA47" w14:textId="77777777" w:rsidR="00243DEC" w:rsidRPr="001F70B2" w:rsidRDefault="00243DEC" w:rsidP="001F70B2">
      <w:pPr>
        <w:spacing w:line="360" w:lineRule="auto"/>
        <w:jc w:val="both"/>
        <w:rPr>
          <w:rFonts w:asciiTheme="majorBidi" w:hAnsiTheme="majorBidi" w:cstheme="majorBidi"/>
          <w:lang w:val="id-ID"/>
        </w:rPr>
      </w:pPr>
    </w:p>
    <w:p w14:paraId="43E96E72" w14:textId="31F98B9F"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Piutang bagi hasil sukuk (Rp 8,00 juta) dan beban akrual (Rp 120,00 juta) layak diperhitungkan dalam dasar zakat. Akuntansi syariah dan pedoman BAZNAS mengadopsi dasar akrual (accrual basis) pada akhir haul, di mana hak pendapatan yang telah berhak diterima merupakan bagian kekayaan entitas (milk tam), dan beban operasional terutang merupakan liabilitas jangka pendek yang membebani kekayaan bersih berjalan (IAI, KDPPLKS; BAZNAS RI, Zakat Perusahaan).</w:t>
      </w:r>
    </w:p>
    <w:p w14:paraId="4D6E26D5" w14:textId="15D48B94" w:rsidR="00243DEC" w:rsidRPr="001F70B2" w:rsidRDefault="00243DEC" w:rsidP="001F70B2">
      <w:pPr>
        <w:spacing w:line="360" w:lineRule="auto"/>
        <w:jc w:val="both"/>
        <w:rPr>
          <w:rFonts w:asciiTheme="majorBidi" w:hAnsiTheme="majorBidi" w:cstheme="majorBidi"/>
          <w:lang w:val="id-ID"/>
        </w:rPr>
      </w:pPr>
    </w:p>
    <w:p w14:paraId="2EF1C413" w14:textId="77777777"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highlight w:val="yellow"/>
          <w:lang w:val="id-ID"/>
        </w:rPr>
        <w:t>15. Rekomendasi Kebijakan Pengukuran Zakat ANS</w:t>
      </w:r>
    </w:p>
    <w:p w14:paraId="0BFBE758" w14:textId="77777777" w:rsidR="00243DEC" w:rsidRPr="001F70B2" w:rsidRDefault="00243DEC" w:rsidP="001F70B2">
      <w:pPr>
        <w:spacing w:line="360" w:lineRule="auto"/>
        <w:jc w:val="both"/>
        <w:rPr>
          <w:rFonts w:asciiTheme="majorBidi" w:hAnsiTheme="majorBidi" w:cstheme="majorBidi"/>
          <w:lang w:val="id-ID"/>
        </w:rPr>
      </w:pPr>
    </w:p>
    <w:p w14:paraId="15FB6A36" w14:textId="22B60637" w:rsidR="00243DEC" w:rsidRPr="001F70B2" w:rsidRDefault="00243DEC" w:rsidP="001F70B2">
      <w:pPr>
        <w:spacing w:line="360" w:lineRule="auto"/>
        <w:jc w:val="both"/>
        <w:rPr>
          <w:rFonts w:asciiTheme="majorBidi" w:hAnsiTheme="majorBidi" w:cstheme="majorBidi"/>
          <w:lang w:val="id-ID"/>
        </w:rPr>
      </w:pPr>
      <w:r w:rsidRPr="001F70B2">
        <w:rPr>
          <w:rFonts w:asciiTheme="majorBidi" w:hAnsiTheme="majorBidi" w:cstheme="majorBidi"/>
          <w:lang w:val="id-ID"/>
        </w:rPr>
        <w:t>PT ANS direkomendasikan mengadopsi Basis Nilai Wajar Akhir Haul Pedoman BAZNAS dengan dasar zakat (wi'a zakat) sebesar Rp 4.267,00 juta, sehingga zakat entitas tahun 2025 (Haul Masehi 2,575%) adalah Rp 109.875.250 (Rp 109,88 juta) dan porsi kewajiban pemegang saham muslim (80%) sebesar Rp 87.900.200 (Rp 87,90 juta) (BAZNAS RI, Zakat Perusahaan). Pengukuran persediaan barang laku wajib menggunakan harga grosir pasar independen, emas menggunakan harga buyback, serta memurnikan Rp 6,00 juta bunga bank konvensional ke dana kebajikan (IAI, PSAK 113; BAZNAS RI, Zakat Perusahaan). Dalam Catatan atas Laporan Keuangan (CALK), ANS wajib mengungkapkan rincian rekonsiliasi nilai buku SAK ke basis BAZNAS, metode penentuan nilai wajar persediaan, pemisahan porsi pemegang saham muslim, serta penyaluran dana purifikasi non-halal (IAI, PSAK 401).</w:t>
      </w:r>
    </w:p>
    <w:p w14:paraId="08A409A0" w14:textId="0366E8AF" w:rsidR="00974959" w:rsidRPr="001F70B2" w:rsidRDefault="00974959" w:rsidP="001F70B2">
      <w:pPr>
        <w:widowControl/>
        <w:autoSpaceDE/>
        <w:autoSpaceDN/>
        <w:spacing w:after="160" w:line="259" w:lineRule="auto"/>
        <w:rPr>
          <w:rFonts w:asciiTheme="majorBidi" w:hAnsiTheme="majorBidi" w:cstheme="majorBidi"/>
          <w:lang w:val="id-ID"/>
        </w:rPr>
      </w:pPr>
    </w:p>
    <w:p w14:paraId="7CE0D08B" w14:textId="77777777" w:rsidR="001F70B2" w:rsidRDefault="001F70B2">
      <w:pPr>
        <w:widowControl/>
        <w:autoSpaceDE/>
        <w:autoSpaceDN/>
        <w:spacing w:after="160" w:line="259" w:lineRule="auto"/>
        <w:rPr>
          <w:rFonts w:asciiTheme="majorBidi" w:hAnsiTheme="majorBidi" w:cstheme="majorBidi"/>
          <w:b/>
          <w:bCs/>
        </w:rPr>
      </w:pPr>
      <w:r>
        <w:rPr>
          <w:rFonts w:asciiTheme="majorBidi" w:hAnsiTheme="majorBidi" w:cstheme="majorBidi"/>
          <w:b/>
          <w:bCs/>
        </w:rPr>
        <w:br w:type="page"/>
      </w:r>
    </w:p>
    <w:p w14:paraId="6500CDCC" w14:textId="1DF937DD" w:rsidR="00974959" w:rsidRPr="001F70B2" w:rsidRDefault="00974959" w:rsidP="001F70B2">
      <w:pPr>
        <w:pStyle w:val="NormalWeb"/>
        <w:spacing w:line="360" w:lineRule="auto"/>
        <w:rPr>
          <w:rFonts w:asciiTheme="majorBidi" w:hAnsiTheme="majorBidi" w:cstheme="majorBidi"/>
          <w:sz w:val="22"/>
          <w:szCs w:val="22"/>
        </w:rPr>
      </w:pPr>
      <w:r w:rsidRPr="001F70B2">
        <w:rPr>
          <w:rFonts w:asciiTheme="majorBidi" w:hAnsiTheme="majorBidi" w:cstheme="majorBidi"/>
          <w:b/>
          <w:bCs/>
          <w:sz w:val="22"/>
          <w:szCs w:val="22"/>
        </w:rPr>
        <w:lastRenderedPageBreak/>
        <w:t>Daftar Pustaka</w:t>
      </w:r>
    </w:p>
    <w:p w14:paraId="6AE3F9A0"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r w:rsidRPr="001F70B2">
        <w:rPr>
          <w:rFonts w:asciiTheme="majorBidi" w:hAnsiTheme="majorBidi" w:cstheme="majorBidi"/>
          <w:sz w:val="22"/>
          <w:szCs w:val="22"/>
        </w:rPr>
        <w:t xml:space="preserve">Badan Amil Zakat Nasional RI. (n.d.). </w:t>
      </w:r>
      <w:r w:rsidRPr="001F70B2">
        <w:rPr>
          <w:rFonts w:asciiTheme="majorBidi" w:hAnsiTheme="majorBidi" w:cstheme="majorBidi"/>
          <w:i/>
          <w:iCs/>
          <w:sz w:val="22"/>
          <w:szCs w:val="22"/>
        </w:rPr>
        <w:t xml:space="preserve">Zakat </w:t>
      </w:r>
      <w:proofErr w:type="spellStart"/>
      <w:r w:rsidRPr="001F70B2">
        <w:rPr>
          <w:rFonts w:asciiTheme="majorBidi" w:hAnsiTheme="majorBidi" w:cstheme="majorBidi"/>
          <w:i/>
          <w:iCs/>
          <w:sz w:val="22"/>
          <w:szCs w:val="22"/>
        </w:rPr>
        <w:t>perusahaan</w:t>
      </w:r>
      <w:proofErr w:type="spellEnd"/>
      <w:r w:rsidRPr="001F70B2">
        <w:rPr>
          <w:rFonts w:asciiTheme="majorBidi" w:hAnsiTheme="majorBidi" w:cstheme="majorBidi"/>
          <w:sz w:val="22"/>
          <w:szCs w:val="22"/>
        </w:rPr>
        <w:t xml:space="preserve">. </w:t>
      </w:r>
      <w:hyperlink r:id="rId6" w:tgtFrame="_blank" w:history="1">
        <w:r w:rsidRPr="001F70B2">
          <w:rPr>
            <w:rStyle w:val="Hyperlink"/>
            <w:rFonts w:asciiTheme="majorBidi" w:hAnsiTheme="majorBidi" w:cstheme="majorBidi"/>
            <w:sz w:val="22"/>
            <w:szCs w:val="22"/>
          </w:rPr>
          <w:t>https://baznas.go.id/zakatperusahaan</w:t>
        </w:r>
      </w:hyperlink>
    </w:p>
    <w:p w14:paraId="46EC6C41"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r w:rsidRPr="001F70B2">
        <w:rPr>
          <w:rFonts w:asciiTheme="majorBidi" w:hAnsiTheme="majorBidi" w:cstheme="majorBidi"/>
          <w:sz w:val="22"/>
          <w:szCs w:val="22"/>
        </w:rPr>
        <w:t xml:space="preserve">Dewan Syariah Nasional </w:t>
      </w:r>
      <w:proofErr w:type="spellStart"/>
      <w:r w:rsidRPr="001F70B2">
        <w:rPr>
          <w:rFonts w:asciiTheme="majorBidi" w:hAnsiTheme="majorBidi" w:cstheme="majorBidi"/>
          <w:sz w:val="22"/>
          <w:szCs w:val="22"/>
        </w:rPr>
        <w:t>Majelis</w:t>
      </w:r>
      <w:proofErr w:type="spellEnd"/>
      <w:r w:rsidRPr="001F70B2">
        <w:rPr>
          <w:rFonts w:asciiTheme="majorBidi" w:hAnsiTheme="majorBidi" w:cstheme="majorBidi"/>
          <w:sz w:val="22"/>
          <w:szCs w:val="22"/>
        </w:rPr>
        <w:t xml:space="preserve"> Ulama Indonesia. (2002). </w:t>
      </w:r>
      <w:r w:rsidRPr="001F70B2">
        <w:rPr>
          <w:rFonts w:asciiTheme="majorBidi" w:hAnsiTheme="majorBidi" w:cstheme="majorBidi"/>
          <w:i/>
          <w:iCs/>
          <w:sz w:val="22"/>
          <w:szCs w:val="22"/>
        </w:rPr>
        <w:t xml:space="preserve">Fatwa DSN-MUI No. 34/DSN-MUI/IX/2002 </w:t>
      </w:r>
      <w:proofErr w:type="spellStart"/>
      <w:r w:rsidRPr="001F70B2">
        <w:rPr>
          <w:rFonts w:asciiTheme="majorBidi" w:hAnsiTheme="majorBidi" w:cstheme="majorBidi"/>
          <w:i/>
          <w:iCs/>
          <w:sz w:val="22"/>
          <w:szCs w:val="22"/>
        </w:rPr>
        <w:t>tentang</w:t>
      </w:r>
      <w:proofErr w:type="spellEnd"/>
      <w:r w:rsidRPr="001F70B2">
        <w:rPr>
          <w:rFonts w:asciiTheme="majorBidi" w:hAnsiTheme="majorBidi" w:cstheme="majorBidi"/>
          <w:i/>
          <w:iCs/>
          <w:sz w:val="22"/>
          <w:szCs w:val="22"/>
        </w:rPr>
        <w:t xml:space="preserve"> Letter of Credit (L/C) </w:t>
      </w:r>
      <w:proofErr w:type="spellStart"/>
      <w:r w:rsidRPr="001F70B2">
        <w:rPr>
          <w:rFonts w:asciiTheme="majorBidi" w:hAnsiTheme="majorBidi" w:cstheme="majorBidi"/>
          <w:i/>
          <w:iCs/>
          <w:sz w:val="22"/>
          <w:szCs w:val="22"/>
        </w:rPr>
        <w:t>Impor</w:t>
      </w:r>
      <w:proofErr w:type="spellEnd"/>
      <w:r w:rsidRPr="001F70B2">
        <w:rPr>
          <w:rFonts w:asciiTheme="majorBidi" w:hAnsiTheme="majorBidi" w:cstheme="majorBidi"/>
          <w:i/>
          <w:iCs/>
          <w:sz w:val="22"/>
          <w:szCs w:val="22"/>
        </w:rPr>
        <w:t xml:space="preserve"> Syariah</w:t>
      </w:r>
      <w:r w:rsidRPr="001F70B2">
        <w:rPr>
          <w:rFonts w:asciiTheme="majorBidi" w:hAnsiTheme="majorBidi" w:cstheme="majorBidi"/>
          <w:sz w:val="22"/>
          <w:szCs w:val="22"/>
        </w:rPr>
        <w:t>. DSN-MUI.</w:t>
      </w:r>
    </w:p>
    <w:p w14:paraId="7701E0A3"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r w:rsidRPr="001F70B2">
        <w:rPr>
          <w:rFonts w:asciiTheme="majorBidi" w:hAnsiTheme="majorBidi" w:cstheme="majorBidi"/>
          <w:sz w:val="22"/>
          <w:szCs w:val="22"/>
        </w:rPr>
        <w:t xml:space="preserve">Godfrey, J., Hodgson, A., </w:t>
      </w:r>
      <w:proofErr w:type="spellStart"/>
      <w:r w:rsidRPr="001F70B2">
        <w:rPr>
          <w:rFonts w:asciiTheme="majorBidi" w:hAnsiTheme="majorBidi" w:cstheme="majorBidi"/>
          <w:sz w:val="22"/>
          <w:szCs w:val="22"/>
        </w:rPr>
        <w:t>Tarca</w:t>
      </w:r>
      <w:proofErr w:type="spellEnd"/>
      <w:r w:rsidRPr="001F70B2">
        <w:rPr>
          <w:rFonts w:asciiTheme="majorBidi" w:hAnsiTheme="majorBidi" w:cstheme="majorBidi"/>
          <w:sz w:val="22"/>
          <w:szCs w:val="22"/>
        </w:rPr>
        <w:t xml:space="preserve">, A., Holmes, S., &amp; </w:t>
      </w:r>
      <w:proofErr w:type="spellStart"/>
      <w:r w:rsidRPr="001F70B2">
        <w:rPr>
          <w:rFonts w:asciiTheme="majorBidi" w:hAnsiTheme="majorBidi" w:cstheme="majorBidi"/>
          <w:sz w:val="22"/>
          <w:szCs w:val="22"/>
        </w:rPr>
        <w:t>Vernimmen</w:t>
      </w:r>
      <w:proofErr w:type="spellEnd"/>
      <w:r w:rsidRPr="001F70B2">
        <w:rPr>
          <w:rFonts w:asciiTheme="majorBidi" w:hAnsiTheme="majorBidi" w:cstheme="majorBidi"/>
          <w:sz w:val="22"/>
          <w:szCs w:val="22"/>
        </w:rPr>
        <w:t xml:space="preserve">, M. (2010). </w:t>
      </w:r>
      <w:r w:rsidRPr="001F70B2">
        <w:rPr>
          <w:rFonts w:asciiTheme="majorBidi" w:hAnsiTheme="majorBidi" w:cstheme="majorBidi"/>
          <w:i/>
          <w:iCs/>
          <w:sz w:val="22"/>
          <w:szCs w:val="22"/>
        </w:rPr>
        <w:t>Accounting theory</w:t>
      </w:r>
      <w:r w:rsidRPr="001F70B2">
        <w:rPr>
          <w:rFonts w:asciiTheme="majorBidi" w:hAnsiTheme="majorBidi" w:cstheme="majorBidi"/>
          <w:sz w:val="22"/>
          <w:szCs w:val="22"/>
        </w:rPr>
        <w:t xml:space="preserve"> (7th ed.). John Wiley &amp; Sons.</w:t>
      </w:r>
    </w:p>
    <w:p w14:paraId="1E13C40E"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 (2007). </w:t>
      </w:r>
      <w:proofErr w:type="spellStart"/>
      <w:r w:rsidRPr="001F70B2">
        <w:rPr>
          <w:rFonts w:asciiTheme="majorBidi" w:hAnsiTheme="majorBidi" w:cstheme="majorBidi"/>
          <w:i/>
          <w:iCs/>
          <w:sz w:val="22"/>
          <w:szCs w:val="22"/>
        </w:rPr>
        <w:t>Kerangka</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dasar</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penyusunan</w:t>
      </w:r>
      <w:proofErr w:type="spellEnd"/>
      <w:r w:rsidRPr="001F70B2">
        <w:rPr>
          <w:rFonts w:asciiTheme="majorBidi" w:hAnsiTheme="majorBidi" w:cstheme="majorBidi"/>
          <w:i/>
          <w:iCs/>
          <w:sz w:val="22"/>
          <w:szCs w:val="22"/>
        </w:rPr>
        <w:t xml:space="preserve"> dan </w:t>
      </w:r>
      <w:proofErr w:type="spellStart"/>
      <w:r w:rsidRPr="001F70B2">
        <w:rPr>
          <w:rFonts w:asciiTheme="majorBidi" w:hAnsiTheme="majorBidi" w:cstheme="majorBidi"/>
          <w:i/>
          <w:iCs/>
          <w:sz w:val="22"/>
          <w:szCs w:val="22"/>
        </w:rPr>
        <w:t>penyajian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laporan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keuangan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syariah</w:t>
      </w:r>
      <w:proofErr w:type="spellEnd"/>
      <w:r w:rsidRPr="001F70B2">
        <w:rPr>
          <w:rFonts w:asciiTheme="majorBidi" w:hAnsiTheme="majorBidi" w:cstheme="majorBidi"/>
          <w:i/>
          <w:iCs/>
          <w:sz w:val="22"/>
          <w:szCs w:val="22"/>
        </w:rPr>
        <w:t xml:space="preserve"> (KDPPLKS)</w:t>
      </w:r>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w:t>
      </w:r>
    </w:p>
    <w:p w14:paraId="775503DB"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 (2014). </w:t>
      </w:r>
      <w:proofErr w:type="spellStart"/>
      <w:r w:rsidRPr="001F70B2">
        <w:rPr>
          <w:rFonts w:asciiTheme="majorBidi" w:hAnsiTheme="majorBidi" w:cstheme="majorBidi"/>
          <w:i/>
          <w:iCs/>
          <w:sz w:val="22"/>
          <w:szCs w:val="22"/>
        </w:rPr>
        <w:t>Pernyataan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standar</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akuntansi</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keuangan</w:t>
      </w:r>
      <w:proofErr w:type="spellEnd"/>
      <w:r w:rsidRPr="001F70B2">
        <w:rPr>
          <w:rFonts w:asciiTheme="majorBidi" w:hAnsiTheme="majorBidi" w:cstheme="majorBidi"/>
          <w:i/>
          <w:iCs/>
          <w:sz w:val="22"/>
          <w:szCs w:val="22"/>
        </w:rPr>
        <w:t xml:space="preserve"> No. 113: </w:t>
      </w:r>
      <w:proofErr w:type="spellStart"/>
      <w:r w:rsidRPr="001F70B2">
        <w:rPr>
          <w:rFonts w:asciiTheme="majorBidi" w:hAnsiTheme="majorBidi" w:cstheme="majorBidi"/>
          <w:i/>
          <w:iCs/>
          <w:sz w:val="22"/>
          <w:szCs w:val="22"/>
        </w:rPr>
        <w:t>Pengukuran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nilai</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wajar</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w:t>
      </w:r>
    </w:p>
    <w:p w14:paraId="1381E04C"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 (2024). </w:t>
      </w:r>
      <w:proofErr w:type="spellStart"/>
      <w:r w:rsidRPr="001F70B2">
        <w:rPr>
          <w:rFonts w:asciiTheme="majorBidi" w:hAnsiTheme="majorBidi" w:cstheme="majorBidi"/>
          <w:i/>
          <w:iCs/>
          <w:sz w:val="22"/>
          <w:szCs w:val="22"/>
        </w:rPr>
        <w:t>Pernyataan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standar</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akuntansi</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keuangan</w:t>
      </w:r>
      <w:proofErr w:type="spellEnd"/>
      <w:r w:rsidRPr="001F70B2">
        <w:rPr>
          <w:rFonts w:asciiTheme="majorBidi" w:hAnsiTheme="majorBidi" w:cstheme="majorBidi"/>
          <w:i/>
          <w:iCs/>
          <w:sz w:val="22"/>
          <w:szCs w:val="22"/>
        </w:rPr>
        <w:t xml:space="preserve"> No. 401: </w:t>
      </w:r>
      <w:proofErr w:type="spellStart"/>
      <w:r w:rsidRPr="001F70B2">
        <w:rPr>
          <w:rFonts w:asciiTheme="majorBidi" w:hAnsiTheme="majorBidi" w:cstheme="majorBidi"/>
          <w:i/>
          <w:iCs/>
          <w:sz w:val="22"/>
          <w:szCs w:val="22"/>
        </w:rPr>
        <w:t>Penyajian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laporan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keuangan</w:t>
      </w:r>
      <w:proofErr w:type="spellEnd"/>
      <w:r w:rsidRPr="001F70B2">
        <w:rPr>
          <w:rFonts w:asciiTheme="majorBidi" w:hAnsiTheme="majorBidi" w:cstheme="majorBidi"/>
          <w:i/>
          <w:iCs/>
          <w:sz w:val="22"/>
          <w:szCs w:val="22"/>
        </w:rPr>
        <w:t xml:space="preserve"> </w:t>
      </w:r>
      <w:proofErr w:type="spellStart"/>
      <w:r w:rsidRPr="001F70B2">
        <w:rPr>
          <w:rFonts w:asciiTheme="majorBidi" w:hAnsiTheme="majorBidi" w:cstheme="majorBidi"/>
          <w:i/>
          <w:iCs/>
          <w:sz w:val="22"/>
          <w:szCs w:val="22"/>
        </w:rPr>
        <w:t>syariah</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Ikatan</w:t>
      </w:r>
      <w:proofErr w:type="spellEnd"/>
      <w:r w:rsidRPr="001F70B2">
        <w:rPr>
          <w:rFonts w:asciiTheme="majorBidi" w:hAnsiTheme="majorBidi" w:cstheme="majorBidi"/>
          <w:sz w:val="22"/>
          <w:szCs w:val="22"/>
        </w:rPr>
        <w:t xml:space="preserve"> </w:t>
      </w:r>
      <w:proofErr w:type="spellStart"/>
      <w:r w:rsidRPr="001F70B2">
        <w:rPr>
          <w:rFonts w:asciiTheme="majorBidi" w:hAnsiTheme="majorBidi" w:cstheme="majorBidi"/>
          <w:sz w:val="22"/>
          <w:szCs w:val="22"/>
        </w:rPr>
        <w:t>Akuntan</w:t>
      </w:r>
      <w:proofErr w:type="spellEnd"/>
      <w:r w:rsidRPr="001F70B2">
        <w:rPr>
          <w:rFonts w:asciiTheme="majorBidi" w:hAnsiTheme="majorBidi" w:cstheme="majorBidi"/>
          <w:sz w:val="22"/>
          <w:szCs w:val="22"/>
        </w:rPr>
        <w:t xml:space="preserve"> Indonesia.</w:t>
      </w:r>
    </w:p>
    <w:p w14:paraId="78868146"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r w:rsidRPr="001F70B2">
        <w:rPr>
          <w:rFonts w:asciiTheme="majorBidi" w:hAnsiTheme="majorBidi" w:cstheme="majorBidi"/>
          <w:sz w:val="22"/>
          <w:szCs w:val="22"/>
        </w:rPr>
        <w:t xml:space="preserve">Rahman, A. R. A. (2010). </w:t>
      </w:r>
      <w:r w:rsidRPr="001F70B2">
        <w:rPr>
          <w:rFonts w:asciiTheme="majorBidi" w:hAnsiTheme="majorBidi" w:cstheme="majorBidi"/>
          <w:i/>
          <w:iCs/>
          <w:sz w:val="22"/>
          <w:szCs w:val="22"/>
        </w:rPr>
        <w:t>An introduction to Islamic accounting theory and practice</w:t>
      </w:r>
      <w:r w:rsidRPr="001F70B2">
        <w:rPr>
          <w:rFonts w:asciiTheme="majorBidi" w:hAnsiTheme="majorBidi" w:cstheme="majorBidi"/>
          <w:sz w:val="22"/>
          <w:szCs w:val="22"/>
        </w:rPr>
        <w:t>. CERT Publications.</w:t>
      </w:r>
    </w:p>
    <w:p w14:paraId="5B1A4713" w14:textId="77777777" w:rsidR="00974959" w:rsidRPr="001F70B2" w:rsidRDefault="00974959" w:rsidP="001F70B2">
      <w:pPr>
        <w:pStyle w:val="NormalWeb"/>
        <w:spacing w:line="360" w:lineRule="auto"/>
        <w:ind w:left="720" w:hanging="720"/>
        <w:rPr>
          <w:rFonts w:asciiTheme="majorBidi" w:hAnsiTheme="majorBidi" w:cstheme="majorBidi"/>
          <w:sz w:val="22"/>
          <w:szCs w:val="22"/>
        </w:rPr>
      </w:pPr>
      <w:r w:rsidRPr="001F70B2">
        <w:rPr>
          <w:rFonts w:asciiTheme="majorBidi" w:hAnsiTheme="majorBidi" w:cstheme="majorBidi"/>
          <w:sz w:val="22"/>
          <w:szCs w:val="22"/>
        </w:rPr>
        <w:t xml:space="preserve">Scott, W. R. (2015). </w:t>
      </w:r>
      <w:r w:rsidRPr="001F70B2">
        <w:rPr>
          <w:rFonts w:asciiTheme="majorBidi" w:hAnsiTheme="majorBidi" w:cstheme="majorBidi"/>
          <w:i/>
          <w:iCs/>
          <w:sz w:val="22"/>
          <w:szCs w:val="22"/>
        </w:rPr>
        <w:t>Financial accounting theory</w:t>
      </w:r>
      <w:r w:rsidRPr="001F70B2">
        <w:rPr>
          <w:rFonts w:asciiTheme="majorBidi" w:hAnsiTheme="majorBidi" w:cstheme="majorBidi"/>
          <w:sz w:val="22"/>
          <w:szCs w:val="22"/>
        </w:rPr>
        <w:t xml:space="preserve"> (7th ed.). Pearson.</w:t>
      </w:r>
    </w:p>
    <w:p w14:paraId="3515E67F" w14:textId="77777777" w:rsidR="00974959" w:rsidRPr="001F70B2" w:rsidRDefault="00974959" w:rsidP="001F70B2">
      <w:pPr>
        <w:spacing w:line="360" w:lineRule="auto"/>
        <w:jc w:val="both"/>
        <w:rPr>
          <w:rFonts w:asciiTheme="majorBidi" w:hAnsiTheme="majorBidi" w:cstheme="majorBidi"/>
          <w:lang w:val="id-ID"/>
        </w:rPr>
      </w:pPr>
    </w:p>
    <w:sectPr w:rsidR="00974959" w:rsidRPr="001F7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58B"/>
    <w:multiLevelType w:val="hybridMultilevel"/>
    <w:tmpl w:val="65609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B1221"/>
    <w:multiLevelType w:val="hybridMultilevel"/>
    <w:tmpl w:val="59E65B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712D77"/>
    <w:multiLevelType w:val="hybridMultilevel"/>
    <w:tmpl w:val="D0329924"/>
    <w:lvl w:ilvl="0" w:tplc="38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947A12"/>
    <w:multiLevelType w:val="hybridMultilevel"/>
    <w:tmpl w:val="B1D6F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8970B5"/>
    <w:multiLevelType w:val="hybridMultilevel"/>
    <w:tmpl w:val="FE4E9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C6418"/>
    <w:multiLevelType w:val="hybridMultilevel"/>
    <w:tmpl w:val="3EEA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53779"/>
    <w:multiLevelType w:val="hybridMultilevel"/>
    <w:tmpl w:val="B4DAA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19404B"/>
    <w:multiLevelType w:val="hybridMultilevel"/>
    <w:tmpl w:val="8E0E4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142485"/>
    <w:multiLevelType w:val="hybridMultilevel"/>
    <w:tmpl w:val="E76CD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12D0B"/>
    <w:multiLevelType w:val="hybridMultilevel"/>
    <w:tmpl w:val="5D807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DB5242"/>
    <w:multiLevelType w:val="hybridMultilevel"/>
    <w:tmpl w:val="C5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2928BA"/>
    <w:multiLevelType w:val="hybridMultilevel"/>
    <w:tmpl w:val="8398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43B59"/>
    <w:multiLevelType w:val="hybridMultilevel"/>
    <w:tmpl w:val="EFE6F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060811"/>
    <w:multiLevelType w:val="hybridMultilevel"/>
    <w:tmpl w:val="E73C8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77AD4"/>
    <w:multiLevelType w:val="hybridMultilevel"/>
    <w:tmpl w:val="DD34B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48A08EA"/>
    <w:multiLevelType w:val="hybridMultilevel"/>
    <w:tmpl w:val="4D622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146A30"/>
    <w:multiLevelType w:val="hybridMultilevel"/>
    <w:tmpl w:val="73E80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3A089F"/>
    <w:multiLevelType w:val="hybridMultilevel"/>
    <w:tmpl w:val="E76CD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060E55"/>
    <w:multiLevelType w:val="hybridMultilevel"/>
    <w:tmpl w:val="1F0EA8AC"/>
    <w:lvl w:ilvl="0" w:tplc="38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1F2032"/>
    <w:multiLevelType w:val="hybridMultilevel"/>
    <w:tmpl w:val="3D007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2"/>
  </w:num>
  <w:num w:numId="3">
    <w:abstractNumId w:val="2"/>
  </w:num>
  <w:num w:numId="4">
    <w:abstractNumId w:val="7"/>
  </w:num>
  <w:num w:numId="5">
    <w:abstractNumId w:val="6"/>
  </w:num>
  <w:num w:numId="6">
    <w:abstractNumId w:val="3"/>
  </w:num>
  <w:num w:numId="7">
    <w:abstractNumId w:val="19"/>
  </w:num>
  <w:num w:numId="8">
    <w:abstractNumId w:val="16"/>
  </w:num>
  <w:num w:numId="9">
    <w:abstractNumId w:val="5"/>
  </w:num>
  <w:num w:numId="10">
    <w:abstractNumId w:val="0"/>
  </w:num>
  <w:num w:numId="11">
    <w:abstractNumId w:val="10"/>
  </w:num>
  <w:num w:numId="12">
    <w:abstractNumId w:val="11"/>
  </w:num>
  <w:num w:numId="13">
    <w:abstractNumId w:val="8"/>
  </w:num>
  <w:num w:numId="14">
    <w:abstractNumId w:val="15"/>
  </w:num>
  <w:num w:numId="15">
    <w:abstractNumId w:val="1"/>
  </w:num>
  <w:num w:numId="16">
    <w:abstractNumId w:val="9"/>
  </w:num>
  <w:num w:numId="17">
    <w:abstractNumId w:val="14"/>
  </w:num>
  <w:num w:numId="18">
    <w:abstractNumId w:val="17"/>
  </w:num>
  <w:num w:numId="19">
    <w:abstractNumId w:val="1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AC0"/>
    <w:rsid w:val="001F70B2"/>
    <w:rsid w:val="00243DEC"/>
    <w:rsid w:val="002C074F"/>
    <w:rsid w:val="002D6844"/>
    <w:rsid w:val="00385444"/>
    <w:rsid w:val="005149F8"/>
    <w:rsid w:val="006E3910"/>
    <w:rsid w:val="00711B75"/>
    <w:rsid w:val="00714B07"/>
    <w:rsid w:val="00775717"/>
    <w:rsid w:val="00862093"/>
    <w:rsid w:val="00895028"/>
    <w:rsid w:val="00940512"/>
    <w:rsid w:val="00974959"/>
    <w:rsid w:val="00A57A27"/>
    <w:rsid w:val="00A71AC0"/>
    <w:rsid w:val="00A83357"/>
    <w:rsid w:val="00AF5569"/>
    <w:rsid w:val="00CD78D1"/>
    <w:rsid w:val="00D07261"/>
    <w:rsid w:val="00DC4D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C6F6"/>
  <w15:chartTrackingRefBased/>
  <w15:docId w15:val="{7AC97DDF-9893-4183-ADC3-F90B8E7A1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AC0"/>
    <w:pPr>
      <w:widowControl w:val="0"/>
      <w:autoSpaceDE w:val="0"/>
      <w:autoSpaceDN w:val="0"/>
      <w:spacing w:after="0" w:line="240" w:lineRule="auto"/>
    </w:pPr>
    <w:rPr>
      <w:rFonts w:ascii="Times New Roman" w:eastAsia="Times New Roman" w:hAnsi="Times New Roman" w:cs="Times New Roman"/>
    </w:rPr>
  </w:style>
  <w:style w:type="paragraph" w:styleId="Heading2">
    <w:name w:val="heading 2"/>
    <w:link w:val="Heading2Char"/>
    <w:uiPriority w:val="9"/>
    <w:unhideWhenUsed/>
    <w:qFormat/>
    <w:rsid w:val="00A83357"/>
    <w:pPr>
      <w:spacing w:before="240" w:after="120" w:line="240" w:lineRule="auto"/>
      <w:outlineLvl w:val="1"/>
    </w:pPr>
    <w:rPr>
      <w:rFonts w:ascii="Cambria" w:eastAsia="Cambria" w:hAnsi="Cambria" w:cs="Cambria"/>
      <w:b/>
      <w:bCs/>
      <w:color w:val="1E6B52"/>
      <w:sz w:val="24"/>
      <w:szCs w:val="24"/>
      <w:lang w:val="en-ID" w:eastAsia="en-ID"/>
    </w:rPr>
  </w:style>
  <w:style w:type="paragraph" w:styleId="Heading3">
    <w:name w:val="heading 3"/>
    <w:basedOn w:val="Normal"/>
    <w:next w:val="Normal"/>
    <w:link w:val="Heading3Char"/>
    <w:uiPriority w:val="9"/>
    <w:semiHidden/>
    <w:unhideWhenUsed/>
    <w:qFormat/>
    <w:rsid w:val="00A57A2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A71AC0"/>
    <w:rPr>
      <w:sz w:val="24"/>
      <w:szCs w:val="24"/>
    </w:rPr>
  </w:style>
  <w:style w:type="character" w:customStyle="1" w:styleId="BodyTextChar">
    <w:name w:val="Body Text Char"/>
    <w:basedOn w:val="DefaultParagraphFont"/>
    <w:link w:val="BodyText"/>
    <w:uiPriority w:val="1"/>
    <w:rsid w:val="00A71AC0"/>
    <w:rPr>
      <w:rFonts w:ascii="Times New Roman" w:eastAsia="Times New Roman" w:hAnsi="Times New Roman" w:cs="Times New Roman"/>
      <w:sz w:val="24"/>
      <w:szCs w:val="24"/>
    </w:rPr>
  </w:style>
  <w:style w:type="character" w:customStyle="1" w:styleId="selectable-text">
    <w:name w:val="selectable-text"/>
    <w:basedOn w:val="DefaultParagraphFont"/>
    <w:rsid w:val="00DC4D22"/>
  </w:style>
  <w:style w:type="paragraph" w:styleId="ListParagraph">
    <w:name w:val="List Paragraph"/>
    <w:basedOn w:val="Normal"/>
    <w:uiPriority w:val="34"/>
    <w:qFormat/>
    <w:rsid w:val="00A83357"/>
    <w:pPr>
      <w:ind w:left="720"/>
      <w:contextualSpacing/>
    </w:pPr>
  </w:style>
  <w:style w:type="character" w:customStyle="1" w:styleId="Heading2Char">
    <w:name w:val="Heading 2 Char"/>
    <w:basedOn w:val="DefaultParagraphFont"/>
    <w:link w:val="Heading2"/>
    <w:uiPriority w:val="9"/>
    <w:rsid w:val="00A83357"/>
    <w:rPr>
      <w:rFonts w:ascii="Cambria" w:eastAsia="Cambria" w:hAnsi="Cambria" w:cs="Cambria"/>
      <w:b/>
      <w:bCs/>
      <w:color w:val="1E6B52"/>
      <w:sz w:val="24"/>
      <w:szCs w:val="24"/>
      <w:lang w:val="en-ID" w:eastAsia="en-ID"/>
    </w:rPr>
  </w:style>
  <w:style w:type="character" w:customStyle="1" w:styleId="Heading3Char">
    <w:name w:val="Heading 3 Char"/>
    <w:basedOn w:val="DefaultParagraphFont"/>
    <w:link w:val="Heading3"/>
    <w:uiPriority w:val="9"/>
    <w:semiHidden/>
    <w:rsid w:val="00A57A27"/>
    <w:rPr>
      <w:rFonts w:asciiTheme="majorHAnsi" w:eastAsiaTheme="majorEastAsia" w:hAnsiTheme="majorHAnsi" w:cstheme="majorBidi"/>
      <w:color w:val="1F3763" w:themeColor="accent1" w:themeShade="7F"/>
      <w:sz w:val="24"/>
      <w:szCs w:val="24"/>
    </w:rPr>
  </w:style>
  <w:style w:type="character" w:customStyle="1" w:styleId="selectable-text1">
    <w:name w:val="selectable-text1"/>
    <w:basedOn w:val="DefaultParagraphFont"/>
    <w:rsid w:val="002D6844"/>
  </w:style>
  <w:style w:type="paragraph" w:styleId="NormalWeb">
    <w:name w:val="Normal (Web)"/>
    <w:basedOn w:val="Normal"/>
    <w:uiPriority w:val="99"/>
    <w:semiHidden/>
    <w:unhideWhenUsed/>
    <w:rsid w:val="00974959"/>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9749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3632">
      <w:bodyDiv w:val="1"/>
      <w:marLeft w:val="0"/>
      <w:marRight w:val="0"/>
      <w:marTop w:val="0"/>
      <w:marBottom w:val="0"/>
      <w:divBdr>
        <w:top w:val="none" w:sz="0" w:space="0" w:color="auto"/>
        <w:left w:val="none" w:sz="0" w:space="0" w:color="auto"/>
        <w:bottom w:val="none" w:sz="0" w:space="0" w:color="auto"/>
        <w:right w:val="none" w:sz="0" w:space="0" w:color="auto"/>
      </w:divBdr>
    </w:div>
    <w:div w:id="175265502">
      <w:bodyDiv w:val="1"/>
      <w:marLeft w:val="0"/>
      <w:marRight w:val="0"/>
      <w:marTop w:val="0"/>
      <w:marBottom w:val="0"/>
      <w:divBdr>
        <w:top w:val="none" w:sz="0" w:space="0" w:color="auto"/>
        <w:left w:val="none" w:sz="0" w:space="0" w:color="auto"/>
        <w:bottom w:val="none" w:sz="0" w:space="0" w:color="auto"/>
        <w:right w:val="none" w:sz="0" w:space="0" w:color="auto"/>
      </w:divBdr>
    </w:div>
    <w:div w:id="431168811">
      <w:bodyDiv w:val="1"/>
      <w:marLeft w:val="0"/>
      <w:marRight w:val="0"/>
      <w:marTop w:val="0"/>
      <w:marBottom w:val="0"/>
      <w:divBdr>
        <w:top w:val="none" w:sz="0" w:space="0" w:color="auto"/>
        <w:left w:val="none" w:sz="0" w:space="0" w:color="auto"/>
        <w:bottom w:val="none" w:sz="0" w:space="0" w:color="auto"/>
        <w:right w:val="none" w:sz="0" w:space="0" w:color="auto"/>
      </w:divBdr>
    </w:div>
    <w:div w:id="503979261">
      <w:bodyDiv w:val="1"/>
      <w:marLeft w:val="0"/>
      <w:marRight w:val="0"/>
      <w:marTop w:val="0"/>
      <w:marBottom w:val="0"/>
      <w:divBdr>
        <w:top w:val="none" w:sz="0" w:space="0" w:color="auto"/>
        <w:left w:val="none" w:sz="0" w:space="0" w:color="auto"/>
        <w:bottom w:val="none" w:sz="0" w:space="0" w:color="auto"/>
        <w:right w:val="none" w:sz="0" w:space="0" w:color="auto"/>
      </w:divBdr>
    </w:div>
    <w:div w:id="595601870">
      <w:bodyDiv w:val="1"/>
      <w:marLeft w:val="0"/>
      <w:marRight w:val="0"/>
      <w:marTop w:val="0"/>
      <w:marBottom w:val="0"/>
      <w:divBdr>
        <w:top w:val="none" w:sz="0" w:space="0" w:color="auto"/>
        <w:left w:val="none" w:sz="0" w:space="0" w:color="auto"/>
        <w:bottom w:val="none" w:sz="0" w:space="0" w:color="auto"/>
        <w:right w:val="none" w:sz="0" w:space="0" w:color="auto"/>
      </w:divBdr>
    </w:div>
    <w:div w:id="717049522">
      <w:bodyDiv w:val="1"/>
      <w:marLeft w:val="0"/>
      <w:marRight w:val="0"/>
      <w:marTop w:val="0"/>
      <w:marBottom w:val="0"/>
      <w:divBdr>
        <w:top w:val="none" w:sz="0" w:space="0" w:color="auto"/>
        <w:left w:val="none" w:sz="0" w:space="0" w:color="auto"/>
        <w:bottom w:val="none" w:sz="0" w:space="0" w:color="auto"/>
        <w:right w:val="none" w:sz="0" w:space="0" w:color="auto"/>
      </w:divBdr>
    </w:div>
    <w:div w:id="766661563">
      <w:bodyDiv w:val="1"/>
      <w:marLeft w:val="0"/>
      <w:marRight w:val="0"/>
      <w:marTop w:val="0"/>
      <w:marBottom w:val="0"/>
      <w:divBdr>
        <w:top w:val="none" w:sz="0" w:space="0" w:color="auto"/>
        <w:left w:val="none" w:sz="0" w:space="0" w:color="auto"/>
        <w:bottom w:val="none" w:sz="0" w:space="0" w:color="auto"/>
        <w:right w:val="none" w:sz="0" w:space="0" w:color="auto"/>
      </w:divBdr>
    </w:div>
    <w:div w:id="804933360">
      <w:bodyDiv w:val="1"/>
      <w:marLeft w:val="0"/>
      <w:marRight w:val="0"/>
      <w:marTop w:val="0"/>
      <w:marBottom w:val="0"/>
      <w:divBdr>
        <w:top w:val="none" w:sz="0" w:space="0" w:color="auto"/>
        <w:left w:val="none" w:sz="0" w:space="0" w:color="auto"/>
        <w:bottom w:val="none" w:sz="0" w:space="0" w:color="auto"/>
        <w:right w:val="none" w:sz="0" w:space="0" w:color="auto"/>
      </w:divBdr>
    </w:div>
    <w:div w:id="847058694">
      <w:bodyDiv w:val="1"/>
      <w:marLeft w:val="0"/>
      <w:marRight w:val="0"/>
      <w:marTop w:val="0"/>
      <w:marBottom w:val="0"/>
      <w:divBdr>
        <w:top w:val="none" w:sz="0" w:space="0" w:color="auto"/>
        <w:left w:val="none" w:sz="0" w:space="0" w:color="auto"/>
        <w:bottom w:val="none" w:sz="0" w:space="0" w:color="auto"/>
        <w:right w:val="none" w:sz="0" w:space="0" w:color="auto"/>
      </w:divBdr>
    </w:div>
    <w:div w:id="1092510907">
      <w:bodyDiv w:val="1"/>
      <w:marLeft w:val="0"/>
      <w:marRight w:val="0"/>
      <w:marTop w:val="0"/>
      <w:marBottom w:val="0"/>
      <w:divBdr>
        <w:top w:val="none" w:sz="0" w:space="0" w:color="auto"/>
        <w:left w:val="none" w:sz="0" w:space="0" w:color="auto"/>
        <w:bottom w:val="none" w:sz="0" w:space="0" w:color="auto"/>
        <w:right w:val="none" w:sz="0" w:space="0" w:color="auto"/>
      </w:divBdr>
    </w:div>
    <w:div w:id="1236402377">
      <w:bodyDiv w:val="1"/>
      <w:marLeft w:val="0"/>
      <w:marRight w:val="0"/>
      <w:marTop w:val="0"/>
      <w:marBottom w:val="0"/>
      <w:divBdr>
        <w:top w:val="none" w:sz="0" w:space="0" w:color="auto"/>
        <w:left w:val="none" w:sz="0" w:space="0" w:color="auto"/>
        <w:bottom w:val="none" w:sz="0" w:space="0" w:color="auto"/>
        <w:right w:val="none" w:sz="0" w:space="0" w:color="auto"/>
      </w:divBdr>
    </w:div>
    <w:div w:id="1326468608">
      <w:bodyDiv w:val="1"/>
      <w:marLeft w:val="0"/>
      <w:marRight w:val="0"/>
      <w:marTop w:val="0"/>
      <w:marBottom w:val="0"/>
      <w:divBdr>
        <w:top w:val="none" w:sz="0" w:space="0" w:color="auto"/>
        <w:left w:val="none" w:sz="0" w:space="0" w:color="auto"/>
        <w:bottom w:val="none" w:sz="0" w:space="0" w:color="auto"/>
        <w:right w:val="none" w:sz="0" w:space="0" w:color="auto"/>
      </w:divBdr>
    </w:div>
    <w:div w:id="1619681449">
      <w:bodyDiv w:val="1"/>
      <w:marLeft w:val="0"/>
      <w:marRight w:val="0"/>
      <w:marTop w:val="0"/>
      <w:marBottom w:val="0"/>
      <w:divBdr>
        <w:top w:val="none" w:sz="0" w:space="0" w:color="auto"/>
        <w:left w:val="none" w:sz="0" w:space="0" w:color="auto"/>
        <w:bottom w:val="none" w:sz="0" w:space="0" w:color="auto"/>
        <w:right w:val="none" w:sz="0" w:space="0" w:color="auto"/>
      </w:divBdr>
    </w:div>
    <w:div w:id="1734083753">
      <w:bodyDiv w:val="1"/>
      <w:marLeft w:val="0"/>
      <w:marRight w:val="0"/>
      <w:marTop w:val="0"/>
      <w:marBottom w:val="0"/>
      <w:divBdr>
        <w:top w:val="none" w:sz="0" w:space="0" w:color="auto"/>
        <w:left w:val="none" w:sz="0" w:space="0" w:color="auto"/>
        <w:bottom w:val="none" w:sz="0" w:space="0" w:color="auto"/>
        <w:right w:val="none" w:sz="0" w:space="0" w:color="auto"/>
      </w:divBdr>
    </w:div>
    <w:div w:id="1780181779">
      <w:bodyDiv w:val="1"/>
      <w:marLeft w:val="0"/>
      <w:marRight w:val="0"/>
      <w:marTop w:val="0"/>
      <w:marBottom w:val="0"/>
      <w:divBdr>
        <w:top w:val="none" w:sz="0" w:space="0" w:color="auto"/>
        <w:left w:val="none" w:sz="0" w:space="0" w:color="auto"/>
        <w:bottom w:val="none" w:sz="0" w:space="0" w:color="auto"/>
        <w:right w:val="none" w:sz="0" w:space="0" w:color="auto"/>
      </w:divBdr>
    </w:div>
    <w:div w:id="1797941626">
      <w:bodyDiv w:val="1"/>
      <w:marLeft w:val="0"/>
      <w:marRight w:val="0"/>
      <w:marTop w:val="0"/>
      <w:marBottom w:val="0"/>
      <w:divBdr>
        <w:top w:val="none" w:sz="0" w:space="0" w:color="auto"/>
        <w:left w:val="none" w:sz="0" w:space="0" w:color="auto"/>
        <w:bottom w:val="none" w:sz="0" w:space="0" w:color="auto"/>
        <w:right w:val="none" w:sz="0" w:space="0" w:color="auto"/>
      </w:divBdr>
    </w:div>
    <w:div w:id="1844277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znas.go.id/zakatperusahaa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2026-10-08T23:57:00Z</dcterms:created>
  <dcterms:modified xsi:type="dcterms:W3CDTF">2026-10-08T23:57:00Z</dcterms:modified>
</cp:coreProperties>
</file>