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2BAC5" w14:textId="77777777" w:rsidR="00840C5C" w:rsidRDefault="00000000">
      <w:pPr>
        <w:spacing w:after="60"/>
        <w:jc w:val="center"/>
      </w:pPr>
      <w:r>
        <w:rPr>
          <w:b/>
          <w:bCs/>
          <w:color w:val="1565C0"/>
          <w:sz w:val="24"/>
          <w:szCs w:val="24"/>
        </w:rPr>
        <w:t>TRƯỜNG ĐẠI HỌC PHENIKAA</w:t>
      </w:r>
    </w:p>
    <w:p w14:paraId="4883DD8D" w14:textId="77777777" w:rsidR="00840C5C" w:rsidRDefault="00000000">
      <w:pPr>
        <w:spacing w:after="200"/>
        <w:jc w:val="center"/>
      </w:pPr>
      <w:r>
        <w:rPr>
          <w:color w:val="555555"/>
        </w:rPr>
        <w:t>Trường Công nghệ Số Liên ngành Phenikaa</w:t>
      </w:r>
    </w:p>
    <w:p w14:paraId="05D736BA" w14:textId="77777777" w:rsidR="00840C5C" w:rsidRDefault="00000000">
      <w:pPr>
        <w:spacing w:after="40"/>
        <w:jc w:val="center"/>
      </w:pPr>
      <w:r>
        <w:rPr>
          <w:b/>
          <w:bCs/>
          <w:color w:val="1565C0"/>
          <w:sz w:val="36"/>
          <w:szCs w:val="36"/>
        </w:rPr>
        <w:t>README — BÀI TẬP LỚN CUỐI KHÓA</w:t>
      </w:r>
    </w:p>
    <w:p w14:paraId="2C5B4282" w14:textId="77777777" w:rsidR="00840C5C" w:rsidRDefault="00000000">
      <w:pPr>
        <w:spacing w:after="400"/>
        <w:jc w:val="center"/>
      </w:pPr>
      <w:r>
        <w:rPr>
          <w:color w:val="555555"/>
          <w:sz w:val="24"/>
          <w:szCs w:val="24"/>
        </w:rPr>
        <w:t>CSE703185 · Lập trình cho Phân tích Dữ liệu</w:t>
      </w:r>
    </w:p>
    <w:p w14:paraId="44132CE6" w14:textId="77777777" w:rsidR="00840C5C" w:rsidRDefault="00000000">
      <w:pPr>
        <w:pStyle w:val="Heading1"/>
      </w:pPr>
      <w:r>
        <w:t>1. Thông tin dự án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00"/>
      </w:tblGrid>
      <w:tr w:rsidR="00840C5C" w14:paraId="57673278" w14:textId="77777777">
        <w:tc>
          <w:tcPr>
            <w:tcW w:w="2800" w:type="dxa"/>
            <w:shd w:val="clear" w:color="auto" w:fill="E3F2FD"/>
          </w:tcPr>
          <w:p w14:paraId="2EAE4BD2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212121"/>
              </w:rPr>
              <w:t>Tên học phần</w:t>
            </w:r>
          </w:p>
        </w:tc>
        <w:tc>
          <w:tcPr>
            <w:tcW w:w="6200" w:type="dxa"/>
          </w:tcPr>
          <w:p w14:paraId="6F9F9014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Lập trình cho Phân tích Dữ liệu</w:t>
            </w:r>
          </w:p>
        </w:tc>
      </w:tr>
      <w:tr w:rsidR="00840C5C" w14:paraId="64D24A79" w14:textId="77777777">
        <w:tc>
          <w:tcPr>
            <w:tcW w:w="2800" w:type="dxa"/>
            <w:shd w:val="clear" w:color="auto" w:fill="E3F2FD"/>
          </w:tcPr>
          <w:p w14:paraId="2D081251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212121"/>
              </w:rPr>
              <w:t>Mã học phần</w:t>
            </w:r>
          </w:p>
        </w:tc>
        <w:tc>
          <w:tcPr>
            <w:tcW w:w="6200" w:type="dxa"/>
          </w:tcPr>
          <w:p w14:paraId="29B37668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CSE703185</w:t>
            </w:r>
          </w:p>
        </w:tc>
      </w:tr>
      <w:tr w:rsidR="00840C5C" w14:paraId="7E74CF43" w14:textId="77777777">
        <w:tc>
          <w:tcPr>
            <w:tcW w:w="2800" w:type="dxa"/>
            <w:shd w:val="clear" w:color="auto" w:fill="E3F2FD"/>
          </w:tcPr>
          <w:p w14:paraId="727FE3DD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212121"/>
              </w:rPr>
              <w:t>Kịch bản bài làm</w:t>
            </w:r>
          </w:p>
        </w:tc>
        <w:tc>
          <w:tcPr>
            <w:tcW w:w="6200" w:type="dxa"/>
          </w:tcPr>
          <w:p w14:paraId="2F55824F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Phân tích dữ liệu kinh doanh — Công ty Phenikaa Commerce (B2B E-commerce)</w:t>
            </w:r>
          </w:p>
        </w:tc>
      </w:tr>
      <w:tr w:rsidR="00840C5C" w14:paraId="3CF3563B" w14:textId="77777777">
        <w:tc>
          <w:tcPr>
            <w:tcW w:w="2800" w:type="dxa"/>
            <w:shd w:val="clear" w:color="auto" w:fill="E3F2FD"/>
          </w:tcPr>
          <w:p w14:paraId="624030E1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212121"/>
              </w:rPr>
              <w:t>Ngôn ngữ</w:t>
            </w:r>
          </w:p>
        </w:tc>
        <w:tc>
          <w:tcPr>
            <w:tcW w:w="6200" w:type="dxa"/>
          </w:tcPr>
          <w:p w14:paraId="53A0052C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Python 3.x</w:t>
            </w:r>
          </w:p>
        </w:tc>
      </w:tr>
      <w:tr w:rsidR="00840C5C" w14:paraId="6140863C" w14:textId="77777777">
        <w:tc>
          <w:tcPr>
            <w:tcW w:w="2800" w:type="dxa"/>
            <w:shd w:val="clear" w:color="auto" w:fill="E3F2FD"/>
          </w:tcPr>
          <w:p w14:paraId="5E3FE8D4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212121"/>
              </w:rPr>
              <w:t>Môi trường</w:t>
            </w:r>
          </w:p>
        </w:tc>
        <w:tc>
          <w:tcPr>
            <w:tcW w:w="6200" w:type="dxa"/>
          </w:tcPr>
          <w:p w14:paraId="54D3ED39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 xml:space="preserve">Jupyter Notebook </w:t>
            </w:r>
            <w:proofErr w:type="gramStart"/>
            <w:r>
              <w:rPr>
                <w:color w:val="212121"/>
              </w:rPr>
              <w:t>(.ipynb</w:t>
            </w:r>
            <w:proofErr w:type="gramEnd"/>
            <w:r>
              <w:rPr>
                <w:color w:val="212121"/>
              </w:rPr>
              <w:t>)</w:t>
            </w:r>
          </w:p>
        </w:tc>
      </w:tr>
      <w:tr w:rsidR="00840C5C" w14:paraId="277D66DB" w14:textId="77777777">
        <w:tc>
          <w:tcPr>
            <w:tcW w:w="2800" w:type="dxa"/>
            <w:shd w:val="clear" w:color="auto" w:fill="E3F2FD"/>
          </w:tcPr>
          <w:p w14:paraId="036AA689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212121"/>
              </w:rPr>
              <w:t>Hạn nộp</w:t>
            </w:r>
          </w:p>
        </w:tc>
        <w:tc>
          <w:tcPr>
            <w:tcW w:w="6200" w:type="dxa"/>
          </w:tcPr>
          <w:p w14:paraId="2D83771D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25/07/2026</w:t>
            </w:r>
          </w:p>
        </w:tc>
      </w:tr>
    </w:tbl>
    <w:p w14:paraId="10DFB8CD" w14:textId="77777777" w:rsidR="00840C5C" w:rsidRDefault="00000000">
      <w:pPr>
        <w:pStyle w:val="Heading1"/>
      </w:pPr>
      <w:r>
        <w:t>2. Mô tả bài làm</w:t>
      </w:r>
    </w:p>
    <w:p w14:paraId="71C150C2" w14:textId="77777777" w:rsidR="00840C5C" w:rsidRDefault="00000000">
      <w:pPr>
        <w:spacing w:before="100" w:after="80"/>
      </w:pPr>
      <w:r>
        <w:rPr>
          <w:b/>
          <w:bCs/>
          <w:color w:val="212121"/>
        </w:rPr>
        <w:t>Phần 1 — Nền tảng Python (20 điểm)</w:t>
      </w:r>
      <w:r>
        <w:rPr>
          <w:color w:val="212121"/>
        </w:rPr>
        <w:t>: Tạo bộ dữ liệu 20 đơn hàng mô phỏng sử dụng đầy đủ List, Dict, Set, Tuple. Xây dựng 4 hàm xử lý chính: loc_don_hang(**kwargs), thong_ke_theo_</w:t>
      </w:r>
      <w:proofErr w:type="gramStart"/>
      <w:r>
        <w:rPr>
          <w:color w:val="212121"/>
        </w:rPr>
        <w:t>nhom(</w:t>
      </w:r>
      <w:proofErr w:type="gramEnd"/>
      <w:r>
        <w:rPr>
          <w:color w:val="212121"/>
        </w:rPr>
        <w:t>), phan_khuc_don_</w:t>
      </w:r>
      <w:proofErr w:type="gramStart"/>
      <w:r>
        <w:rPr>
          <w:color w:val="212121"/>
        </w:rPr>
        <w:t>hang(</w:t>
      </w:r>
      <w:proofErr w:type="gramEnd"/>
      <w:r>
        <w:rPr>
          <w:color w:val="212121"/>
        </w:rPr>
        <w:t>), bao_cao_tom_</w:t>
      </w:r>
      <w:proofErr w:type="gramStart"/>
      <w:r>
        <w:rPr>
          <w:color w:val="212121"/>
        </w:rPr>
        <w:t>tat(</w:t>
      </w:r>
      <w:proofErr w:type="gramEnd"/>
      <w:r>
        <w:rPr>
          <w:color w:val="212121"/>
        </w:rPr>
        <w:t xml:space="preserve">). Áp dụng </w:t>
      </w:r>
      <w:proofErr w:type="gramStart"/>
      <w:r>
        <w:rPr>
          <w:color w:val="212121"/>
        </w:rPr>
        <w:t>filter(</w:t>
      </w:r>
      <w:proofErr w:type="gramEnd"/>
      <w:r>
        <w:rPr>
          <w:color w:val="212121"/>
        </w:rPr>
        <w:t xml:space="preserve">), </w:t>
      </w:r>
      <w:proofErr w:type="gramStart"/>
      <w:r>
        <w:rPr>
          <w:color w:val="212121"/>
        </w:rPr>
        <w:t>map(</w:t>
      </w:r>
      <w:proofErr w:type="gramEnd"/>
      <w:r>
        <w:rPr>
          <w:color w:val="212121"/>
        </w:rPr>
        <w:t>), sorted(key=lambda) và list comprehension với comment mục đích rõ ràng.</w:t>
      </w:r>
    </w:p>
    <w:p w14:paraId="20441CD6" w14:textId="77777777" w:rsidR="00840C5C" w:rsidRDefault="00000000">
      <w:pPr>
        <w:spacing w:after="80"/>
      </w:pPr>
      <w:r>
        <w:rPr>
          <w:b/>
          <w:bCs/>
          <w:color w:val="212121"/>
        </w:rPr>
        <w:t>Phần 2 — Lập trình Hướng đối tượng (20 điểm)</w:t>
      </w:r>
      <w:r>
        <w:rPr>
          <w:color w:val="212121"/>
        </w:rPr>
        <w:t>: Thiết kế 3 lớp có quan hệ kế thừa — KhachHang (base), KhachHangVIP (kế thừa, thêm hạng VIP và ưu đãi), SanPham. Sử dụng @property với validation email, super(</w:t>
      </w:r>
      <w:proofErr w:type="gramStart"/>
      <w:r>
        <w:rPr>
          <w:color w:val="212121"/>
        </w:rPr>
        <w:t>)._</w:t>
      </w:r>
      <w:proofErr w:type="gramEnd"/>
      <w:r>
        <w:rPr>
          <w:color w:val="212121"/>
        </w:rPr>
        <w:t>_init_</w:t>
      </w:r>
      <w:proofErr w:type="gramStart"/>
      <w:r>
        <w:rPr>
          <w:color w:val="212121"/>
        </w:rPr>
        <w:t>_(</w:t>
      </w:r>
      <w:proofErr w:type="gramEnd"/>
      <w:r>
        <w:rPr>
          <w:color w:val="212121"/>
        </w:rPr>
        <w:t xml:space="preserve">), __lt__, __eq__, __str__, __repr__. Kiểm thử đầy đủ với </w:t>
      </w:r>
      <w:proofErr w:type="gramStart"/>
      <w:r>
        <w:rPr>
          <w:color w:val="212121"/>
        </w:rPr>
        <w:t>sorted(</w:t>
      </w:r>
      <w:proofErr w:type="gramEnd"/>
      <w:r>
        <w:rPr>
          <w:color w:val="212121"/>
        </w:rPr>
        <w:t xml:space="preserve">), </w:t>
      </w:r>
      <w:proofErr w:type="gramStart"/>
      <w:r>
        <w:rPr>
          <w:color w:val="212121"/>
        </w:rPr>
        <w:t>isinstance(</w:t>
      </w:r>
      <w:proofErr w:type="gramEnd"/>
      <w:r>
        <w:rPr>
          <w:color w:val="212121"/>
        </w:rPr>
        <w:t>) và try-except.</w:t>
      </w:r>
    </w:p>
    <w:p w14:paraId="7013090B" w14:textId="77777777" w:rsidR="00840C5C" w:rsidRDefault="00000000">
      <w:pPr>
        <w:spacing w:after="80"/>
      </w:pPr>
      <w:r>
        <w:rPr>
          <w:b/>
          <w:bCs/>
          <w:color w:val="212121"/>
        </w:rPr>
        <w:t>Phần 3 — NumPy &amp; Pandas (25 điểm)</w:t>
      </w:r>
      <w:r>
        <w:rPr>
          <w:color w:val="212121"/>
        </w:rPr>
        <w:t>: Tạo DataFrame 350 bản ghi (</w:t>
      </w:r>
      <w:proofErr w:type="gramStart"/>
      <w:r>
        <w:rPr>
          <w:color w:val="212121"/>
        </w:rPr>
        <w:t>np.random</w:t>
      </w:r>
      <w:proofErr w:type="gramEnd"/>
      <w:r>
        <w:rPr>
          <w:color w:val="212121"/>
        </w:rPr>
        <w:t xml:space="preserve">.seed=42, phân phối log-normal). Làm sạch NaN/duplicate, phân tích 5 chiều: </w:t>
      </w:r>
      <w:proofErr w:type="gramStart"/>
      <w:r>
        <w:rPr>
          <w:color w:val="212121"/>
        </w:rPr>
        <w:t>describe(</w:t>
      </w:r>
      <w:proofErr w:type="gramEnd"/>
      <w:r>
        <w:rPr>
          <w:color w:val="212121"/>
        </w:rPr>
        <w:t>), groupby+</w:t>
      </w:r>
      <w:proofErr w:type="gramStart"/>
      <w:r>
        <w:rPr>
          <w:color w:val="212121"/>
        </w:rPr>
        <w:t>agg(</w:t>
      </w:r>
      <w:proofErr w:type="gramEnd"/>
      <w:r>
        <w:rPr>
          <w:color w:val="212121"/>
        </w:rPr>
        <w:t xml:space="preserve">) theo kênh bán hàng, xu hướng theo tháng + rolling average 3 tháng, pivot_table khu_vực × danh_mục, ma trận tương quan Pearson. NumPy vectorization: tính DT sau chiết khấu, </w:t>
      </w:r>
      <w:proofErr w:type="gramStart"/>
      <w:r>
        <w:rPr>
          <w:color w:val="212121"/>
        </w:rPr>
        <w:t>np.where</w:t>
      </w:r>
      <w:proofErr w:type="gramEnd"/>
      <w:r>
        <w:rPr>
          <w:color w:val="212121"/>
        </w:rPr>
        <w:t>() phân loại đơn, IQR outlier detection.</w:t>
      </w:r>
    </w:p>
    <w:p w14:paraId="254ED9E4" w14:textId="77777777" w:rsidR="00840C5C" w:rsidRDefault="00000000">
      <w:pPr>
        <w:spacing w:after="80"/>
      </w:pPr>
      <w:r>
        <w:rPr>
          <w:b/>
          <w:bCs/>
          <w:color w:val="212121"/>
        </w:rPr>
        <w:t>Phần 4 — Trực quan hóa (25 điểm)</w:t>
      </w:r>
      <w:r>
        <w:rPr>
          <w:color w:val="212121"/>
        </w:rPr>
        <w:t>: Dashboard Matplotlib GridSpec 2×2 gồm Line+fill_between+annotation, Horizontal Bar, Pie, Scatter+polyfit — lưu dashboard_matplotlib.png (dpi=150). Dashboard Seaborn 6 biểu đồ: Barplot CI95%, Boxplot, Heatmap tương quan, Histplot+KDE, Violinplot, KDE đa nhóm — lưu dashboard_seaborn.png. Bonus: Pairplot hue=trang_thai (+2đ).</w:t>
      </w:r>
    </w:p>
    <w:p w14:paraId="5D09D312" w14:textId="77777777" w:rsidR="00840C5C" w:rsidRDefault="00000000">
      <w:pPr>
        <w:spacing w:after="80"/>
      </w:pPr>
      <w:r>
        <w:rPr>
          <w:b/>
          <w:bCs/>
          <w:color w:val="212121"/>
        </w:rPr>
        <w:t>Phần 5 — Báo cáo tổng kết (10 điểm)</w:t>
      </w:r>
      <w:r>
        <w:rPr>
          <w:color w:val="212121"/>
        </w:rPr>
        <w:t>: Executive Summary với KPI (tổng DT, AOV, tỷ lệ hủy), top/bottom kênh và khu vực, phát hiện 2 vấn đề cụ thể từ dữ liệu. 3 đề xuất cải tiến kinh doanh gắn với số liệu thực tế, nêu rõ hành động và mục tiêu kỳ vọng.</w:t>
      </w:r>
    </w:p>
    <w:p w14:paraId="5CF3522C" w14:textId="77777777" w:rsidR="00840C5C" w:rsidRDefault="00000000">
      <w:pPr>
        <w:pStyle w:val="Heading1"/>
      </w:pPr>
      <w:r>
        <w:t>3. Cấu trúc thư mục nộp bài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00"/>
      </w:tblGrid>
      <w:tr w:rsidR="00840C5C" w14:paraId="5788C7D5" w14:textId="77777777">
        <w:tc>
          <w:tcPr>
            <w:tcW w:w="3500" w:type="dxa"/>
            <w:shd w:val="clear" w:color="auto" w:fill="1565C0"/>
          </w:tcPr>
          <w:p w14:paraId="7DA44CC1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FFFFFF"/>
              </w:rPr>
              <w:t>File</w:t>
            </w:r>
          </w:p>
        </w:tc>
        <w:tc>
          <w:tcPr>
            <w:tcW w:w="5500" w:type="dxa"/>
            <w:shd w:val="clear" w:color="auto" w:fill="1565C0"/>
          </w:tcPr>
          <w:p w14:paraId="23218219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FFFFFF"/>
              </w:rPr>
              <w:t>Mô tả</w:t>
            </w:r>
          </w:p>
        </w:tc>
      </w:tr>
      <w:tr w:rsidR="00840C5C" w14:paraId="71075C33" w14:textId="77777777">
        <w:tc>
          <w:tcPr>
            <w:tcW w:w="3500" w:type="dxa"/>
            <w:shd w:val="clear" w:color="auto" w:fill="F5F5F5"/>
          </w:tcPr>
          <w:p w14:paraId="35670C8C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BaiTapLon_MSVs.ipynb</w:t>
            </w:r>
          </w:p>
        </w:tc>
        <w:tc>
          <w:tcPr>
            <w:tcW w:w="5500" w:type="dxa"/>
          </w:tcPr>
          <w:p w14:paraId="4D592C5A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Notebook chính — chạy Restart &amp; Run All không lỗi, 37 cells</w:t>
            </w:r>
          </w:p>
        </w:tc>
      </w:tr>
      <w:tr w:rsidR="00840C5C" w14:paraId="602F2A4D" w14:textId="77777777">
        <w:tc>
          <w:tcPr>
            <w:tcW w:w="3500" w:type="dxa"/>
            <w:shd w:val="clear" w:color="auto" w:fill="F5F5F5"/>
          </w:tcPr>
          <w:p w14:paraId="4268F2C2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dashboard_matplotlib.png</w:t>
            </w:r>
          </w:p>
        </w:tc>
        <w:tc>
          <w:tcPr>
            <w:tcW w:w="5500" w:type="dxa"/>
          </w:tcPr>
          <w:p w14:paraId="4F35DB69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Dashboard Matplotlib GridSpec 2×2 (dpi=150)</w:t>
            </w:r>
          </w:p>
        </w:tc>
      </w:tr>
      <w:tr w:rsidR="00840C5C" w14:paraId="41DC12EB" w14:textId="77777777">
        <w:tc>
          <w:tcPr>
            <w:tcW w:w="3500" w:type="dxa"/>
            <w:shd w:val="clear" w:color="auto" w:fill="F5F5F5"/>
          </w:tcPr>
          <w:p w14:paraId="0C76C00A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dashboard_seaborn.png</w:t>
            </w:r>
          </w:p>
        </w:tc>
        <w:tc>
          <w:tcPr>
            <w:tcW w:w="5500" w:type="dxa"/>
          </w:tcPr>
          <w:p w14:paraId="42B200F8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Dashboard Seaborn 6 biểu đồ thống kê (dpi=150)</w:t>
            </w:r>
          </w:p>
        </w:tc>
      </w:tr>
      <w:tr w:rsidR="00840C5C" w14:paraId="0827AFD3" w14:textId="77777777">
        <w:tc>
          <w:tcPr>
            <w:tcW w:w="3500" w:type="dxa"/>
            <w:shd w:val="clear" w:color="auto" w:fill="F5F5F5"/>
          </w:tcPr>
          <w:p w14:paraId="32CE9FA2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pairplot_bonus.png</w:t>
            </w:r>
          </w:p>
        </w:tc>
        <w:tc>
          <w:tcPr>
            <w:tcW w:w="5500" w:type="dxa"/>
          </w:tcPr>
          <w:p w14:paraId="3BCED0A9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Pairplot đa biến — bonus +2 điểm</w:t>
            </w:r>
          </w:p>
        </w:tc>
      </w:tr>
      <w:tr w:rsidR="00840C5C" w14:paraId="04E2B9A1" w14:textId="77777777">
        <w:tc>
          <w:tcPr>
            <w:tcW w:w="3500" w:type="dxa"/>
            <w:shd w:val="clear" w:color="auto" w:fill="F5F5F5"/>
          </w:tcPr>
          <w:p w14:paraId="7590EF9D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README.docx</w:t>
            </w:r>
          </w:p>
        </w:tc>
        <w:tc>
          <w:tcPr>
            <w:tcW w:w="5500" w:type="dxa"/>
          </w:tcPr>
          <w:p w14:paraId="5445628E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File mô tả bài làm và phân công nhiệm vụ (file này)</w:t>
            </w:r>
          </w:p>
        </w:tc>
      </w:tr>
    </w:tbl>
    <w:p w14:paraId="08F81961" w14:textId="77777777" w:rsidR="00840C5C" w:rsidRDefault="00000000">
      <w:pPr>
        <w:pStyle w:val="Heading1"/>
      </w:pPr>
      <w:r>
        <w:t>4. Thư viện sử dụng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40C5C" w14:paraId="13E3FCD5" w14:textId="77777777">
        <w:tc>
          <w:tcPr>
            <w:tcW w:w="2200" w:type="dxa"/>
            <w:shd w:val="clear" w:color="auto" w:fill="1565C0"/>
          </w:tcPr>
          <w:p w14:paraId="30F24115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FFFFFF"/>
              </w:rPr>
              <w:lastRenderedPageBreak/>
              <w:t>Thư viện</w:t>
            </w:r>
          </w:p>
        </w:tc>
        <w:tc>
          <w:tcPr>
            <w:tcW w:w="6800" w:type="dxa"/>
            <w:shd w:val="clear" w:color="auto" w:fill="1565C0"/>
          </w:tcPr>
          <w:p w14:paraId="58B787DD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FFFFFF"/>
              </w:rPr>
              <w:t>Mục đích sử dụng</w:t>
            </w:r>
          </w:p>
        </w:tc>
      </w:tr>
      <w:tr w:rsidR="00840C5C" w14:paraId="5A67FA31" w14:textId="77777777">
        <w:tc>
          <w:tcPr>
            <w:tcW w:w="2200" w:type="dxa"/>
            <w:shd w:val="clear" w:color="auto" w:fill="F5F5F5"/>
          </w:tcPr>
          <w:p w14:paraId="2C673F29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numpy</w:t>
            </w:r>
          </w:p>
        </w:tc>
        <w:tc>
          <w:tcPr>
            <w:tcW w:w="6800" w:type="dxa"/>
          </w:tcPr>
          <w:p w14:paraId="0FEEE230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Sinh dữ liệu ngẫu nhiên, vectorized operations, IQR outlier</w:t>
            </w:r>
          </w:p>
        </w:tc>
      </w:tr>
      <w:tr w:rsidR="00840C5C" w14:paraId="1C724966" w14:textId="77777777">
        <w:tc>
          <w:tcPr>
            <w:tcW w:w="2200" w:type="dxa"/>
            <w:shd w:val="clear" w:color="auto" w:fill="F5F5F5"/>
          </w:tcPr>
          <w:p w14:paraId="61F610D3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pandas</w:t>
            </w:r>
          </w:p>
        </w:tc>
        <w:tc>
          <w:tcPr>
            <w:tcW w:w="6800" w:type="dxa"/>
          </w:tcPr>
          <w:p w14:paraId="37F0657D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Tạo DataFrame, EDA, groupby, pivot_table, time series</w:t>
            </w:r>
          </w:p>
        </w:tc>
      </w:tr>
      <w:tr w:rsidR="00840C5C" w14:paraId="1C8FC35E" w14:textId="77777777">
        <w:tc>
          <w:tcPr>
            <w:tcW w:w="2200" w:type="dxa"/>
            <w:shd w:val="clear" w:color="auto" w:fill="F5F5F5"/>
          </w:tcPr>
          <w:p w14:paraId="6776917D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matplotlib</w:t>
            </w:r>
          </w:p>
        </w:tc>
        <w:tc>
          <w:tcPr>
            <w:tcW w:w="6800" w:type="dxa"/>
          </w:tcPr>
          <w:p w14:paraId="4AB85488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Dashboard GridSpec: Line, Bar, Pie, Scatter + polyfit</w:t>
            </w:r>
          </w:p>
        </w:tc>
      </w:tr>
      <w:tr w:rsidR="00840C5C" w14:paraId="7CB76AFB" w14:textId="77777777">
        <w:tc>
          <w:tcPr>
            <w:tcW w:w="2200" w:type="dxa"/>
            <w:shd w:val="clear" w:color="auto" w:fill="F5F5F5"/>
          </w:tcPr>
          <w:p w14:paraId="5246BE72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seaborn</w:t>
            </w:r>
          </w:p>
        </w:tc>
        <w:tc>
          <w:tcPr>
            <w:tcW w:w="6800" w:type="dxa"/>
          </w:tcPr>
          <w:p w14:paraId="7F04F852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Statistical plots: Barplot CI, Boxplot, Heatmap, Violin, KDE, Pairplot</w:t>
            </w:r>
          </w:p>
        </w:tc>
      </w:tr>
      <w:tr w:rsidR="00840C5C" w14:paraId="30B977A8" w14:textId="77777777">
        <w:tc>
          <w:tcPr>
            <w:tcW w:w="2200" w:type="dxa"/>
            <w:shd w:val="clear" w:color="auto" w:fill="F5F5F5"/>
          </w:tcPr>
          <w:p w14:paraId="23900F81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re</w:t>
            </w:r>
          </w:p>
        </w:tc>
        <w:tc>
          <w:tcPr>
            <w:tcW w:w="6800" w:type="dxa"/>
          </w:tcPr>
          <w:p w14:paraId="68AF8620" w14:textId="77777777" w:rsidR="00840C5C" w:rsidRDefault="00000000">
            <w:pPr>
              <w:spacing w:before="60" w:after="60"/>
            </w:pPr>
            <w:r>
              <w:rPr>
                <w:color w:val="212121"/>
              </w:rPr>
              <w:t>Validate định dạng email trong lớp KhachHang</w:t>
            </w:r>
          </w:p>
        </w:tc>
      </w:tr>
    </w:tbl>
    <w:p w14:paraId="56302F70" w14:textId="77777777" w:rsidR="00840C5C" w:rsidRDefault="00000000">
      <w:pPr>
        <w:pStyle w:val="Heading1"/>
      </w:pPr>
      <w:r>
        <w:t>5. Phân công nhiệm vụ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1560"/>
        <w:gridCol w:w="4610"/>
      </w:tblGrid>
      <w:tr w:rsidR="00840C5C" w14:paraId="1D0BD9FC" w14:textId="77777777" w:rsidTr="00DD5A96">
        <w:tc>
          <w:tcPr>
            <w:tcW w:w="2830" w:type="dxa"/>
            <w:shd w:val="clear" w:color="auto" w:fill="1565C0"/>
          </w:tcPr>
          <w:p w14:paraId="1198B980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FFFFFF"/>
              </w:rPr>
              <w:t>Họ và tên / MSSV</w:t>
            </w:r>
          </w:p>
        </w:tc>
        <w:tc>
          <w:tcPr>
            <w:tcW w:w="1560" w:type="dxa"/>
            <w:shd w:val="clear" w:color="auto" w:fill="1565C0"/>
          </w:tcPr>
          <w:p w14:paraId="2B1126DD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FFFFFF"/>
              </w:rPr>
              <w:t>Nhiệm vụ chính</w:t>
            </w:r>
          </w:p>
        </w:tc>
        <w:tc>
          <w:tcPr>
            <w:tcW w:w="4610" w:type="dxa"/>
            <w:shd w:val="clear" w:color="auto" w:fill="1565C0"/>
          </w:tcPr>
          <w:p w14:paraId="4C0CAB13" w14:textId="77777777" w:rsidR="00840C5C" w:rsidRDefault="00000000">
            <w:pPr>
              <w:spacing w:before="60" w:after="60"/>
            </w:pPr>
            <w:r>
              <w:rPr>
                <w:b/>
                <w:bCs/>
                <w:color w:val="FFFFFF"/>
              </w:rPr>
              <w:t>Chi tiết</w:t>
            </w:r>
          </w:p>
        </w:tc>
      </w:tr>
      <w:tr w:rsidR="00840C5C" w:rsidRPr="005F56C7" w14:paraId="583A878E" w14:textId="77777777" w:rsidTr="00DD5A96">
        <w:trPr>
          <w:trHeight w:val="547"/>
        </w:trPr>
        <w:tc>
          <w:tcPr>
            <w:tcW w:w="2830" w:type="dxa"/>
            <w:tcBorders>
              <w:bottom w:val="nil"/>
            </w:tcBorders>
            <w:shd w:val="clear" w:color="auto" w:fill="E3F2FD"/>
          </w:tcPr>
          <w:p w14:paraId="6AB66978" w14:textId="5F6B65C7" w:rsidR="00840C5C" w:rsidRPr="00DD5A96" w:rsidRDefault="00DD5A96">
            <w:pPr>
              <w:spacing w:before="60" w:after="60"/>
            </w:pPr>
            <w:r>
              <w:rPr>
                <w:lang w:val="vi-VN"/>
              </w:rPr>
              <w:t xml:space="preserve">Nguyễn Văn Thinh - </w:t>
            </w:r>
            <w:r w:rsidRPr="00DD5A96">
              <w:t>24103773</w:t>
            </w:r>
          </w:p>
        </w:tc>
        <w:tc>
          <w:tcPr>
            <w:tcW w:w="1560" w:type="dxa"/>
            <w:tcBorders>
              <w:bottom w:val="nil"/>
            </w:tcBorders>
          </w:tcPr>
          <w:p w14:paraId="72F90106" w14:textId="03D237A1" w:rsidR="00840C5C" w:rsidRPr="00BE5614" w:rsidRDefault="00BE5614">
            <w:pPr>
              <w:spacing w:before="60" w:after="60"/>
              <w:rPr>
                <w:lang w:val="vi-VN"/>
              </w:rPr>
            </w:pPr>
            <w:r>
              <w:t>Làm</w:t>
            </w:r>
            <w:r>
              <w:rPr>
                <w:lang w:val="vi-VN"/>
              </w:rPr>
              <w:t xml:space="preserve"> bài 1-2</w:t>
            </w:r>
          </w:p>
        </w:tc>
        <w:tc>
          <w:tcPr>
            <w:tcW w:w="4610" w:type="dxa"/>
            <w:tcBorders>
              <w:bottom w:val="nil"/>
            </w:tcBorders>
          </w:tcPr>
          <w:p w14:paraId="55A93A9D" w14:textId="77777777" w:rsidR="00840C5C" w:rsidRPr="00DD5A96" w:rsidRDefault="00000000">
            <w:pPr>
              <w:spacing w:before="60" w:after="60"/>
              <w:rPr>
                <w:lang w:val="vi-VN"/>
              </w:rPr>
            </w:pPr>
            <w:r w:rsidRPr="00DD5A96">
              <w:rPr>
                <w:color w:val="212121"/>
                <w:lang w:val="vi-VN"/>
              </w:rPr>
              <w:t>Nền tảng Python, cấu trúc dữ liệu, 4 hàm xử lý, thiết kế OOP 3 lớp</w:t>
            </w:r>
          </w:p>
        </w:tc>
      </w:tr>
      <w:tr w:rsidR="00840C5C" w:rsidRPr="005F56C7" w14:paraId="1DAC696B" w14:textId="77777777" w:rsidTr="00DD5A96">
        <w:tc>
          <w:tcPr>
            <w:tcW w:w="2830" w:type="dxa"/>
            <w:tcBorders>
              <w:top w:val="nil"/>
              <w:bottom w:val="nil"/>
            </w:tcBorders>
            <w:shd w:val="clear" w:color="auto" w:fill="E3F2FD"/>
          </w:tcPr>
          <w:p w14:paraId="586F295A" w14:textId="3CB1E465" w:rsidR="00840C5C" w:rsidRPr="00DD5A96" w:rsidRDefault="00BE5614">
            <w:pPr>
              <w:spacing w:before="60" w:after="60"/>
              <w:rPr>
                <w:lang w:val="vi-VN"/>
              </w:rPr>
            </w:pPr>
            <w:r>
              <w:rPr>
                <w:lang w:val="vi-VN"/>
              </w:rPr>
              <w:t xml:space="preserve">Tạ Thanh Thuật </w:t>
            </w:r>
            <w:r w:rsidR="00F63F0B">
              <w:rPr>
                <w:lang w:val="vi-VN"/>
              </w:rPr>
              <w:t>-</w:t>
            </w:r>
            <w:r w:rsidR="00922A2E">
              <w:rPr>
                <w:lang w:val="vi-VN"/>
              </w:rPr>
              <w:t>24103222</w:t>
            </w:r>
          </w:p>
        </w:tc>
        <w:tc>
          <w:tcPr>
            <w:tcW w:w="1560" w:type="dxa"/>
            <w:tcBorders>
              <w:top w:val="nil"/>
              <w:bottom w:val="nil"/>
            </w:tcBorders>
          </w:tcPr>
          <w:p w14:paraId="3B924893" w14:textId="21113570" w:rsidR="00840C5C" w:rsidRPr="00DD5A96" w:rsidRDefault="00BE5614">
            <w:pPr>
              <w:spacing w:before="60" w:after="60"/>
              <w:rPr>
                <w:lang w:val="vi-VN"/>
              </w:rPr>
            </w:pPr>
            <w:r>
              <w:rPr>
                <w:lang w:val="vi-VN"/>
              </w:rPr>
              <w:t xml:space="preserve">Làm bài </w:t>
            </w:r>
            <w:r w:rsidR="005F56C7">
              <w:rPr>
                <w:lang w:val="vi-VN"/>
              </w:rPr>
              <w:t xml:space="preserve">3- </w:t>
            </w:r>
            <w:r>
              <w:rPr>
                <w:lang w:val="vi-VN"/>
              </w:rPr>
              <w:t xml:space="preserve">4 -5 và nộp bài </w:t>
            </w:r>
          </w:p>
        </w:tc>
        <w:tc>
          <w:tcPr>
            <w:tcW w:w="4610" w:type="dxa"/>
            <w:tcBorders>
              <w:top w:val="nil"/>
              <w:bottom w:val="nil"/>
            </w:tcBorders>
          </w:tcPr>
          <w:p w14:paraId="75F6F1F0" w14:textId="77777777" w:rsidR="00840C5C" w:rsidRPr="005F56C7" w:rsidRDefault="00000000">
            <w:pPr>
              <w:spacing w:before="60" w:after="60"/>
              <w:rPr>
                <w:lang w:val="vi-VN"/>
              </w:rPr>
            </w:pPr>
            <w:r w:rsidRPr="005F56C7">
              <w:rPr>
                <w:color w:val="212121"/>
                <w:lang w:val="vi-VN"/>
              </w:rPr>
              <w:t>Tạo &amp; làm sạch dữ liệu 350 bản ghi, phân tích đa chiều NumPy &amp; Pandas</w:t>
            </w:r>
          </w:p>
        </w:tc>
      </w:tr>
      <w:tr w:rsidR="00840C5C" w:rsidRPr="005F56C7" w14:paraId="1313D372" w14:textId="77777777" w:rsidTr="00DD5A96">
        <w:tc>
          <w:tcPr>
            <w:tcW w:w="2830" w:type="dxa"/>
            <w:tcBorders>
              <w:top w:val="nil"/>
            </w:tcBorders>
            <w:shd w:val="clear" w:color="auto" w:fill="E3F2FD"/>
          </w:tcPr>
          <w:p w14:paraId="7A54F0A1" w14:textId="0BDF3220" w:rsidR="00840C5C" w:rsidRPr="005F56C7" w:rsidRDefault="00840C5C">
            <w:pPr>
              <w:spacing w:before="60" w:after="60"/>
              <w:rPr>
                <w:lang w:val="vi-VN"/>
              </w:rPr>
            </w:pPr>
          </w:p>
        </w:tc>
        <w:tc>
          <w:tcPr>
            <w:tcW w:w="1560" w:type="dxa"/>
            <w:tcBorders>
              <w:top w:val="nil"/>
            </w:tcBorders>
          </w:tcPr>
          <w:p w14:paraId="27A04AA0" w14:textId="769B9818" w:rsidR="00840C5C" w:rsidRPr="005F56C7" w:rsidRDefault="00840C5C">
            <w:pPr>
              <w:spacing w:before="60" w:after="60"/>
              <w:rPr>
                <w:lang w:val="vi-VN"/>
              </w:rPr>
            </w:pPr>
          </w:p>
        </w:tc>
        <w:tc>
          <w:tcPr>
            <w:tcW w:w="4610" w:type="dxa"/>
            <w:tcBorders>
              <w:top w:val="nil"/>
            </w:tcBorders>
          </w:tcPr>
          <w:p w14:paraId="4B5B9299" w14:textId="77777777" w:rsidR="00840C5C" w:rsidRPr="005F56C7" w:rsidRDefault="00000000">
            <w:pPr>
              <w:spacing w:before="60" w:after="60"/>
              <w:rPr>
                <w:lang w:val="vi-VN"/>
              </w:rPr>
            </w:pPr>
            <w:r w:rsidRPr="005F56C7">
              <w:rPr>
                <w:color w:val="212121"/>
                <w:lang w:val="vi-VN"/>
              </w:rPr>
              <w:t>Dashboard Matplotlib &amp; Seaborn, Pairplot, báo cáo tổng kết &amp; đề xuất</w:t>
            </w:r>
          </w:p>
        </w:tc>
      </w:tr>
    </w:tbl>
    <w:p w14:paraId="7AA38A69" w14:textId="77777777" w:rsidR="00840C5C" w:rsidRPr="005F56C7" w:rsidRDefault="00840C5C">
      <w:pPr>
        <w:spacing w:before="300"/>
        <w:rPr>
          <w:lang w:val="vi-VN"/>
        </w:rPr>
      </w:pPr>
    </w:p>
    <w:p w14:paraId="6F01E1B7" w14:textId="77777777" w:rsidR="00840C5C" w:rsidRPr="005F56C7" w:rsidRDefault="00000000">
      <w:pPr>
        <w:jc w:val="right"/>
        <w:rPr>
          <w:lang w:val="vi-VN"/>
        </w:rPr>
      </w:pPr>
      <w:r w:rsidRPr="005F56C7">
        <w:rPr>
          <w:i/>
          <w:iCs/>
          <w:color w:val="555555"/>
          <w:lang w:val="vi-VN"/>
        </w:rPr>
        <w:t>Hà Nội, ngày 25 tháng 07 năm 2026</w:t>
      </w:r>
    </w:p>
    <w:sectPr w:rsidR="00840C5C" w:rsidRPr="005F56C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753C35"/>
    <w:multiLevelType w:val="hybridMultilevel"/>
    <w:tmpl w:val="08168216"/>
    <w:lvl w:ilvl="0" w:tplc="EA648DC8">
      <w:start w:val="1"/>
      <w:numFmt w:val="bullet"/>
      <w:lvlText w:val="●"/>
      <w:lvlJc w:val="left"/>
      <w:pPr>
        <w:ind w:left="720" w:hanging="360"/>
      </w:pPr>
    </w:lvl>
    <w:lvl w:ilvl="1" w:tplc="96222B48">
      <w:start w:val="1"/>
      <w:numFmt w:val="bullet"/>
      <w:lvlText w:val="○"/>
      <w:lvlJc w:val="left"/>
      <w:pPr>
        <w:ind w:left="1440" w:hanging="360"/>
      </w:pPr>
    </w:lvl>
    <w:lvl w:ilvl="2" w:tplc="E9C6F4C2">
      <w:start w:val="1"/>
      <w:numFmt w:val="bullet"/>
      <w:lvlText w:val="■"/>
      <w:lvlJc w:val="left"/>
      <w:pPr>
        <w:ind w:left="2160" w:hanging="360"/>
      </w:pPr>
    </w:lvl>
    <w:lvl w:ilvl="3" w:tplc="543ABBDE">
      <w:start w:val="1"/>
      <w:numFmt w:val="bullet"/>
      <w:lvlText w:val="●"/>
      <w:lvlJc w:val="left"/>
      <w:pPr>
        <w:ind w:left="2880" w:hanging="360"/>
      </w:pPr>
    </w:lvl>
    <w:lvl w:ilvl="4" w:tplc="DE32B560">
      <w:start w:val="1"/>
      <w:numFmt w:val="bullet"/>
      <w:lvlText w:val="○"/>
      <w:lvlJc w:val="left"/>
      <w:pPr>
        <w:ind w:left="3600" w:hanging="360"/>
      </w:pPr>
    </w:lvl>
    <w:lvl w:ilvl="5" w:tplc="B82E7432">
      <w:start w:val="1"/>
      <w:numFmt w:val="bullet"/>
      <w:lvlText w:val="■"/>
      <w:lvlJc w:val="left"/>
      <w:pPr>
        <w:ind w:left="4320" w:hanging="360"/>
      </w:pPr>
    </w:lvl>
    <w:lvl w:ilvl="6" w:tplc="1D5E0CDC">
      <w:start w:val="1"/>
      <w:numFmt w:val="bullet"/>
      <w:lvlText w:val="●"/>
      <w:lvlJc w:val="left"/>
      <w:pPr>
        <w:ind w:left="5040" w:hanging="360"/>
      </w:pPr>
    </w:lvl>
    <w:lvl w:ilvl="7" w:tplc="D19E1CA6">
      <w:start w:val="1"/>
      <w:numFmt w:val="bullet"/>
      <w:lvlText w:val="●"/>
      <w:lvlJc w:val="left"/>
      <w:pPr>
        <w:ind w:left="5760" w:hanging="360"/>
      </w:pPr>
    </w:lvl>
    <w:lvl w:ilvl="8" w:tplc="72A463BC">
      <w:start w:val="1"/>
      <w:numFmt w:val="bullet"/>
      <w:lvlText w:val="●"/>
      <w:lvlJc w:val="left"/>
      <w:pPr>
        <w:ind w:left="6480" w:hanging="360"/>
      </w:pPr>
    </w:lvl>
  </w:abstractNum>
  <w:num w:numId="1" w16cid:durableId="11872163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0C5C"/>
    <w:rsid w:val="005F56C7"/>
    <w:rsid w:val="00840C5C"/>
    <w:rsid w:val="00922A2E"/>
    <w:rsid w:val="00BA78DF"/>
    <w:rsid w:val="00BC090F"/>
    <w:rsid w:val="00BE5614"/>
    <w:rsid w:val="00DD5A96"/>
    <w:rsid w:val="00F53097"/>
    <w:rsid w:val="00F63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7CE9DA"/>
  <w15:docId w15:val="{90B4EC48-C61B-4000-A9D0-CFB365406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565C0"/>
      <w:sz w:val="28"/>
      <w:szCs w:val="28"/>
    </w:rPr>
  </w:style>
  <w:style w:type="paragraph" w:styleId="Heading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1976D2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478</Words>
  <Characters>2726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 Thanh Thuat</cp:lastModifiedBy>
  <cp:revision>4</cp:revision>
  <dcterms:created xsi:type="dcterms:W3CDTF">2026-07-29T07:31:00Z</dcterms:created>
  <dcterms:modified xsi:type="dcterms:W3CDTF">2026-07-31T09:18:00Z</dcterms:modified>
</cp:coreProperties>
</file>