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BF39" w14:textId="77777777" w:rsidR="00F23A82" w:rsidRPr="00F23A82" w:rsidRDefault="00F23A82" w:rsidP="0075216A">
      <w:pPr>
        <w:spacing w:before="100" w:beforeAutospacing="1" w:after="100" w:afterAutospacing="1" w:line="360" w:lineRule="auto"/>
        <w:jc w:val="center"/>
        <w:outlineLvl w:val="0"/>
        <w:rPr>
          <w:rFonts w:eastAsia="Times New Roman" w:cs="Times New Roman"/>
          <w:b/>
          <w:bCs/>
          <w:kern w:val="36"/>
          <w:szCs w:val="26"/>
        </w:rPr>
      </w:pPr>
      <w:r w:rsidRPr="00F23A82">
        <w:rPr>
          <w:rFonts w:eastAsia="Times New Roman" w:cs="Times New Roman"/>
          <w:b/>
          <w:bCs/>
          <w:kern w:val="36"/>
          <w:szCs w:val="26"/>
        </w:rPr>
        <w:t>DANH SÁCH 10 THỰC THỂ</w:t>
      </w:r>
    </w:p>
    <w:p w14:paraId="285BFA80" w14:textId="77777777" w:rsidR="00F23A82" w:rsidRPr="00F23A82" w:rsidRDefault="00F23A82" w:rsidP="0075216A">
      <w:pPr>
        <w:spacing w:before="100" w:beforeAutospacing="1" w:after="100" w:afterAutospacing="1" w:line="360" w:lineRule="auto"/>
        <w:jc w:val="both"/>
        <w:outlineLvl w:val="1"/>
        <w:rPr>
          <w:rFonts w:eastAsia="Times New Roman" w:cs="Times New Roman"/>
          <w:b/>
          <w:bCs/>
          <w:szCs w:val="26"/>
        </w:rPr>
      </w:pPr>
      <w:r w:rsidRPr="00F23A82">
        <w:rPr>
          <w:rFonts w:eastAsia="Times New Roman" w:cs="Times New Roman"/>
          <w:b/>
          <w:bCs/>
          <w:szCs w:val="26"/>
        </w:rPr>
        <w:t>1. Mục đích</w:t>
      </w:r>
    </w:p>
    <w:p w14:paraId="6BA5BFAA"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szCs w:val="26"/>
        </w:rPr>
        <w:t xml:space="preserve">Dựa trên đề tài </w:t>
      </w:r>
      <w:r w:rsidRPr="00F23A82">
        <w:rPr>
          <w:rFonts w:eastAsia="Times New Roman" w:cs="Times New Roman"/>
          <w:b/>
          <w:bCs/>
          <w:szCs w:val="26"/>
        </w:rPr>
        <w:t>“Nền tảng du lịch tiếp cận dành cho người khuyết tật và người cao tuổi”</w:t>
      </w:r>
      <w:r w:rsidRPr="00F23A82">
        <w:rPr>
          <w:rFonts w:eastAsia="Times New Roman" w:cs="Times New Roman"/>
          <w:szCs w:val="26"/>
        </w:rPr>
        <w:t xml:space="preserve"> và kết quả phân tích 03 nhóm người dùng gồm người cao tuổi, người khuyết tật vận động và người thân/người chăm sóc, nhóm xác định các thực thể chính cần quản lý trong hệ thống.</w:t>
      </w:r>
    </w:p>
    <w:p w14:paraId="50B6BB51"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szCs w:val="26"/>
        </w:rPr>
        <w:t>Các thực thể tập trung vào những nghiệp vụ cốt lõi của nền tảng gồm: quản lý người dùng, quản lý nhu cầu tiếp cận, tìm kiếm điểm đến, cung cấp thông tin khả năng tiếp cận, đặt dịch vụ và thu thập đánh giá từ người dùng.</w:t>
      </w:r>
    </w:p>
    <w:p w14:paraId="0D3CF542" w14:textId="77777777" w:rsidR="00F23A82" w:rsidRPr="00F23A82" w:rsidRDefault="00F23A82" w:rsidP="0075216A">
      <w:pPr>
        <w:spacing w:before="100" w:beforeAutospacing="1" w:after="100" w:afterAutospacing="1" w:line="360" w:lineRule="auto"/>
        <w:jc w:val="both"/>
        <w:outlineLvl w:val="1"/>
        <w:rPr>
          <w:rFonts w:eastAsia="Times New Roman" w:cs="Times New Roman"/>
          <w:b/>
          <w:bCs/>
          <w:szCs w:val="26"/>
        </w:rPr>
      </w:pPr>
      <w:r w:rsidRPr="00F23A82">
        <w:rPr>
          <w:rFonts w:eastAsia="Times New Roman" w:cs="Times New Roman"/>
          <w:b/>
          <w:bCs/>
          <w:szCs w:val="26"/>
        </w:rPr>
        <w:t>2. Danh sách 10 thực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846"/>
        <w:gridCol w:w="2216"/>
        <w:gridCol w:w="2991"/>
        <w:gridCol w:w="3018"/>
      </w:tblGrid>
      <w:tr w:rsidR="00F23A82" w:rsidRPr="00F23A82" w14:paraId="14B27220" w14:textId="77777777" w:rsidTr="0075216A">
        <w:trPr>
          <w:tblHeader/>
        </w:trPr>
        <w:tc>
          <w:tcPr>
            <w:tcW w:w="846" w:type="dxa"/>
            <w:vAlign w:val="center"/>
            <w:hideMark/>
          </w:tcPr>
          <w:p w14:paraId="7699AEDA" w14:textId="77777777" w:rsidR="00F23A82" w:rsidRPr="00F23A82" w:rsidRDefault="00F23A82" w:rsidP="0075216A">
            <w:pPr>
              <w:spacing w:after="0" w:line="360" w:lineRule="auto"/>
              <w:jc w:val="center"/>
              <w:rPr>
                <w:rFonts w:eastAsia="Times New Roman" w:cs="Times New Roman"/>
                <w:b/>
                <w:bCs/>
                <w:szCs w:val="26"/>
              </w:rPr>
            </w:pPr>
            <w:r w:rsidRPr="00F23A82">
              <w:rPr>
                <w:rFonts w:eastAsia="Times New Roman" w:cs="Times New Roman"/>
                <w:b/>
                <w:bCs/>
                <w:szCs w:val="26"/>
              </w:rPr>
              <w:t>STT</w:t>
            </w:r>
          </w:p>
        </w:tc>
        <w:tc>
          <w:tcPr>
            <w:tcW w:w="2216" w:type="dxa"/>
            <w:vAlign w:val="center"/>
            <w:hideMark/>
          </w:tcPr>
          <w:p w14:paraId="00D5E526" w14:textId="77777777" w:rsidR="00F23A82" w:rsidRPr="00F23A82" w:rsidRDefault="00F23A82" w:rsidP="0075216A">
            <w:pPr>
              <w:spacing w:after="0" w:line="360" w:lineRule="auto"/>
              <w:jc w:val="center"/>
              <w:rPr>
                <w:rFonts w:eastAsia="Times New Roman" w:cs="Times New Roman"/>
                <w:b/>
                <w:bCs/>
                <w:szCs w:val="26"/>
              </w:rPr>
            </w:pPr>
            <w:r w:rsidRPr="00F23A82">
              <w:rPr>
                <w:rFonts w:eastAsia="Times New Roman" w:cs="Times New Roman"/>
                <w:b/>
                <w:bCs/>
                <w:szCs w:val="26"/>
              </w:rPr>
              <w:t>Tên thực thể</w:t>
            </w:r>
          </w:p>
        </w:tc>
        <w:tc>
          <w:tcPr>
            <w:tcW w:w="2991" w:type="dxa"/>
            <w:vAlign w:val="center"/>
            <w:hideMark/>
          </w:tcPr>
          <w:p w14:paraId="28C49156" w14:textId="77777777" w:rsidR="00F23A82" w:rsidRPr="00F23A82" w:rsidRDefault="00F23A82" w:rsidP="0075216A">
            <w:pPr>
              <w:spacing w:after="0" w:line="360" w:lineRule="auto"/>
              <w:jc w:val="center"/>
              <w:rPr>
                <w:rFonts w:eastAsia="Times New Roman" w:cs="Times New Roman"/>
                <w:b/>
                <w:bCs/>
                <w:szCs w:val="26"/>
              </w:rPr>
            </w:pPr>
            <w:r w:rsidRPr="00F23A82">
              <w:rPr>
                <w:rFonts w:eastAsia="Times New Roman" w:cs="Times New Roman"/>
                <w:b/>
                <w:bCs/>
                <w:szCs w:val="26"/>
              </w:rPr>
              <w:t>Mô tả nghiệp vụ</w:t>
            </w:r>
          </w:p>
        </w:tc>
        <w:tc>
          <w:tcPr>
            <w:tcW w:w="3018" w:type="dxa"/>
            <w:vAlign w:val="center"/>
            <w:hideMark/>
          </w:tcPr>
          <w:p w14:paraId="1808625E" w14:textId="77777777" w:rsidR="00F23A82" w:rsidRPr="00F23A82" w:rsidRDefault="00F23A82" w:rsidP="0075216A">
            <w:pPr>
              <w:spacing w:after="0" w:line="360" w:lineRule="auto"/>
              <w:jc w:val="center"/>
              <w:rPr>
                <w:rFonts w:eastAsia="Times New Roman" w:cs="Times New Roman"/>
                <w:b/>
                <w:bCs/>
                <w:szCs w:val="26"/>
              </w:rPr>
            </w:pPr>
            <w:r w:rsidRPr="00F23A82">
              <w:rPr>
                <w:rFonts w:eastAsia="Times New Roman" w:cs="Times New Roman"/>
                <w:b/>
                <w:bCs/>
                <w:szCs w:val="26"/>
              </w:rPr>
              <w:t>Thông tin chính cần quản lý</w:t>
            </w:r>
          </w:p>
        </w:tc>
      </w:tr>
      <w:tr w:rsidR="00F23A82" w:rsidRPr="00F23A82" w14:paraId="17B742A4" w14:textId="77777777" w:rsidTr="0075216A">
        <w:tc>
          <w:tcPr>
            <w:tcW w:w="846" w:type="dxa"/>
            <w:vAlign w:val="center"/>
            <w:hideMark/>
          </w:tcPr>
          <w:p w14:paraId="1CD0F9C6"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1</w:t>
            </w:r>
          </w:p>
        </w:tc>
        <w:tc>
          <w:tcPr>
            <w:tcW w:w="2216" w:type="dxa"/>
            <w:vAlign w:val="center"/>
            <w:hideMark/>
          </w:tcPr>
          <w:p w14:paraId="180AEF58"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NGƯỜI DÙNG (User)</w:t>
            </w:r>
          </w:p>
        </w:tc>
        <w:tc>
          <w:tcPr>
            <w:tcW w:w="2991" w:type="dxa"/>
            <w:vAlign w:val="center"/>
            <w:hideMark/>
          </w:tcPr>
          <w:p w14:paraId="768CCCF5"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thông tin của người sử dụng nền tảng, bao gồm người cao tuổi, người khuyết tật và người thân/người chăm sóc.</w:t>
            </w:r>
          </w:p>
        </w:tc>
        <w:tc>
          <w:tcPr>
            <w:tcW w:w="3018" w:type="dxa"/>
            <w:vAlign w:val="center"/>
            <w:hideMark/>
          </w:tcPr>
          <w:p w14:paraId="129FCE3A"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người dùng, họ tên, ngày sinh, số điện thoại, email, mật khẩu, loại người dùng</w:t>
            </w:r>
          </w:p>
        </w:tc>
      </w:tr>
      <w:tr w:rsidR="00F23A82" w:rsidRPr="00F23A82" w14:paraId="318E9C67" w14:textId="77777777" w:rsidTr="0075216A">
        <w:tc>
          <w:tcPr>
            <w:tcW w:w="846" w:type="dxa"/>
            <w:vAlign w:val="center"/>
            <w:hideMark/>
          </w:tcPr>
          <w:p w14:paraId="6C845090"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2</w:t>
            </w:r>
          </w:p>
        </w:tc>
        <w:tc>
          <w:tcPr>
            <w:tcW w:w="2216" w:type="dxa"/>
            <w:vAlign w:val="center"/>
            <w:hideMark/>
          </w:tcPr>
          <w:p w14:paraId="2B138CFD"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HỒ SƠ NHU CẦU TIẾP CẬN (Accessibility Profile)</w:t>
            </w:r>
          </w:p>
        </w:tc>
        <w:tc>
          <w:tcPr>
            <w:tcW w:w="2991" w:type="dxa"/>
            <w:vAlign w:val="center"/>
            <w:hideMark/>
          </w:tcPr>
          <w:p w14:paraId="2814964F"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các nhu cầu hỗ trợ của người dùng khi tìm kiếm và sử dụng dịch vụ du lịch.</w:t>
            </w:r>
          </w:p>
        </w:tc>
        <w:tc>
          <w:tcPr>
            <w:tcW w:w="3018" w:type="dxa"/>
            <w:vAlign w:val="center"/>
            <w:hideMark/>
          </w:tcPr>
          <w:p w14:paraId="38D72AB8"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hồ sơ, mã người dùng, nhu cầu hỗ trợ, khả năng di chuyển, yêu cầu đặc biệt, ghi chú</w:t>
            </w:r>
          </w:p>
        </w:tc>
      </w:tr>
      <w:tr w:rsidR="00F23A82" w:rsidRPr="00F23A82" w14:paraId="2F366BD9" w14:textId="77777777" w:rsidTr="0075216A">
        <w:tc>
          <w:tcPr>
            <w:tcW w:w="846" w:type="dxa"/>
            <w:vAlign w:val="center"/>
            <w:hideMark/>
          </w:tcPr>
          <w:p w14:paraId="4712E0CD"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3</w:t>
            </w:r>
          </w:p>
        </w:tc>
        <w:tc>
          <w:tcPr>
            <w:tcW w:w="2216" w:type="dxa"/>
            <w:vAlign w:val="center"/>
            <w:hideMark/>
          </w:tcPr>
          <w:p w14:paraId="3A46F9F4"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THÀNH VIÊN ĐI CÙNG (Companion)</w:t>
            </w:r>
          </w:p>
        </w:tc>
        <w:tc>
          <w:tcPr>
            <w:tcW w:w="2991" w:type="dxa"/>
            <w:vAlign w:val="center"/>
            <w:hideMark/>
          </w:tcPr>
          <w:p w14:paraId="4FEFEB8B"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thông tin người thân hoặc thành viên đi cùng mà người dùng có thể quản lý khi chuẩn bị chuyến đi.</w:t>
            </w:r>
          </w:p>
        </w:tc>
        <w:tc>
          <w:tcPr>
            <w:tcW w:w="3018" w:type="dxa"/>
            <w:vAlign w:val="center"/>
            <w:hideMark/>
          </w:tcPr>
          <w:p w14:paraId="422C0E89"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thành viên, mã người dùng quản lý, họ tên, quan hệ, nhu cầu hỗ trợ, ghi chú</w:t>
            </w:r>
          </w:p>
        </w:tc>
      </w:tr>
      <w:tr w:rsidR="00F23A82" w:rsidRPr="00F23A82" w14:paraId="13F0381E" w14:textId="77777777" w:rsidTr="0075216A">
        <w:tc>
          <w:tcPr>
            <w:tcW w:w="846" w:type="dxa"/>
            <w:vAlign w:val="center"/>
            <w:hideMark/>
          </w:tcPr>
          <w:p w14:paraId="55D421A6"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4</w:t>
            </w:r>
          </w:p>
        </w:tc>
        <w:tc>
          <w:tcPr>
            <w:tcW w:w="2216" w:type="dxa"/>
            <w:vAlign w:val="center"/>
            <w:hideMark/>
          </w:tcPr>
          <w:p w14:paraId="461BB186"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ĐIỂM ĐẾN (Destination)</w:t>
            </w:r>
          </w:p>
        </w:tc>
        <w:tc>
          <w:tcPr>
            <w:tcW w:w="2991" w:type="dxa"/>
            <w:vAlign w:val="center"/>
            <w:hideMark/>
          </w:tcPr>
          <w:p w14:paraId="2F7641D0"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thông tin các địa điểm du lịch mà người dùng có thể tìm kiếm và lựa chọn.</w:t>
            </w:r>
          </w:p>
        </w:tc>
        <w:tc>
          <w:tcPr>
            <w:tcW w:w="3018" w:type="dxa"/>
            <w:vAlign w:val="center"/>
            <w:hideMark/>
          </w:tcPr>
          <w:p w14:paraId="66C7A41F"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điểm đến, tên điểm đến, địa chỉ, tỉnh/thành phố, mô tả, loại điểm đến</w:t>
            </w:r>
          </w:p>
        </w:tc>
      </w:tr>
      <w:tr w:rsidR="00F23A82" w:rsidRPr="00F23A82" w14:paraId="6D5DA411" w14:textId="77777777" w:rsidTr="0075216A">
        <w:tc>
          <w:tcPr>
            <w:tcW w:w="846" w:type="dxa"/>
            <w:vAlign w:val="center"/>
            <w:hideMark/>
          </w:tcPr>
          <w:p w14:paraId="01A59E3C"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lastRenderedPageBreak/>
              <w:t>5</w:t>
            </w:r>
          </w:p>
        </w:tc>
        <w:tc>
          <w:tcPr>
            <w:tcW w:w="2216" w:type="dxa"/>
            <w:vAlign w:val="center"/>
            <w:hideMark/>
          </w:tcPr>
          <w:p w14:paraId="49B41446"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DỊCH VỤ DU LỊCH (Tourism Service)</w:t>
            </w:r>
          </w:p>
        </w:tc>
        <w:tc>
          <w:tcPr>
            <w:tcW w:w="2991" w:type="dxa"/>
            <w:vAlign w:val="center"/>
            <w:hideMark/>
          </w:tcPr>
          <w:p w14:paraId="1C7AAF47"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các dịch vụ mà người dùng có thể lựa chọn và đặt tại điểm đến.</w:t>
            </w:r>
          </w:p>
        </w:tc>
        <w:tc>
          <w:tcPr>
            <w:tcW w:w="3018" w:type="dxa"/>
            <w:vAlign w:val="center"/>
            <w:hideMark/>
          </w:tcPr>
          <w:p w14:paraId="29A300AD"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dịch vụ, tên dịch vụ, loại dịch vụ, giá, mô tả, mã điểm đến</w:t>
            </w:r>
          </w:p>
        </w:tc>
      </w:tr>
      <w:tr w:rsidR="00F23A82" w:rsidRPr="00F23A82" w14:paraId="0E29672B" w14:textId="77777777" w:rsidTr="0075216A">
        <w:tc>
          <w:tcPr>
            <w:tcW w:w="846" w:type="dxa"/>
            <w:vAlign w:val="center"/>
            <w:hideMark/>
          </w:tcPr>
          <w:p w14:paraId="3C6C1B5C"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6</w:t>
            </w:r>
          </w:p>
        </w:tc>
        <w:tc>
          <w:tcPr>
            <w:tcW w:w="2216" w:type="dxa"/>
            <w:vAlign w:val="center"/>
            <w:hideMark/>
          </w:tcPr>
          <w:p w14:paraId="1A626394"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THÔNG TIN KHẢ NĂNG TIẾP CẬN (Accessibility Information)</w:t>
            </w:r>
          </w:p>
        </w:tc>
        <w:tc>
          <w:tcPr>
            <w:tcW w:w="2991" w:type="dxa"/>
            <w:vAlign w:val="center"/>
            <w:hideMark/>
          </w:tcPr>
          <w:p w14:paraId="4B92DF5C"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thông tin chi tiết về mức độ phù hợp của điểm đến/dịch vụ đối với người cao tuổi và người khuyết tật.</w:t>
            </w:r>
          </w:p>
        </w:tc>
        <w:tc>
          <w:tcPr>
            <w:tcW w:w="3018" w:type="dxa"/>
            <w:vAlign w:val="center"/>
            <w:hideMark/>
          </w:tcPr>
          <w:p w14:paraId="5C8FA7E8"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thông tin, mã điểm đến/dịch vụ, đường dốc, thang máy, bậc thềm, chiều rộng cửa, nhà vệ sinh, không gian di chuyển</w:t>
            </w:r>
          </w:p>
        </w:tc>
      </w:tr>
      <w:tr w:rsidR="00F23A82" w:rsidRPr="00F23A82" w14:paraId="45883830" w14:textId="77777777" w:rsidTr="0075216A">
        <w:tc>
          <w:tcPr>
            <w:tcW w:w="846" w:type="dxa"/>
            <w:vAlign w:val="center"/>
            <w:hideMark/>
          </w:tcPr>
          <w:p w14:paraId="6567A812"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7</w:t>
            </w:r>
          </w:p>
        </w:tc>
        <w:tc>
          <w:tcPr>
            <w:tcW w:w="2216" w:type="dxa"/>
            <w:vAlign w:val="center"/>
            <w:hideMark/>
          </w:tcPr>
          <w:p w14:paraId="54A7B75E"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HÌNH ẢNH (Image)</w:t>
            </w:r>
          </w:p>
        </w:tc>
        <w:tc>
          <w:tcPr>
            <w:tcW w:w="2991" w:type="dxa"/>
            <w:vAlign w:val="center"/>
            <w:hideMark/>
          </w:tcPr>
          <w:p w14:paraId="41328284"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hình ảnh thực tế về điểm đến và các cơ sở vật chất liên quan đến khả năng tiếp cận.</w:t>
            </w:r>
          </w:p>
        </w:tc>
        <w:tc>
          <w:tcPr>
            <w:tcW w:w="3018" w:type="dxa"/>
            <w:vAlign w:val="center"/>
            <w:hideMark/>
          </w:tcPr>
          <w:p w14:paraId="49C5D4F9"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hình ảnh, mã điểm đến/dịch vụ, đường dẫn hình ảnh, mô tả, loại khu vực</w:t>
            </w:r>
          </w:p>
        </w:tc>
      </w:tr>
      <w:tr w:rsidR="00F23A82" w:rsidRPr="00F23A82" w14:paraId="56D12104" w14:textId="77777777" w:rsidTr="0075216A">
        <w:tc>
          <w:tcPr>
            <w:tcW w:w="846" w:type="dxa"/>
            <w:vAlign w:val="center"/>
            <w:hideMark/>
          </w:tcPr>
          <w:p w14:paraId="15E05A37"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8</w:t>
            </w:r>
          </w:p>
        </w:tc>
        <w:tc>
          <w:tcPr>
            <w:tcW w:w="2216" w:type="dxa"/>
            <w:vAlign w:val="center"/>
            <w:hideMark/>
          </w:tcPr>
          <w:p w14:paraId="5AF19C1D"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ĐẶT DỊCH VỤ (Booking)</w:t>
            </w:r>
          </w:p>
        </w:tc>
        <w:tc>
          <w:tcPr>
            <w:tcW w:w="2991" w:type="dxa"/>
            <w:vAlign w:val="center"/>
            <w:hideMark/>
          </w:tcPr>
          <w:p w14:paraId="01FEDDDB"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thông tin giao dịch khi người dùng lựa chọn và đặt dịch vụ du lịch.</w:t>
            </w:r>
          </w:p>
        </w:tc>
        <w:tc>
          <w:tcPr>
            <w:tcW w:w="3018" w:type="dxa"/>
            <w:vAlign w:val="center"/>
            <w:hideMark/>
          </w:tcPr>
          <w:p w14:paraId="2991BB74"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đặt dịch vụ, mã người dùng, mã dịch vụ, người sử dụng dịch vụ, ngày đặt, số lượng, trạng thái</w:t>
            </w:r>
          </w:p>
        </w:tc>
      </w:tr>
      <w:tr w:rsidR="00F23A82" w:rsidRPr="00F23A82" w14:paraId="1FEC971A" w14:textId="77777777" w:rsidTr="0075216A">
        <w:tc>
          <w:tcPr>
            <w:tcW w:w="846" w:type="dxa"/>
            <w:vAlign w:val="center"/>
            <w:hideMark/>
          </w:tcPr>
          <w:p w14:paraId="2FEC790F"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9</w:t>
            </w:r>
          </w:p>
        </w:tc>
        <w:tc>
          <w:tcPr>
            <w:tcW w:w="2216" w:type="dxa"/>
            <w:vAlign w:val="center"/>
            <w:hideMark/>
          </w:tcPr>
          <w:p w14:paraId="1DED0FCA"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ĐÁNH GIÁ (Review)</w:t>
            </w:r>
          </w:p>
        </w:tc>
        <w:tc>
          <w:tcPr>
            <w:tcW w:w="2991" w:type="dxa"/>
            <w:vAlign w:val="center"/>
            <w:hideMark/>
          </w:tcPr>
          <w:p w14:paraId="2A837BF8"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nhận xét và đánh giá của người dùng sau khi sử dụng dịch vụ, đặc biệt về khả năng tiếp cận thực tế.</w:t>
            </w:r>
          </w:p>
        </w:tc>
        <w:tc>
          <w:tcPr>
            <w:tcW w:w="3018" w:type="dxa"/>
            <w:vAlign w:val="center"/>
            <w:hideMark/>
          </w:tcPr>
          <w:p w14:paraId="1137ACCB"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đánh giá, mã người dùng, mã dịch vụ, số sao, nội dung đánh giá, ngày đánh giá</w:t>
            </w:r>
          </w:p>
        </w:tc>
      </w:tr>
      <w:tr w:rsidR="00F23A82" w:rsidRPr="00F23A82" w14:paraId="192B24EC" w14:textId="77777777" w:rsidTr="0075216A">
        <w:tc>
          <w:tcPr>
            <w:tcW w:w="846" w:type="dxa"/>
            <w:vAlign w:val="center"/>
            <w:hideMark/>
          </w:tcPr>
          <w:p w14:paraId="526D927E"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10</w:t>
            </w:r>
          </w:p>
        </w:tc>
        <w:tc>
          <w:tcPr>
            <w:tcW w:w="2216" w:type="dxa"/>
            <w:vAlign w:val="center"/>
            <w:hideMark/>
          </w:tcPr>
          <w:p w14:paraId="5099C1A4" w14:textId="77777777" w:rsidR="00F23A82" w:rsidRPr="00F23A82" w:rsidRDefault="00F23A82" w:rsidP="0075216A">
            <w:pPr>
              <w:spacing w:after="0" w:line="360" w:lineRule="auto"/>
              <w:jc w:val="center"/>
              <w:rPr>
                <w:rFonts w:eastAsia="Times New Roman" w:cs="Times New Roman"/>
                <w:szCs w:val="26"/>
              </w:rPr>
            </w:pPr>
            <w:r w:rsidRPr="00F23A82">
              <w:rPr>
                <w:rFonts w:eastAsia="Times New Roman" w:cs="Times New Roman"/>
                <w:b/>
                <w:bCs/>
                <w:szCs w:val="26"/>
              </w:rPr>
              <w:t>HỖ TRỢ / LIÊN HỆ (Support)</w:t>
            </w:r>
          </w:p>
        </w:tc>
        <w:tc>
          <w:tcPr>
            <w:tcW w:w="2991" w:type="dxa"/>
            <w:vAlign w:val="center"/>
            <w:hideMark/>
          </w:tcPr>
          <w:p w14:paraId="35A69090"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Lưu các yêu cầu liên hệ hoặc hỗ trợ của người dùng trong quá trình tìm kiếm và đặt dịch vụ.</w:t>
            </w:r>
          </w:p>
        </w:tc>
        <w:tc>
          <w:tcPr>
            <w:tcW w:w="3018" w:type="dxa"/>
            <w:vAlign w:val="center"/>
            <w:hideMark/>
          </w:tcPr>
          <w:p w14:paraId="5204B1F0" w14:textId="77777777" w:rsidR="00F23A82" w:rsidRPr="00F23A82" w:rsidRDefault="00F23A82" w:rsidP="0075216A">
            <w:pPr>
              <w:spacing w:after="0" w:line="360" w:lineRule="auto"/>
              <w:jc w:val="both"/>
              <w:rPr>
                <w:rFonts w:eastAsia="Times New Roman" w:cs="Times New Roman"/>
                <w:szCs w:val="26"/>
              </w:rPr>
            </w:pPr>
            <w:r w:rsidRPr="00F23A82">
              <w:rPr>
                <w:rFonts w:eastAsia="Times New Roman" w:cs="Times New Roman"/>
                <w:szCs w:val="26"/>
              </w:rPr>
              <w:t>Mã yêu cầu, mã người dùng, nội dung yêu cầu, thời gian gửi, trạng thái xử lý</w:t>
            </w:r>
          </w:p>
        </w:tc>
      </w:tr>
    </w:tbl>
    <w:p w14:paraId="27343852" w14:textId="77777777" w:rsidR="00F23A82" w:rsidRPr="00F23A82" w:rsidRDefault="00F23A82" w:rsidP="0075216A">
      <w:pPr>
        <w:spacing w:before="100" w:beforeAutospacing="1" w:after="100" w:afterAutospacing="1" w:line="360" w:lineRule="auto"/>
        <w:jc w:val="both"/>
        <w:outlineLvl w:val="1"/>
        <w:rPr>
          <w:rFonts w:eastAsia="Times New Roman" w:cs="Times New Roman"/>
          <w:b/>
          <w:bCs/>
          <w:szCs w:val="26"/>
        </w:rPr>
      </w:pPr>
      <w:r w:rsidRPr="00F23A82">
        <w:rPr>
          <w:rFonts w:eastAsia="Times New Roman" w:cs="Times New Roman"/>
          <w:b/>
          <w:bCs/>
          <w:szCs w:val="26"/>
        </w:rPr>
        <w:t>3. Giải thích sự cần thiết của các thực thể</w:t>
      </w:r>
    </w:p>
    <w:p w14:paraId="19615950"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b/>
          <w:bCs/>
          <w:szCs w:val="26"/>
        </w:rPr>
        <w:t>Người dùng</w:t>
      </w:r>
      <w:r w:rsidRPr="00F23A82">
        <w:rPr>
          <w:rFonts w:eastAsia="Times New Roman" w:cs="Times New Roman"/>
          <w:szCs w:val="26"/>
        </w:rPr>
        <w:t xml:space="preserve"> là thực thể trung tâm vì hệ thống phục vụ ba nhóm người dùng chính. Mỗi người dùng có thể có </w:t>
      </w:r>
      <w:r w:rsidRPr="00F23A82">
        <w:rPr>
          <w:rFonts w:eastAsia="Times New Roman" w:cs="Times New Roman"/>
          <w:b/>
          <w:bCs/>
          <w:szCs w:val="26"/>
        </w:rPr>
        <w:t>Hồ sơ nhu cầu tiếp cận</w:t>
      </w:r>
      <w:r w:rsidRPr="00F23A82">
        <w:rPr>
          <w:rFonts w:eastAsia="Times New Roman" w:cs="Times New Roman"/>
          <w:szCs w:val="26"/>
        </w:rPr>
        <w:t xml:space="preserve"> để hệ thống hiểu và hỗ trợ các nhu cầu khi đi du lịch.</w:t>
      </w:r>
    </w:p>
    <w:p w14:paraId="46AC1C64"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szCs w:val="26"/>
        </w:rPr>
        <w:lastRenderedPageBreak/>
        <w:t xml:space="preserve">Đối với người thân hoặc người chăm sóc, hệ thống cần có thực thể </w:t>
      </w:r>
      <w:r w:rsidRPr="00F23A82">
        <w:rPr>
          <w:rFonts w:eastAsia="Times New Roman" w:cs="Times New Roman"/>
          <w:b/>
          <w:bCs/>
          <w:szCs w:val="26"/>
        </w:rPr>
        <w:t>Thành viên đi cùng</w:t>
      </w:r>
      <w:r w:rsidRPr="00F23A82">
        <w:rPr>
          <w:rFonts w:eastAsia="Times New Roman" w:cs="Times New Roman"/>
          <w:szCs w:val="26"/>
        </w:rPr>
        <w:t xml:space="preserve"> để lưu thông tin của những người được hỗ trợ và phục vụ việc đặt dịch vụ thay. Đây là nhu cầu được thể hiện rõ trong Persona người thân/người chăm sóc.</w:t>
      </w:r>
    </w:p>
    <w:p w14:paraId="53CA095C"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b/>
          <w:bCs/>
          <w:szCs w:val="26"/>
        </w:rPr>
        <w:t>Điểm đến</w:t>
      </w:r>
      <w:r w:rsidRPr="00F23A82">
        <w:rPr>
          <w:rFonts w:eastAsia="Times New Roman" w:cs="Times New Roman"/>
          <w:szCs w:val="26"/>
        </w:rPr>
        <w:t xml:space="preserve"> và </w:t>
      </w:r>
      <w:r w:rsidRPr="00F23A82">
        <w:rPr>
          <w:rFonts w:eastAsia="Times New Roman" w:cs="Times New Roman"/>
          <w:b/>
          <w:bCs/>
          <w:szCs w:val="26"/>
        </w:rPr>
        <w:t>Dịch vụ du lịch</w:t>
      </w:r>
      <w:r w:rsidRPr="00F23A82">
        <w:rPr>
          <w:rFonts w:eastAsia="Times New Roman" w:cs="Times New Roman"/>
          <w:szCs w:val="26"/>
        </w:rPr>
        <w:t xml:space="preserve"> là hai thực thể phục vụ nghiệp vụ tìm kiếm và lựa chọn dịch vụ. Trong đó, </w:t>
      </w:r>
      <w:r w:rsidRPr="00F23A82">
        <w:rPr>
          <w:rFonts w:eastAsia="Times New Roman" w:cs="Times New Roman"/>
          <w:b/>
          <w:bCs/>
          <w:szCs w:val="26"/>
        </w:rPr>
        <w:t>Thông tin khả năng tiếp cận</w:t>
      </w:r>
      <w:r w:rsidRPr="00F23A82">
        <w:rPr>
          <w:rFonts w:eastAsia="Times New Roman" w:cs="Times New Roman"/>
          <w:szCs w:val="26"/>
        </w:rPr>
        <w:t xml:space="preserve"> là thực thể quan trọng của đề tài, giúp mô tả cụ thể các yếu tố như đường dốc, thang máy, bậc thềm, chiều rộng cửa, nhà vệ sinh và không gian di chuyển.</w:t>
      </w:r>
    </w:p>
    <w:p w14:paraId="08D5F0E2"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b/>
          <w:bCs/>
          <w:szCs w:val="26"/>
        </w:rPr>
        <w:t>Hình ảnh</w:t>
      </w:r>
      <w:r w:rsidRPr="00F23A82">
        <w:rPr>
          <w:rFonts w:eastAsia="Times New Roman" w:cs="Times New Roman"/>
          <w:szCs w:val="26"/>
        </w:rPr>
        <w:t xml:space="preserve"> giúp cung cấp bằng chứng trực quan về điều kiện tiếp cận tại điểm đến. Người dùng có thể kiểm tra hình ảnh thực tế trước khi quyết định sử dụng dịch vụ.</w:t>
      </w:r>
    </w:p>
    <w:p w14:paraId="1286B524"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b/>
          <w:bCs/>
          <w:szCs w:val="26"/>
        </w:rPr>
        <w:t>Đặt dịch vụ</w:t>
      </w:r>
      <w:r w:rsidRPr="00F23A82">
        <w:rPr>
          <w:rFonts w:eastAsia="Times New Roman" w:cs="Times New Roman"/>
          <w:szCs w:val="26"/>
        </w:rPr>
        <w:t xml:space="preserve"> quản lý quá trình lựa chọn và đặt dịch vụ du lịch. Sau chuyến đi, người dùng có thể tạo </w:t>
      </w:r>
      <w:r w:rsidRPr="00F23A82">
        <w:rPr>
          <w:rFonts w:eastAsia="Times New Roman" w:cs="Times New Roman"/>
          <w:b/>
          <w:bCs/>
          <w:szCs w:val="26"/>
        </w:rPr>
        <w:t>Đánh giá</w:t>
      </w:r>
      <w:r w:rsidRPr="00F23A82">
        <w:rPr>
          <w:rFonts w:eastAsia="Times New Roman" w:cs="Times New Roman"/>
          <w:szCs w:val="26"/>
        </w:rPr>
        <w:t xml:space="preserve"> để bổ sung thông tin thực tế cho những người dùng khác. Hai nghiệp vụ này phù hợp với hành trình người dùng đã xây dựng trong Persona.</w:t>
      </w:r>
    </w:p>
    <w:p w14:paraId="54DFF1E8"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szCs w:val="26"/>
        </w:rPr>
        <w:t xml:space="preserve">Cuối cùng, </w:t>
      </w:r>
      <w:r w:rsidRPr="00F23A82">
        <w:rPr>
          <w:rFonts w:eastAsia="Times New Roman" w:cs="Times New Roman"/>
          <w:b/>
          <w:bCs/>
          <w:szCs w:val="26"/>
        </w:rPr>
        <w:t>Hỗ trợ/Liên hệ</w:t>
      </w:r>
      <w:r w:rsidRPr="00F23A82">
        <w:rPr>
          <w:rFonts w:eastAsia="Times New Roman" w:cs="Times New Roman"/>
          <w:szCs w:val="26"/>
        </w:rPr>
        <w:t xml:space="preserve"> được đưa vào để đáp ứng nhu cầu hỗ trợ khi người dùng gặp khó khăn trong quá trình sử dụng nền tảng hoặc đặt dịch vụ.</w:t>
      </w:r>
    </w:p>
    <w:p w14:paraId="2E50243A" w14:textId="77777777" w:rsidR="00F23A82" w:rsidRPr="00F23A82" w:rsidRDefault="00F23A82" w:rsidP="0075216A">
      <w:pPr>
        <w:spacing w:before="100" w:beforeAutospacing="1" w:after="100" w:afterAutospacing="1" w:line="360" w:lineRule="auto"/>
        <w:jc w:val="both"/>
        <w:outlineLvl w:val="1"/>
        <w:rPr>
          <w:rFonts w:eastAsia="Times New Roman" w:cs="Times New Roman"/>
          <w:b/>
          <w:bCs/>
          <w:szCs w:val="26"/>
        </w:rPr>
      </w:pPr>
      <w:r w:rsidRPr="00F23A82">
        <w:rPr>
          <w:rFonts w:eastAsia="Times New Roman" w:cs="Times New Roman"/>
          <w:b/>
          <w:bCs/>
          <w:szCs w:val="26"/>
        </w:rPr>
        <w:t>4. Kết luận</w:t>
      </w:r>
    </w:p>
    <w:p w14:paraId="538AA1D5"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szCs w:val="26"/>
        </w:rPr>
        <w:t xml:space="preserve">10 thực thể trên bao quát các nghiệp vụ chính của nền tảng, từ </w:t>
      </w:r>
      <w:r w:rsidRPr="00F23A82">
        <w:rPr>
          <w:rFonts w:eastAsia="Times New Roman" w:cs="Times New Roman"/>
          <w:b/>
          <w:bCs/>
          <w:szCs w:val="26"/>
        </w:rPr>
        <w:t>quản lý người dùng → xác định nhu cầu tiếp cận → tìm kiếm điểm đến → xem dịch vụ và thông tin tiếp cận → đặt dịch vụ → đánh giá và nhận hỗ trợ</w:t>
      </w:r>
      <w:r w:rsidRPr="00F23A82">
        <w:rPr>
          <w:rFonts w:eastAsia="Times New Roman" w:cs="Times New Roman"/>
          <w:szCs w:val="26"/>
        </w:rPr>
        <w:t>.</w:t>
      </w:r>
    </w:p>
    <w:p w14:paraId="086F3D47" w14:textId="77777777" w:rsidR="00F23A82" w:rsidRPr="00F23A82" w:rsidRDefault="00F23A82" w:rsidP="0075216A">
      <w:pPr>
        <w:spacing w:before="100" w:beforeAutospacing="1" w:after="100" w:afterAutospacing="1" w:line="360" w:lineRule="auto"/>
        <w:jc w:val="both"/>
        <w:rPr>
          <w:rFonts w:eastAsia="Times New Roman" w:cs="Times New Roman"/>
          <w:szCs w:val="26"/>
        </w:rPr>
      </w:pPr>
      <w:r w:rsidRPr="00F23A82">
        <w:rPr>
          <w:rFonts w:eastAsia="Times New Roman" w:cs="Times New Roman"/>
          <w:szCs w:val="26"/>
        </w:rPr>
        <w:t xml:space="preserve">Danh sách này là cơ sở ban đầu để nhóm tiếp tục xây dựng </w:t>
      </w:r>
      <w:r w:rsidRPr="00F23A82">
        <w:rPr>
          <w:rFonts w:eastAsia="Times New Roman" w:cs="Times New Roman"/>
          <w:b/>
          <w:bCs/>
          <w:szCs w:val="26"/>
        </w:rPr>
        <w:t>ERD và tài liệu nghiệp vụ chung</w:t>
      </w:r>
      <w:r w:rsidRPr="00F23A82">
        <w:rPr>
          <w:rFonts w:eastAsia="Times New Roman" w:cs="Times New Roman"/>
          <w:szCs w:val="26"/>
        </w:rPr>
        <w:t xml:space="preserve"> ở các bước tiếp theo. Nội dung tập trung vào nghiệp vụ thực tế của đề tài, chưa đi sâu vào thiết kế cơ sở dữ liệu hoặc các thuộc tính kỹ thuật.</w:t>
      </w:r>
    </w:p>
    <w:p w14:paraId="71EDAF45" w14:textId="77777777" w:rsidR="00817E78" w:rsidRPr="00F23A82" w:rsidRDefault="00817E78" w:rsidP="0075216A">
      <w:pPr>
        <w:spacing w:line="360" w:lineRule="auto"/>
        <w:jc w:val="both"/>
        <w:rPr>
          <w:rFonts w:cs="Times New Roman"/>
          <w:szCs w:val="26"/>
        </w:rPr>
      </w:pPr>
    </w:p>
    <w:sectPr w:rsidR="00817E78" w:rsidRPr="00F23A82" w:rsidSect="0057664A">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5296"/>
    <w:multiLevelType w:val="multilevel"/>
    <w:tmpl w:val="F23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81E3A"/>
    <w:multiLevelType w:val="multilevel"/>
    <w:tmpl w:val="7F7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F5B0B"/>
    <w:multiLevelType w:val="multilevel"/>
    <w:tmpl w:val="095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57DAC"/>
    <w:multiLevelType w:val="multilevel"/>
    <w:tmpl w:val="F9CA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72CAD"/>
    <w:multiLevelType w:val="multilevel"/>
    <w:tmpl w:val="423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5225D"/>
    <w:multiLevelType w:val="multilevel"/>
    <w:tmpl w:val="06B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92BF5"/>
    <w:multiLevelType w:val="multilevel"/>
    <w:tmpl w:val="33A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8255F"/>
    <w:multiLevelType w:val="multilevel"/>
    <w:tmpl w:val="B1D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D17FD"/>
    <w:multiLevelType w:val="multilevel"/>
    <w:tmpl w:val="EE8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5"/>
  </w:num>
  <w:num w:numId="5">
    <w:abstractNumId w:val="7"/>
  </w:num>
  <w:num w:numId="6">
    <w:abstractNumId w:val="8"/>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6CB"/>
    <w:rsid w:val="001325BD"/>
    <w:rsid w:val="0057664A"/>
    <w:rsid w:val="00647A0D"/>
    <w:rsid w:val="00701A08"/>
    <w:rsid w:val="0075216A"/>
    <w:rsid w:val="00817E78"/>
    <w:rsid w:val="00915360"/>
    <w:rsid w:val="009A2862"/>
    <w:rsid w:val="009E0ACF"/>
    <w:rsid w:val="00F23A82"/>
    <w:rsid w:val="00F63D80"/>
    <w:rsid w:val="00FD1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A120"/>
  <w15:chartTrackingRefBased/>
  <w15:docId w15:val="{032FF3AA-37BF-4889-8DCC-2EB31B19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16CB"/>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FD16C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D16C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6CB"/>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FD16CB"/>
    <w:rPr>
      <w:rFonts w:eastAsia="Times New Roman" w:cs="Times New Roman"/>
      <w:b/>
      <w:bCs/>
      <w:sz w:val="36"/>
      <w:szCs w:val="36"/>
    </w:rPr>
  </w:style>
  <w:style w:type="character" w:customStyle="1" w:styleId="Heading3Char">
    <w:name w:val="Heading 3 Char"/>
    <w:basedOn w:val="DefaultParagraphFont"/>
    <w:link w:val="Heading3"/>
    <w:uiPriority w:val="9"/>
    <w:rsid w:val="00FD16CB"/>
    <w:rPr>
      <w:rFonts w:eastAsia="Times New Roman" w:cs="Times New Roman"/>
      <w:b/>
      <w:bCs/>
      <w:sz w:val="27"/>
      <w:szCs w:val="27"/>
    </w:rPr>
  </w:style>
  <w:style w:type="paragraph" w:styleId="NormalWeb">
    <w:name w:val="Normal (Web)"/>
    <w:basedOn w:val="Normal"/>
    <w:uiPriority w:val="99"/>
    <w:semiHidden/>
    <w:unhideWhenUsed/>
    <w:rsid w:val="00FD16C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D16CB"/>
    <w:rPr>
      <w:b/>
      <w:bCs/>
    </w:rPr>
  </w:style>
  <w:style w:type="character" w:styleId="Emphasis">
    <w:name w:val="Emphasis"/>
    <w:basedOn w:val="DefaultParagraphFont"/>
    <w:uiPriority w:val="20"/>
    <w:qFormat/>
    <w:rsid w:val="00817E78"/>
    <w:rPr>
      <w:i/>
      <w:iCs/>
    </w:rPr>
  </w:style>
  <w:style w:type="character" w:styleId="Hyperlink">
    <w:name w:val="Hyperlink"/>
    <w:basedOn w:val="DefaultParagraphFont"/>
    <w:uiPriority w:val="99"/>
    <w:semiHidden/>
    <w:unhideWhenUsed/>
    <w:rsid w:val="00817E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950362">
      <w:bodyDiv w:val="1"/>
      <w:marLeft w:val="0"/>
      <w:marRight w:val="0"/>
      <w:marTop w:val="0"/>
      <w:marBottom w:val="0"/>
      <w:divBdr>
        <w:top w:val="none" w:sz="0" w:space="0" w:color="auto"/>
        <w:left w:val="none" w:sz="0" w:space="0" w:color="auto"/>
        <w:bottom w:val="none" w:sz="0" w:space="0" w:color="auto"/>
        <w:right w:val="none" w:sz="0" w:space="0" w:color="auto"/>
      </w:divBdr>
    </w:div>
    <w:div w:id="813448408">
      <w:bodyDiv w:val="1"/>
      <w:marLeft w:val="0"/>
      <w:marRight w:val="0"/>
      <w:marTop w:val="0"/>
      <w:marBottom w:val="0"/>
      <w:divBdr>
        <w:top w:val="none" w:sz="0" w:space="0" w:color="auto"/>
        <w:left w:val="none" w:sz="0" w:space="0" w:color="auto"/>
        <w:bottom w:val="none" w:sz="0" w:space="0" w:color="auto"/>
        <w:right w:val="none" w:sz="0" w:space="0" w:color="auto"/>
      </w:divBdr>
    </w:div>
    <w:div w:id="1050688814">
      <w:bodyDiv w:val="1"/>
      <w:marLeft w:val="0"/>
      <w:marRight w:val="0"/>
      <w:marTop w:val="0"/>
      <w:marBottom w:val="0"/>
      <w:divBdr>
        <w:top w:val="none" w:sz="0" w:space="0" w:color="auto"/>
        <w:left w:val="none" w:sz="0" w:space="0" w:color="auto"/>
        <w:bottom w:val="none" w:sz="0" w:space="0" w:color="auto"/>
        <w:right w:val="none" w:sz="0" w:space="0" w:color="auto"/>
      </w:divBdr>
    </w:div>
    <w:div w:id="172290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Huyen</dc:creator>
  <cp:keywords/>
  <dc:description/>
  <cp:lastModifiedBy>Hoang Huyen</cp:lastModifiedBy>
  <cp:revision>2</cp:revision>
  <cp:lastPrinted>2026-09-15T07:09:00Z</cp:lastPrinted>
  <dcterms:created xsi:type="dcterms:W3CDTF">2026-09-15T06:47:00Z</dcterms:created>
  <dcterms:modified xsi:type="dcterms:W3CDTF">2026-09-15T07:20:00Z</dcterms:modified>
</cp:coreProperties>
</file>