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D5B46" w:rsidRPr="002D5B46" w:rsidRDefault="002D5B46" w:rsidP="002D5B46">
      <w:pPr>
        <w:rPr>
          <w:rFonts w:ascii="Times New Roman" w:hAnsi="Times New Roman" w:cs="Times New Roman"/>
          <w:b/>
          <w:bCs/>
        </w:rPr>
      </w:pPr>
      <w:r w:rsidRPr="002D5B46">
        <w:rPr>
          <w:rFonts w:ascii="Times New Roman" w:hAnsi="Times New Roman" w:cs="Times New Roman"/>
          <w:b/>
          <w:bCs/>
        </w:rPr>
        <w:t>Latar Belakang</w:t>
      </w:r>
    </w:p>
    <w:p w:rsidR="002D5B46" w:rsidRPr="00F753C4" w:rsidRDefault="008F7B92" w:rsidP="00F753C4">
      <w:pPr>
        <w:jc w:val="both"/>
        <w:rPr>
          <w:rFonts w:ascii="Times New Roman" w:hAnsi="Times New Roman" w:cs="Times New Roman"/>
        </w:rPr>
      </w:pPr>
      <w:r>
        <w:rPr>
          <w:rFonts w:ascii="Times New Roman" w:hAnsi="Times New Roman" w:cs="Times New Roman"/>
        </w:rPr>
        <w:t xml:space="preserve">       </w:t>
      </w:r>
      <w:r w:rsidR="002D5B46" w:rsidRPr="002D5B46">
        <w:rPr>
          <w:rFonts w:ascii="Times New Roman" w:hAnsi="Times New Roman" w:cs="Times New Roman"/>
        </w:rPr>
        <w:t xml:space="preserve">Daniel J. Sandin adalah seorang tokoh penting dalam bidang grafika komputer. Ia dikenal luas karena kontribusinya dalam mengembangkan visualisasi komputer dan memperkenalkan berbagai teknik inovatif yang mempengaruhi perkembangan grafika komputer modern. </w:t>
      </w:r>
      <w:r w:rsidR="002D5B46" w:rsidRPr="00F753C4">
        <w:rPr>
          <w:rFonts w:ascii="Times New Roman" w:hAnsi="Times New Roman" w:cs="Times New Roman"/>
        </w:rPr>
        <w:t xml:space="preserve">Daniel </w:t>
      </w:r>
      <w:proofErr w:type="spellStart"/>
      <w:r w:rsidR="002D5B46" w:rsidRPr="00F753C4">
        <w:rPr>
          <w:rFonts w:ascii="Times New Roman" w:hAnsi="Times New Roman" w:cs="Times New Roman"/>
        </w:rPr>
        <w:t>j.</w:t>
      </w:r>
      <w:r w:rsidR="002D5B46" w:rsidRPr="002D5B46">
        <w:rPr>
          <w:rFonts w:ascii="Times New Roman" w:hAnsi="Times New Roman" w:cs="Times New Roman"/>
        </w:rPr>
        <w:t>Sandin</w:t>
      </w:r>
      <w:proofErr w:type="spellEnd"/>
      <w:r w:rsidR="002D5B46" w:rsidRPr="002D5B46">
        <w:rPr>
          <w:rFonts w:ascii="Times New Roman" w:hAnsi="Times New Roman" w:cs="Times New Roman"/>
        </w:rPr>
        <w:t xml:space="preserve"> memainkan peran penting dalam pengembangan perangkat lunak untuk seni digital dan eksperimen visual yang didorong oleh komputasi.</w:t>
      </w:r>
    </w:p>
    <w:p w:rsidR="002D5B46" w:rsidRPr="002D5B46" w:rsidRDefault="002D5B46" w:rsidP="00F753C4">
      <w:pPr>
        <w:jc w:val="both"/>
        <w:rPr>
          <w:rFonts w:ascii="Times New Roman" w:hAnsi="Times New Roman" w:cs="Times New Roman"/>
          <w:b/>
          <w:bCs/>
        </w:rPr>
      </w:pPr>
      <w:r w:rsidRPr="002D5B46">
        <w:rPr>
          <w:rFonts w:ascii="Times New Roman" w:hAnsi="Times New Roman" w:cs="Times New Roman"/>
          <w:b/>
          <w:bCs/>
        </w:rPr>
        <w:t>Riwayat Pendidikan</w:t>
      </w:r>
    </w:p>
    <w:p w:rsidR="002D5B46" w:rsidRPr="002D5B46" w:rsidRDefault="008F7B92" w:rsidP="00F753C4">
      <w:pPr>
        <w:jc w:val="both"/>
        <w:rPr>
          <w:rFonts w:ascii="Times New Roman" w:hAnsi="Times New Roman" w:cs="Times New Roman"/>
        </w:rPr>
      </w:pPr>
      <w:r>
        <w:rPr>
          <w:rFonts w:ascii="Times New Roman" w:hAnsi="Times New Roman" w:cs="Times New Roman"/>
        </w:rPr>
        <w:t xml:space="preserve">       </w:t>
      </w:r>
      <w:r w:rsidR="002D5B46" w:rsidRPr="002D5B46">
        <w:rPr>
          <w:rFonts w:ascii="Times New Roman" w:hAnsi="Times New Roman" w:cs="Times New Roman"/>
        </w:rPr>
        <w:t xml:space="preserve">Daniel J. Sandin menyelesaikan pendidikannya di bidang teknik dan seni yang berhubungan dengan grafika komputer. Ia memperoleh gelar </w:t>
      </w:r>
      <w:proofErr w:type="spellStart"/>
      <w:r w:rsidR="002D5B46" w:rsidRPr="002D5B46">
        <w:rPr>
          <w:rFonts w:ascii="Times New Roman" w:hAnsi="Times New Roman" w:cs="Times New Roman"/>
          <w:b/>
          <w:bCs/>
        </w:rPr>
        <w:t>Bachelor</w:t>
      </w:r>
      <w:proofErr w:type="spellEnd"/>
      <w:r w:rsidR="002D5B46" w:rsidRPr="002D5B46">
        <w:rPr>
          <w:rFonts w:ascii="Times New Roman" w:hAnsi="Times New Roman" w:cs="Times New Roman"/>
          <w:b/>
          <w:bCs/>
        </w:rPr>
        <w:t xml:space="preserve"> </w:t>
      </w:r>
      <w:proofErr w:type="spellStart"/>
      <w:r w:rsidR="002D5B46" w:rsidRPr="002D5B46">
        <w:rPr>
          <w:rFonts w:ascii="Times New Roman" w:hAnsi="Times New Roman" w:cs="Times New Roman"/>
          <w:b/>
          <w:bCs/>
        </w:rPr>
        <w:t>of</w:t>
      </w:r>
      <w:proofErr w:type="spellEnd"/>
      <w:r w:rsidR="002D5B46" w:rsidRPr="002D5B46">
        <w:rPr>
          <w:rFonts w:ascii="Times New Roman" w:hAnsi="Times New Roman" w:cs="Times New Roman"/>
          <w:b/>
          <w:bCs/>
        </w:rPr>
        <w:t xml:space="preserve"> </w:t>
      </w:r>
      <w:proofErr w:type="spellStart"/>
      <w:r w:rsidR="002D5B46" w:rsidRPr="002D5B46">
        <w:rPr>
          <w:rFonts w:ascii="Times New Roman" w:hAnsi="Times New Roman" w:cs="Times New Roman"/>
          <w:b/>
          <w:bCs/>
        </w:rPr>
        <w:t>Arts</w:t>
      </w:r>
      <w:proofErr w:type="spellEnd"/>
      <w:r w:rsidR="002D5B46" w:rsidRPr="002D5B46">
        <w:rPr>
          <w:rFonts w:ascii="Times New Roman" w:hAnsi="Times New Roman" w:cs="Times New Roman"/>
        </w:rPr>
        <w:t xml:space="preserve"> di bidang seni dari </w:t>
      </w:r>
      <w:proofErr w:type="spellStart"/>
      <w:r w:rsidR="002D5B46" w:rsidRPr="002D5B46">
        <w:rPr>
          <w:rFonts w:ascii="Times New Roman" w:hAnsi="Times New Roman" w:cs="Times New Roman"/>
          <w:b/>
          <w:bCs/>
        </w:rPr>
        <w:t>University</w:t>
      </w:r>
      <w:proofErr w:type="spellEnd"/>
      <w:r w:rsidR="002D5B46" w:rsidRPr="002D5B46">
        <w:rPr>
          <w:rFonts w:ascii="Times New Roman" w:hAnsi="Times New Roman" w:cs="Times New Roman"/>
          <w:b/>
          <w:bCs/>
        </w:rPr>
        <w:t xml:space="preserve"> </w:t>
      </w:r>
      <w:proofErr w:type="spellStart"/>
      <w:r w:rsidR="002D5B46" w:rsidRPr="002D5B46">
        <w:rPr>
          <w:rFonts w:ascii="Times New Roman" w:hAnsi="Times New Roman" w:cs="Times New Roman"/>
          <w:b/>
          <w:bCs/>
        </w:rPr>
        <w:t>of</w:t>
      </w:r>
      <w:proofErr w:type="spellEnd"/>
      <w:r w:rsidR="002D5B46" w:rsidRPr="002D5B46">
        <w:rPr>
          <w:rFonts w:ascii="Times New Roman" w:hAnsi="Times New Roman" w:cs="Times New Roman"/>
          <w:b/>
          <w:bCs/>
        </w:rPr>
        <w:t xml:space="preserve"> Iowa</w:t>
      </w:r>
      <w:r w:rsidR="002D5B46" w:rsidRPr="002D5B46">
        <w:rPr>
          <w:rFonts w:ascii="Times New Roman" w:hAnsi="Times New Roman" w:cs="Times New Roman"/>
        </w:rPr>
        <w:t xml:space="preserve"> dan kemudian melanjutkan ke </w:t>
      </w:r>
      <w:proofErr w:type="spellStart"/>
      <w:r w:rsidR="002D5B46" w:rsidRPr="002D5B46">
        <w:rPr>
          <w:rFonts w:ascii="Times New Roman" w:hAnsi="Times New Roman" w:cs="Times New Roman"/>
          <w:b/>
          <w:bCs/>
        </w:rPr>
        <w:t>University</w:t>
      </w:r>
      <w:proofErr w:type="spellEnd"/>
      <w:r w:rsidR="002D5B46" w:rsidRPr="002D5B46">
        <w:rPr>
          <w:rFonts w:ascii="Times New Roman" w:hAnsi="Times New Roman" w:cs="Times New Roman"/>
          <w:b/>
          <w:bCs/>
        </w:rPr>
        <w:t xml:space="preserve"> </w:t>
      </w:r>
      <w:proofErr w:type="spellStart"/>
      <w:r w:rsidR="002D5B46" w:rsidRPr="002D5B46">
        <w:rPr>
          <w:rFonts w:ascii="Times New Roman" w:hAnsi="Times New Roman" w:cs="Times New Roman"/>
          <w:b/>
          <w:bCs/>
        </w:rPr>
        <w:t>of</w:t>
      </w:r>
      <w:proofErr w:type="spellEnd"/>
      <w:r w:rsidR="002D5B46" w:rsidRPr="002D5B46">
        <w:rPr>
          <w:rFonts w:ascii="Times New Roman" w:hAnsi="Times New Roman" w:cs="Times New Roman"/>
          <w:b/>
          <w:bCs/>
        </w:rPr>
        <w:t xml:space="preserve"> Illinois </w:t>
      </w:r>
      <w:proofErr w:type="spellStart"/>
      <w:r w:rsidR="002D5B46" w:rsidRPr="002D5B46">
        <w:rPr>
          <w:rFonts w:ascii="Times New Roman" w:hAnsi="Times New Roman" w:cs="Times New Roman"/>
          <w:b/>
          <w:bCs/>
        </w:rPr>
        <w:t>at</w:t>
      </w:r>
      <w:proofErr w:type="spellEnd"/>
      <w:r w:rsidR="002D5B46" w:rsidRPr="002D5B46">
        <w:rPr>
          <w:rFonts w:ascii="Times New Roman" w:hAnsi="Times New Roman" w:cs="Times New Roman"/>
          <w:b/>
          <w:bCs/>
        </w:rPr>
        <w:t xml:space="preserve"> Chicago</w:t>
      </w:r>
      <w:r w:rsidR="002D5B46" w:rsidRPr="002D5B46">
        <w:rPr>
          <w:rFonts w:ascii="Times New Roman" w:hAnsi="Times New Roman" w:cs="Times New Roman"/>
        </w:rPr>
        <w:t xml:space="preserve">, di mana ia menjadi salah satu pendiri </w:t>
      </w:r>
      <w:r w:rsidR="002D5B46" w:rsidRPr="002D5B46">
        <w:rPr>
          <w:rFonts w:ascii="Times New Roman" w:hAnsi="Times New Roman" w:cs="Times New Roman"/>
          <w:b/>
          <w:bCs/>
        </w:rPr>
        <w:t xml:space="preserve">Electronic </w:t>
      </w:r>
      <w:proofErr w:type="spellStart"/>
      <w:r w:rsidR="002D5B46" w:rsidRPr="002D5B46">
        <w:rPr>
          <w:rFonts w:ascii="Times New Roman" w:hAnsi="Times New Roman" w:cs="Times New Roman"/>
          <w:b/>
          <w:bCs/>
        </w:rPr>
        <w:t>Visualization</w:t>
      </w:r>
      <w:proofErr w:type="spellEnd"/>
      <w:r w:rsidR="002D5B46" w:rsidRPr="002D5B46">
        <w:rPr>
          <w:rFonts w:ascii="Times New Roman" w:hAnsi="Times New Roman" w:cs="Times New Roman"/>
          <w:b/>
          <w:bCs/>
        </w:rPr>
        <w:t xml:space="preserve"> </w:t>
      </w:r>
      <w:proofErr w:type="spellStart"/>
      <w:r w:rsidR="002D5B46" w:rsidRPr="002D5B46">
        <w:rPr>
          <w:rFonts w:ascii="Times New Roman" w:hAnsi="Times New Roman" w:cs="Times New Roman"/>
          <w:b/>
          <w:bCs/>
        </w:rPr>
        <w:t>Laboratory</w:t>
      </w:r>
      <w:proofErr w:type="spellEnd"/>
      <w:r w:rsidR="002D5B46" w:rsidRPr="002D5B46">
        <w:rPr>
          <w:rFonts w:ascii="Times New Roman" w:hAnsi="Times New Roman" w:cs="Times New Roman"/>
          <w:b/>
          <w:bCs/>
        </w:rPr>
        <w:t xml:space="preserve"> (EVL)</w:t>
      </w:r>
      <w:r w:rsidR="002D5B46" w:rsidRPr="002D5B46">
        <w:rPr>
          <w:rFonts w:ascii="Times New Roman" w:hAnsi="Times New Roman" w:cs="Times New Roman"/>
        </w:rPr>
        <w:t>.</w:t>
      </w:r>
    </w:p>
    <w:p w:rsidR="002D5B46" w:rsidRPr="002D5B46" w:rsidRDefault="008F7B92" w:rsidP="00F753C4">
      <w:pPr>
        <w:jc w:val="both"/>
      </w:pPr>
      <w:r>
        <w:rPr>
          <w:rFonts w:ascii="Times New Roman" w:hAnsi="Times New Roman" w:cs="Times New Roman"/>
        </w:rPr>
        <w:t xml:space="preserve">       </w:t>
      </w:r>
      <w:r w:rsidR="002D5B46" w:rsidRPr="002D5B46">
        <w:rPr>
          <w:rFonts w:ascii="Times New Roman" w:hAnsi="Times New Roman" w:cs="Times New Roman"/>
        </w:rPr>
        <w:t>EVL merupakan laboratorium yang berfokus pada penciptaan teknologi visual dan interaktif, yang memberikan kontribusi besar dalam dunia seni digital dan grafika komputer. Di sana, Sandin mengembangkan berbagai teknik dan perangkat yang membantu menghubungkan seni dan teknologi komputer</w:t>
      </w:r>
      <w:r w:rsidR="002D5B46" w:rsidRPr="002D5B46">
        <w:t>.</w:t>
      </w:r>
    </w:p>
    <w:p w:rsidR="002D5B46" w:rsidRPr="002D5B46" w:rsidRDefault="002D5B46" w:rsidP="002D5B46"/>
    <w:p w:rsidR="002D5B46" w:rsidRPr="002D5B46" w:rsidRDefault="002D5B46" w:rsidP="002D5B46">
      <w:pPr>
        <w:rPr>
          <w:rFonts w:ascii="Times New Roman" w:hAnsi="Times New Roman" w:cs="Times New Roman"/>
          <w:b/>
          <w:bCs/>
        </w:rPr>
      </w:pPr>
      <w:r w:rsidRPr="002D5B46">
        <w:rPr>
          <w:rFonts w:ascii="Times New Roman" w:hAnsi="Times New Roman" w:cs="Times New Roman"/>
          <w:b/>
          <w:bCs/>
        </w:rPr>
        <w:t>Kontribusi</w:t>
      </w:r>
      <w:r w:rsidR="00F753C4" w:rsidRPr="00F753C4">
        <w:rPr>
          <w:rFonts w:ascii="Times New Roman" w:hAnsi="Times New Roman" w:cs="Times New Roman"/>
          <w:b/>
          <w:bCs/>
        </w:rPr>
        <w:t xml:space="preserve"> </w:t>
      </w:r>
      <w:proofErr w:type="spellStart"/>
      <w:r w:rsidR="00F753C4" w:rsidRPr="00F753C4">
        <w:rPr>
          <w:rFonts w:ascii="Times New Roman" w:hAnsi="Times New Roman" w:cs="Times New Roman"/>
          <w:b/>
          <w:bCs/>
        </w:rPr>
        <w:t>Nya</w:t>
      </w:r>
      <w:proofErr w:type="spellEnd"/>
      <w:r w:rsidR="00F753C4" w:rsidRPr="00F753C4">
        <w:rPr>
          <w:rFonts w:ascii="Times New Roman" w:hAnsi="Times New Roman" w:cs="Times New Roman"/>
          <w:b/>
          <w:bCs/>
        </w:rPr>
        <w:t xml:space="preserve"> Dalam Grafika Komputer</w:t>
      </w:r>
    </w:p>
    <w:p w:rsidR="002D5B46" w:rsidRPr="002D5B46" w:rsidRDefault="008F7B92" w:rsidP="002D5B46">
      <w:pPr>
        <w:rPr>
          <w:rFonts w:ascii="Times New Roman" w:hAnsi="Times New Roman" w:cs="Times New Roman"/>
        </w:rPr>
      </w:pPr>
      <w:r>
        <w:rPr>
          <w:rFonts w:ascii="Times New Roman" w:hAnsi="Times New Roman" w:cs="Times New Roman"/>
        </w:rPr>
        <w:t xml:space="preserve">       </w:t>
      </w:r>
      <w:r w:rsidR="002D5B46" w:rsidRPr="002D5B46">
        <w:rPr>
          <w:rFonts w:ascii="Times New Roman" w:hAnsi="Times New Roman" w:cs="Times New Roman"/>
        </w:rPr>
        <w:t xml:space="preserve">Daniel J. Sandin adalah pionir dalam penggunaan komputer untuk menciptakan seni visual. Salah satu kontribusinya yang sangat terkenal adalah </w:t>
      </w:r>
      <w:r w:rsidR="002D5B46" w:rsidRPr="002D5B46">
        <w:rPr>
          <w:rFonts w:ascii="Times New Roman" w:hAnsi="Times New Roman" w:cs="Times New Roman"/>
          <w:b/>
          <w:bCs/>
        </w:rPr>
        <w:t xml:space="preserve">"The Sandin </w:t>
      </w:r>
      <w:proofErr w:type="spellStart"/>
      <w:r w:rsidR="002D5B46" w:rsidRPr="002D5B46">
        <w:rPr>
          <w:rFonts w:ascii="Times New Roman" w:hAnsi="Times New Roman" w:cs="Times New Roman"/>
          <w:b/>
          <w:bCs/>
        </w:rPr>
        <w:t>Image</w:t>
      </w:r>
      <w:proofErr w:type="spellEnd"/>
      <w:r w:rsidR="002D5B46" w:rsidRPr="002D5B46">
        <w:rPr>
          <w:rFonts w:ascii="Times New Roman" w:hAnsi="Times New Roman" w:cs="Times New Roman"/>
          <w:b/>
          <w:bCs/>
        </w:rPr>
        <w:t xml:space="preserve"> </w:t>
      </w:r>
      <w:proofErr w:type="spellStart"/>
      <w:r w:rsidR="002D5B46" w:rsidRPr="002D5B46">
        <w:rPr>
          <w:rFonts w:ascii="Times New Roman" w:hAnsi="Times New Roman" w:cs="Times New Roman"/>
          <w:b/>
          <w:bCs/>
        </w:rPr>
        <w:t>Processor</w:t>
      </w:r>
      <w:proofErr w:type="spellEnd"/>
      <w:r w:rsidR="002D5B46" w:rsidRPr="002D5B46">
        <w:rPr>
          <w:rFonts w:ascii="Times New Roman" w:hAnsi="Times New Roman" w:cs="Times New Roman"/>
          <w:b/>
          <w:bCs/>
        </w:rPr>
        <w:t>"</w:t>
      </w:r>
      <w:r w:rsidR="002D5B46" w:rsidRPr="002D5B46">
        <w:rPr>
          <w:rFonts w:ascii="Times New Roman" w:hAnsi="Times New Roman" w:cs="Times New Roman"/>
        </w:rPr>
        <w:t>, yang merupakan salah satu perangkat keras komputer pertama yang dirancang khusus untuk memanipulasi gambar dalam waktu nyata. Alat ini memungkinkan seniman untuk berinteraksi dengan gambar digital dan menciptakan seni yang lebih dinamis dibandingkan dengan pendekatan tradisional.</w:t>
      </w:r>
    </w:p>
    <w:p w:rsidR="002D5B46" w:rsidRPr="002D5B46" w:rsidRDefault="008F7B92" w:rsidP="002D5B46">
      <w:pPr>
        <w:rPr>
          <w:rFonts w:ascii="Times New Roman" w:hAnsi="Times New Roman" w:cs="Times New Roman"/>
        </w:rPr>
      </w:pPr>
      <w:r>
        <w:rPr>
          <w:rFonts w:ascii="Times New Roman" w:hAnsi="Times New Roman" w:cs="Times New Roman"/>
        </w:rPr>
        <w:t xml:space="preserve">       </w:t>
      </w:r>
      <w:r w:rsidR="002D5B46" w:rsidRPr="002D5B46">
        <w:rPr>
          <w:rFonts w:ascii="Times New Roman" w:hAnsi="Times New Roman" w:cs="Times New Roman"/>
        </w:rPr>
        <w:t>Sandin juga terlibat dalam karya seni multimedia yang menggabungkan elemen visual, suara, dan teknologi interaktif. Karya-karyanya sangat terpengaruh oleh eksperimen seni digital di tahun 1970-an, dan ia terus berinovasi dalam menciptakan sistem visual yang memungkinkan kolaborasi antara komputer dan seniman dalam pengembangan seni.</w:t>
      </w:r>
    </w:p>
    <w:p w:rsidR="008F7B92" w:rsidRDefault="002D5B46" w:rsidP="002D5B46">
      <w:pPr>
        <w:rPr>
          <w:rFonts w:ascii="Times New Roman" w:hAnsi="Times New Roman" w:cs="Times New Roman"/>
        </w:rPr>
      </w:pPr>
      <w:r w:rsidRPr="002D5B46">
        <w:rPr>
          <w:rFonts w:ascii="Times New Roman" w:hAnsi="Times New Roman" w:cs="Times New Roman"/>
          <w:b/>
          <w:bCs/>
        </w:rPr>
        <w:t>Pengembangan Alat Visual Interaktif</w:t>
      </w:r>
      <w:r w:rsidRPr="002D5B46">
        <w:rPr>
          <w:rFonts w:ascii="Times New Roman" w:hAnsi="Times New Roman" w:cs="Times New Roman"/>
        </w:rPr>
        <w:t xml:space="preserve">: </w:t>
      </w:r>
    </w:p>
    <w:p w:rsidR="002D5B46" w:rsidRPr="00F753C4" w:rsidRDefault="008F7B92" w:rsidP="002D5B46">
      <w:pPr>
        <w:rPr>
          <w:rFonts w:ascii="Times New Roman" w:hAnsi="Times New Roman" w:cs="Times New Roman"/>
        </w:rPr>
      </w:pPr>
      <w:r>
        <w:rPr>
          <w:rFonts w:ascii="Times New Roman" w:hAnsi="Times New Roman" w:cs="Times New Roman"/>
        </w:rPr>
        <w:t xml:space="preserve">        </w:t>
      </w:r>
      <w:r w:rsidR="002D5B46" w:rsidRPr="002D5B46">
        <w:rPr>
          <w:rFonts w:ascii="Times New Roman" w:hAnsi="Times New Roman" w:cs="Times New Roman"/>
        </w:rPr>
        <w:t xml:space="preserve">Sandin mengembangkan alat untuk menciptakan visualisasi yang responsif terhadap </w:t>
      </w:r>
      <w:proofErr w:type="spellStart"/>
      <w:r w:rsidR="002D5B46" w:rsidRPr="002D5B46">
        <w:rPr>
          <w:rFonts w:ascii="Times New Roman" w:hAnsi="Times New Roman" w:cs="Times New Roman"/>
        </w:rPr>
        <w:t>input</w:t>
      </w:r>
      <w:proofErr w:type="spellEnd"/>
      <w:r w:rsidR="002D5B46" w:rsidRPr="002D5B46">
        <w:rPr>
          <w:rFonts w:ascii="Times New Roman" w:hAnsi="Times New Roman" w:cs="Times New Roman"/>
        </w:rPr>
        <w:t xml:space="preserve"> pengguna, yang berfungsi untuk meningkatkan pengalaman interaktif dalam seni digital. Hal ini mengarah pada perubahan besar dalam cara teknologi digunakan dalam bidang seni visual.</w:t>
      </w:r>
    </w:p>
    <w:p w:rsidR="00BA0FDF" w:rsidRDefault="00BA0FDF" w:rsidP="002D5B46"/>
    <w:p w:rsidR="00BA0FDF" w:rsidRDefault="00BA0FDF" w:rsidP="002D5B46"/>
    <w:p w:rsidR="00BA0FDF" w:rsidRDefault="00BA0FDF" w:rsidP="002D5B46"/>
    <w:p w:rsidR="00F753C4" w:rsidRDefault="00F753C4" w:rsidP="002D5B46"/>
    <w:p w:rsidR="00BA0FDF" w:rsidRPr="002D5B46" w:rsidRDefault="00BA0FDF" w:rsidP="002D5B46"/>
    <w:p w:rsidR="002D5B46" w:rsidRDefault="008F7B92" w:rsidP="002D5B46">
      <w:pPr>
        <w:rPr>
          <w:b/>
          <w:bCs/>
        </w:rPr>
      </w:pPr>
      <w:r>
        <w:rPr>
          <w:rFonts w:ascii="Times New Roman" w:hAnsi="Times New Roman" w:cs="Times New Roman"/>
          <w:noProof/>
        </w:rPr>
        <w:drawing>
          <wp:anchor distT="0" distB="0" distL="114300" distR="114300" simplePos="0" relativeHeight="251659264" behindDoc="0" locked="0" layoutInCell="1" allowOverlap="1">
            <wp:simplePos x="0" y="0"/>
            <wp:positionH relativeFrom="column">
              <wp:posOffset>2603500</wp:posOffset>
            </wp:positionH>
            <wp:positionV relativeFrom="paragraph">
              <wp:posOffset>318135</wp:posOffset>
            </wp:positionV>
            <wp:extent cx="2101850" cy="2266950"/>
            <wp:effectExtent l="0" t="0" r="0" b="0"/>
            <wp:wrapNone/>
            <wp:docPr id="538994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94177" name="Picture 538994177"/>
                    <pic:cNvPicPr/>
                  </pic:nvPicPr>
                  <pic:blipFill>
                    <a:blip r:embed="rId5">
                      <a:extLst>
                        <a:ext uri="{28A0092B-C50C-407E-A947-70E740481C1C}">
                          <a14:useLocalDpi xmlns:a14="http://schemas.microsoft.com/office/drawing/2010/main" val="0"/>
                        </a:ext>
                      </a:extLst>
                    </a:blip>
                    <a:stretch>
                      <a:fillRect/>
                    </a:stretch>
                  </pic:blipFill>
                  <pic:spPr>
                    <a:xfrm>
                      <a:off x="0" y="0"/>
                      <a:ext cx="2101850" cy="2266950"/>
                    </a:xfrm>
                    <a:prstGeom prst="rect">
                      <a:avLst/>
                    </a:prstGeom>
                  </pic:spPr>
                </pic:pic>
              </a:graphicData>
            </a:graphic>
          </wp:anchor>
        </w:drawing>
      </w:r>
      <w:r w:rsidR="002D5B46" w:rsidRPr="002D5B46">
        <w:rPr>
          <w:b/>
          <w:bCs/>
        </w:rPr>
        <w:t xml:space="preserve">Foto </w:t>
      </w:r>
      <w:r w:rsidR="00BA0FDF">
        <w:rPr>
          <w:b/>
          <w:bCs/>
        </w:rPr>
        <w:t>Daniel J. Sadin</w:t>
      </w:r>
      <w:r>
        <w:rPr>
          <w:b/>
          <w:bCs/>
        </w:rPr>
        <w:t xml:space="preserve"> Dan Prosesor Di </w:t>
      </w:r>
      <w:proofErr w:type="spellStart"/>
      <w:r>
        <w:rPr>
          <w:b/>
          <w:bCs/>
        </w:rPr>
        <w:t>school</w:t>
      </w:r>
      <w:proofErr w:type="spellEnd"/>
      <w:r>
        <w:rPr>
          <w:b/>
          <w:bCs/>
        </w:rPr>
        <w:t xml:space="preserve"> </w:t>
      </w:r>
      <w:proofErr w:type="spellStart"/>
      <w:r>
        <w:rPr>
          <w:b/>
          <w:bCs/>
        </w:rPr>
        <w:t>Of</w:t>
      </w:r>
      <w:proofErr w:type="spellEnd"/>
      <w:r>
        <w:rPr>
          <w:b/>
          <w:bCs/>
        </w:rPr>
        <w:t xml:space="preserve"> </w:t>
      </w:r>
      <w:proofErr w:type="spellStart"/>
      <w:r>
        <w:rPr>
          <w:b/>
          <w:bCs/>
        </w:rPr>
        <w:t>the</w:t>
      </w:r>
      <w:proofErr w:type="spellEnd"/>
      <w:r>
        <w:rPr>
          <w:b/>
          <w:bCs/>
        </w:rPr>
        <w:t xml:space="preserve"> Art </w:t>
      </w:r>
      <w:proofErr w:type="spellStart"/>
      <w:r>
        <w:rPr>
          <w:b/>
          <w:bCs/>
        </w:rPr>
        <w:t>Institute</w:t>
      </w:r>
      <w:proofErr w:type="spellEnd"/>
      <w:r>
        <w:rPr>
          <w:b/>
          <w:bCs/>
        </w:rPr>
        <w:t xml:space="preserve"> </w:t>
      </w:r>
      <w:proofErr w:type="spellStart"/>
      <w:r>
        <w:rPr>
          <w:b/>
          <w:bCs/>
        </w:rPr>
        <w:t>Of</w:t>
      </w:r>
      <w:proofErr w:type="spellEnd"/>
      <w:r>
        <w:rPr>
          <w:b/>
          <w:bCs/>
        </w:rPr>
        <w:t xml:space="preserve"> Chicago(SAIC)</w:t>
      </w:r>
    </w:p>
    <w:p w:rsidR="00BA0FDF" w:rsidRDefault="00F753C4" w:rsidP="002D5B46">
      <w:pPr>
        <w:rPr>
          <w:b/>
          <w:bCs/>
        </w:rPr>
      </w:pPr>
      <w:r>
        <w:rPr>
          <w:b/>
          <w:bCs/>
          <w:noProof/>
        </w:rPr>
        <w:drawing>
          <wp:anchor distT="0" distB="0" distL="114300" distR="114300" simplePos="0" relativeHeight="251658240" behindDoc="0" locked="0" layoutInCell="1" allowOverlap="1">
            <wp:simplePos x="0" y="0"/>
            <wp:positionH relativeFrom="margin">
              <wp:align>left</wp:align>
            </wp:positionH>
            <wp:positionV relativeFrom="paragraph">
              <wp:posOffset>76835</wp:posOffset>
            </wp:positionV>
            <wp:extent cx="2032000" cy="2082800"/>
            <wp:effectExtent l="0" t="0" r="6350" b="0"/>
            <wp:wrapNone/>
            <wp:docPr id="539655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55915" name="Picture 539655915"/>
                    <pic:cNvPicPr/>
                  </pic:nvPicPr>
                  <pic:blipFill>
                    <a:blip r:embed="rId6">
                      <a:extLst>
                        <a:ext uri="{28A0092B-C50C-407E-A947-70E740481C1C}">
                          <a14:useLocalDpi xmlns:a14="http://schemas.microsoft.com/office/drawing/2010/main" val="0"/>
                        </a:ext>
                      </a:extLst>
                    </a:blip>
                    <a:stretch>
                      <a:fillRect/>
                    </a:stretch>
                  </pic:blipFill>
                  <pic:spPr>
                    <a:xfrm>
                      <a:off x="0" y="0"/>
                      <a:ext cx="2032000" cy="2082800"/>
                    </a:xfrm>
                    <a:prstGeom prst="rect">
                      <a:avLst/>
                    </a:prstGeom>
                  </pic:spPr>
                </pic:pic>
              </a:graphicData>
            </a:graphic>
          </wp:anchor>
        </w:drawing>
      </w:r>
    </w:p>
    <w:p w:rsidR="00BA0FDF" w:rsidRDefault="00BA0FDF" w:rsidP="002D5B46">
      <w:pPr>
        <w:rPr>
          <w:b/>
          <w:bCs/>
        </w:rPr>
      </w:pPr>
    </w:p>
    <w:p w:rsidR="00BA0FDF" w:rsidRDefault="00BA0FDF" w:rsidP="002D5B46">
      <w:pPr>
        <w:rPr>
          <w:b/>
          <w:bCs/>
        </w:rPr>
      </w:pPr>
    </w:p>
    <w:p w:rsidR="00F753C4" w:rsidRDefault="00F753C4" w:rsidP="002D5B46">
      <w:pPr>
        <w:rPr>
          <w:b/>
          <w:bCs/>
        </w:rPr>
      </w:pPr>
    </w:p>
    <w:p w:rsidR="008F7B92" w:rsidRDefault="008F7B92" w:rsidP="002D5B46">
      <w:pPr>
        <w:rPr>
          <w:b/>
          <w:bCs/>
        </w:rPr>
      </w:pPr>
    </w:p>
    <w:p w:rsidR="008F7B92" w:rsidRDefault="008F7B92" w:rsidP="002D5B46">
      <w:pPr>
        <w:rPr>
          <w:b/>
          <w:bCs/>
        </w:rPr>
      </w:pPr>
    </w:p>
    <w:p w:rsidR="008F7B92" w:rsidRDefault="008F7B92" w:rsidP="002D5B46">
      <w:pPr>
        <w:rPr>
          <w:b/>
          <w:bCs/>
        </w:rPr>
      </w:pPr>
    </w:p>
    <w:p w:rsidR="00F753C4" w:rsidRDefault="00F753C4" w:rsidP="002D5B46">
      <w:pPr>
        <w:rPr>
          <w:b/>
          <w:bCs/>
        </w:rPr>
      </w:pPr>
    </w:p>
    <w:p w:rsidR="008F7B92" w:rsidRDefault="008F7B92" w:rsidP="002D5B46">
      <w:pPr>
        <w:rPr>
          <w:b/>
          <w:bCs/>
        </w:rPr>
      </w:pPr>
      <w:r>
        <w:rPr>
          <w:b/>
          <w:bCs/>
          <w:noProof/>
        </w:rPr>
        <w:drawing>
          <wp:anchor distT="0" distB="0" distL="114300" distR="114300" simplePos="0" relativeHeight="251660288" behindDoc="0" locked="0" layoutInCell="1" allowOverlap="1">
            <wp:simplePos x="0" y="0"/>
            <wp:positionH relativeFrom="column">
              <wp:posOffset>31750</wp:posOffset>
            </wp:positionH>
            <wp:positionV relativeFrom="paragraph">
              <wp:posOffset>124460</wp:posOffset>
            </wp:positionV>
            <wp:extent cx="1943100" cy="2352675"/>
            <wp:effectExtent l="0" t="0" r="0" b="9525"/>
            <wp:wrapNone/>
            <wp:docPr id="2837940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94024" name="Picture 283794024"/>
                    <pic:cNvPicPr/>
                  </pic:nvPicPr>
                  <pic:blipFill>
                    <a:blip r:embed="rId7">
                      <a:extLst>
                        <a:ext uri="{28A0092B-C50C-407E-A947-70E740481C1C}">
                          <a14:useLocalDpi xmlns:a14="http://schemas.microsoft.com/office/drawing/2010/main" val="0"/>
                        </a:ext>
                      </a:extLst>
                    </a:blip>
                    <a:stretch>
                      <a:fillRect/>
                    </a:stretch>
                  </pic:blipFill>
                  <pic:spPr>
                    <a:xfrm>
                      <a:off x="0" y="0"/>
                      <a:ext cx="1943100" cy="2352675"/>
                    </a:xfrm>
                    <a:prstGeom prst="rect">
                      <a:avLst/>
                    </a:prstGeom>
                  </pic:spPr>
                </pic:pic>
              </a:graphicData>
            </a:graphic>
          </wp:anchor>
        </w:drawing>
      </w:r>
    </w:p>
    <w:p w:rsidR="008F7B92" w:rsidRDefault="008F7B92" w:rsidP="002D5B46">
      <w:pPr>
        <w:rPr>
          <w:b/>
          <w:bCs/>
        </w:rPr>
      </w:pPr>
    </w:p>
    <w:p w:rsidR="008F7B92" w:rsidRDefault="008F7B92" w:rsidP="002D5B46">
      <w:pPr>
        <w:rPr>
          <w:b/>
          <w:bCs/>
        </w:rPr>
      </w:pPr>
    </w:p>
    <w:p w:rsidR="008F7B92" w:rsidRDefault="008F7B92" w:rsidP="002D5B46">
      <w:pPr>
        <w:rPr>
          <w:b/>
          <w:bCs/>
        </w:rPr>
      </w:pPr>
    </w:p>
    <w:p w:rsidR="008F7B92" w:rsidRDefault="008F7B92" w:rsidP="002D5B46">
      <w:pPr>
        <w:rPr>
          <w:b/>
          <w:bCs/>
        </w:rPr>
      </w:pPr>
    </w:p>
    <w:p w:rsidR="008F7B92" w:rsidRDefault="008F7B92" w:rsidP="002D5B46">
      <w:pPr>
        <w:rPr>
          <w:b/>
          <w:bCs/>
        </w:rPr>
      </w:pPr>
    </w:p>
    <w:p w:rsidR="008F7B92" w:rsidRDefault="008F7B92" w:rsidP="002D5B46">
      <w:pPr>
        <w:rPr>
          <w:b/>
          <w:bCs/>
        </w:rPr>
      </w:pPr>
    </w:p>
    <w:p w:rsidR="008F7B92" w:rsidRDefault="008F7B92" w:rsidP="002D5B46">
      <w:pPr>
        <w:rPr>
          <w:b/>
          <w:bCs/>
        </w:rPr>
      </w:pPr>
    </w:p>
    <w:p w:rsidR="00F753C4" w:rsidRPr="002D5B46" w:rsidRDefault="00F753C4" w:rsidP="002D5B46">
      <w:pPr>
        <w:rPr>
          <w:b/>
          <w:bCs/>
        </w:rPr>
      </w:pPr>
    </w:p>
    <w:p w:rsidR="002D5B46" w:rsidRPr="002D5B46" w:rsidRDefault="002D5B46" w:rsidP="002D5B46">
      <w:pPr>
        <w:rPr>
          <w:b/>
          <w:bCs/>
        </w:rPr>
      </w:pPr>
      <w:r w:rsidRPr="002D5B46">
        <w:rPr>
          <w:b/>
          <w:bCs/>
        </w:rPr>
        <w:t xml:space="preserve"> Hasil Karya</w:t>
      </w:r>
      <w:r w:rsidR="00F753C4">
        <w:rPr>
          <w:b/>
          <w:bCs/>
        </w:rPr>
        <w:t xml:space="preserve"> Daniel J. Sadin</w:t>
      </w:r>
    </w:p>
    <w:p w:rsidR="002D5B46" w:rsidRPr="002D5B46" w:rsidRDefault="008F7B92" w:rsidP="00F753C4">
      <w:pPr>
        <w:jc w:val="both"/>
        <w:rPr>
          <w:rFonts w:ascii="Times New Roman" w:hAnsi="Times New Roman" w:cs="Times New Roman"/>
        </w:rPr>
      </w:pPr>
      <w:r>
        <w:rPr>
          <w:rFonts w:ascii="Times New Roman" w:hAnsi="Times New Roman" w:cs="Times New Roman"/>
        </w:rPr>
        <w:t xml:space="preserve">         </w:t>
      </w:r>
      <w:r w:rsidR="002D5B46" w:rsidRPr="002D5B46">
        <w:rPr>
          <w:rFonts w:ascii="Times New Roman" w:hAnsi="Times New Roman" w:cs="Times New Roman"/>
        </w:rPr>
        <w:t xml:space="preserve">Salah satu karya </w:t>
      </w:r>
      <w:proofErr w:type="spellStart"/>
      <w:r w:rsidR="002D5B46" w:rsidRPr="002D5B46">
        <w:rPr>
          <w:rFonts w:ascii="Times New Roman" w:hAnsi="Times New Roman" w:cs="Times New Roman"/>
        </w:rPr>
        <w:t>ikonik</w:t>
      </w:r>
      <w:proofErr w:type="spellEnd"/>
      <w:r w:rsidR="002D5B46" w:rsidRPr="002D5B46">
        <w:rPr>
          <w:rFonts w:ascii="Times New Roman" w:hAnsi="Times New Roman" w:cs="Times New Roman"/>
        </w:rPr>
        <w:t xml:space="preserve"> dari Daniel J. Sandin adalah penggunaan </w:t>
      </w:r>
      <w:r w:rsidR="002D5B46" w:rsidRPr="002D5B46">
        <w:rPr>
          <w:rFonts w:ascii="Times New Roman" w:hAnsi="Times New Roman" w:cs="Times New Roman"/>
          <w:b/>
          <w:bCs/>
        </w:rPr>
        <w:t xml:space="preserve">The Sandin </w:t>
      </w:r>
      <w:proofErr w:type="spellStart"/>
      <w:r w:rsidR="002D5B46" w:rsidRPr="002D5B46">
        <w:rPr>
          <w:rFonts w:ascii="Times New Roman" w:hAnsi="Times New Roman" w:cs="Times New Roman"/>
          <w:b/>
          <w:bCs/>
        </w:rPr>
        <w:t>Image</w:t>
      </w:r>
      <w:proofErr w:type="spellEnd"/>
      <w:r w:rsidR="002D5B46" w:rsidRPr="002D5B46">
        <w:rPr>
          <w:rFonts w:ascii="Times New Roman" w:hAnsi="Times New Roman" w:cs="Times New Roman"/>
          <w:b/>
          <w:bCs/>
        </w:rPr>
        <w:t xml:space="preserve"> </w:t>
      </w:r>
      <w:proofErr w:type="spellStart"/>
      <w:r w:rsidR="002D5B46" w:rsidRPr="002D5B46">
        <w:rPr>
          <w:rFonts w:ascii="Times New Roman" w:hAnsi="Times New Roman" w:cs="Times New Roman"/>
          <w:b/>
          <w:bCs/>
        </w:rPr>
        <w:t>Processor</w:t>
      </w:r>
      <w:proofErr w:type="spellEnd"/>
      <w:r w:rsidR="002D5B46" w:rsidRPr="002D5B46">
        <w:rPr>
          <w:rFonts w:ascii="Times New Roman" w:hAnsi="Times New Roman" w:cs="Times New Roman"/>
        </w:rPr>
        <w:t xml:space="preserve"> dalam berbagai proyek seni interaktif yang menggambarkan bagaimana teknologi komputer bisa digunakan untuk menciptakan efek visual yang kompleks dan dinamis. Ilustrasi dari karya-karyanya sering kali berupa instalasi seni yang menggabungkan layar, proyeksi video, dan respons suara.</w:t>
      </w:r>
    </w:p>
    <w:p w:rsidR="002D5B46" w:rsidRPr="002D5B46" w:rsidRDefault="002D5B46" w:rsidP="002D5B46">
      <w:r w:rsidRPr="002D5B46">
        <w:rPr>
          <w:b/>
          <w:bCs/>
        </w:rPr>
        <w:t>Contoh karya:</w:t>
      </w:r>
    </w:p>
    <w:p w:rsidR="002D5B46" w:rsidRPr="002D5B46" w:rsidRDefault="002D5B46" w:rsidP="002D5B46">
      <w:pPr>
        <w:numPr>
          <w:ilvl w:val="0"/>
          <w:numId w:val="3"/>
        </w:numPr>
        <w:rPr>
          <w:rFonts w:ascii="Times New Roman" w:hAnsi="Times New Roman" w:cs="Times New Roman"/>
        </w:rPr>
      </w:pPr>
      <w:r w:rsidRPr="002D5B46">
        <w:rPr>
          <w:rFonts w:ascii="Times New Roman" w:hAnsi="Times New Roman" w:cs="Times New Roman"/>
          <w:b/>
          <w:bCs/>
        </w:rPr>
        <w:t xml:space="preserve">“The Electronic </w:t>
      </w:r>
      <w:proofErr w:type="spellStart"/>
      <w:r w:rsidRPr="002D5B46">
        <w:rPr>
          <w:rFonts w:ascii="Times New Roman" w:hAnsi="Times New Roman" w:cs="Times New Roman"/>
          <w:b/>
          <w:bCs/>
        </w:rPr>
        <w:t>Visualization</w:t>
      </w:r>
      <w:proofErr w:type="spellEnd"/>
      <w:r w:rsidRPr="002D5B46">
        <w:rPr>
          <w:rFonts w:ascii="Times New Roman" w:hAnsi="Times New Roman" w:cs="Times New Roman"/>
          <w:b/>
          <w:bCs/>
        </w:rPr>
        <w:t xml:space="preserve"> </w:t>
      </w:r>
      <w:proofErr w:type="spellStart"/>
      <w:r w:rsidRPr="002D5B46">
        <w:rPr>
          <w:rFonts w:ascii="Times New Roman" w:hAnsi="Times New Roman" w:cs="Times New Roman"/>
          <w:b/>
          <w:bCs/>
        </w:rPr>
        <w:t>Laboratory</w:t>
      </w:r>
      <w:proofErr w:type="spellEnd"/>
      <w:r w:rsidRPr="002D5B46">
        <w:rPr>
          <w:rFonts w:ascii="Times New Roman" w:hAnsi="Times New Roman" w:cs="Times New Roman"/>
          <w:b/>
          <w:bCs/>
        </w:rPr>
        <w:t xml:space="preserve"> (EVL)”</w:t>
      </w:r>
      <w:r w:rsidRPr="002D5B46">
        <w:rPr>
          <w:rFonts w:ascii="Times New Roman" w:hAnsi="Times New Roman" w:cs="Times New Roman"/>
        </w:rPr>
        <w:t xml:space="preserve">: Di sini, Sandin bekerja dalam mengembangkan berbagai proyek seni yang memanfaatkan grafika komputer untuk eksplorasi visual yang interaktif. Dalam banyak proyek, ia menggunakan proyeksi video besar dan interaksi langsung dengan komputer untuk menciptakan pengalaman seni yang </w:t>
      </w:r>
      <w:proofErr w:type="spellStart"/>
      <w:r w:rsidRPr="002D5B46">
        <w:rPr>
          <w:rFonts w:ascii="Times New Roman" w:hAnsi="Times New Roman" w:cs="Times New Roman"/>
        </w:rPr>
        <w:t>imersif</w:t>
      </w:r>
      <w:proofErr w:type="spellEnd"/>
      <w:r w:rsidRPr="002D5B46">
        <w:rPr>
          <w:rFonts w:ascii="Times New Roman" w:hAnsi="Times New Roman" w:cs="Times New Roman"/>
        </w:rPr>
        <w:t>.</w:t>
      </w:r>
    </w:p>
    <w:p w:rsidR="002D5B46" w:rsidRDefault="002D5B46" w:rsidP="002D5B46">
      <w:pPr>
        <w:rPr>
          <w:b/>
          <w:bCs/>
        </w:rPr>
      </w:pPr>
    </w:p>
    <w:p w:rsidR="00F753C4" w:rsidRPr="002D5B46" w:rsidRDefault="00F753C4" w:rsidP="002D5B46">
      <w:pPr>
        <w:rPr>
          <w:b/>
          <w:bCs/>
        </w:rPr>
      </w:pPr>
      <w:r>
        <w:rPr>
          <w:b/>
          <w:bCs/>
        </w:rPr>
        <w:t>Referensi</w:t>
      </w:r>
      <w:r w:rsidR="008F7B92">
        <w:rPr>
          <w:b/>
          <w:bCs/>
        </w:rPr>
        <w:t xml:space="preserve"> </w:t>
      </w:r>
    </w:p>
    <w:p w:rsidR="002D5B46" w:rsidRPr="002D5B46" w:rsidRDefault="002D5B46" w:rsidP="002D5B46">
      <w:pPr>
        <w:numPr>
          <w:ilvl w:val="0"/>
          <w:numId w:val="4"/>
        </w:numPr>
      </w:pPr>
      <w:r w:rsidRPr="002D5B46">
        <w:t xml:space="preserve">Sandin, Daniel J. "The Sandin </w:t>
      </w:r>
      <w:proofErr w:type="spellStart"/>
      <w:r w:rsidRPr="002D5B46">
        <w:t>Image</w:t>
      </w:r>
      <w:proofErr w:type="spellEnd"/>
      <w:r w:rsidRPr="002D5B46">
        <w:t xml:space="preserve"> </w:t>
      </w:r>
      <w:proofErr w:type="spellStart"/>
      <w:r w:rsidRPr="002D5B46">
        <w:t>Processor</w:t>
      </w:r>
      <w:proofErr w:type="spellEnd"/>
      <w:r w:rsidRPr="002D5B46">
        <w:t xml:space="preserve">." </w:t>
      </w:r>
      <w:proofErr w:type="spellStart"/>
      <w:r w:rsidRPr="002D5B46">
        <w:rPr>
          <w:i/>
          <w:iCs/>
        </w:rPr>
        <w:t>University</w:t>
      </w:r>
      <w:proofErr w:type="spellEnd"/>
      <w:r w:rsidRPr="002D5B46">
        <w:rPr>
          <w:i/>
          <w:iCs/>
        </w:rPr>
        <w:t xml:space="preserve"> </w:t>
      </w:r>
      <w:proofErr w:type="spellStart"/>
      <w:r w:rsidRPr="002D5B46">
        <w:rPr>
          <w:i/>
          <w:iCs/>
        </w:rPr>
        <w:t>of</w:t>
      </w:r>
      <w:proofErr w:type="spellEnd"/>
      <w:r w:rsidRPr="002D5B46">
        <w:rPr>
          <w:i/>
          <w:iCs/>
        </w:rPr>
        <w:t xml:space="preserve"> Illinois, Chicago.</w:t>
      </w:r>
    </w:p>
    <w:p w:rsidR="002D5B46" w:rsidRPr="002D5B46" w:rsidRDefault="002D5B46" w:rsidP="002D5B46">
      <w:pPr>
        <w:numPr>
          <w:ilvl w:val="0"/>
          <w:numId w:val="4"/>
        </w:numPr>
      </w:pPr>
      <w:r w:rsidRPr="002D5B46">
        <w:t xml:space="preserve">"Daniel Sandin: A </w:t>
      </w:r>
      <w:proofErr w:type="spellStart"/>
      <w:r w:rsidRPr="002D5B46">
        <w:t>Pioneering</w:t>
      </w:r>
      <w:proofErr w:type="spellEnd"/>
      <w:r w:rsidRPr="002D5B46">
        <w:t xml:space="preserve"> </w:t>
      </w:r>
      <w:proofErr w:type="spellStart"/>
      <w:r w:rsidRPr="002D5B46">
        <w:t>Visionary</w:t>
      </w:r>
      <w:proofErr w:type="spellEnd"/>
      <w:r w:rsidRPr="002D5B46">
        <w:t xml:space="preserve"> in </w:t>
      </w:r>
      <w:proofErr w:type="spellStart"/>
      <w:r w:rsidRPr="002D5B46">
        <w:t>Computer</w:t>
      </w:r>
      <w:proofErr w:type="spellEnd"/>
      <w:r w:rsidRPr="002D5B46">
        <w:t xml:space="preserve"> </w:t>
      </w:r>
      <w:proofErr w:type="spellStart"/>
      <w:r w:rsidRPr="002D5B46">
        <w:t>Graphics</w:t>
      </w:r>
      <w:proofErr w:type="spellEnd"/>
      <w:r w:rsidRPr="002D5B46">
        <w:t xml:space="preserve">." </w:t>
      </w:r>
      <w:r w:rsidRPr="002D5B46">
        <w:rPr>
          <w:i/>
          <w:iCs/>
        </w:rPr>
        <w:t xml:space="preserve">IEEE </w:t>
      </w:r>
      <w:proofErr w:type="spellStart"/>
      <w:r w:rsidRPr="002D5B46">
        <w:rPr>
          <w:i/>
          <w:iCs/>
        </w:rPr>
        <w:t>Spectrum</w:t>
      </w:r>
      <w:proofErr w:type="spellEnd"/>
      <w:r w:rsidRPr="002D5B46">
        <w:rPr>
          <w:i/>
          <w:iCs/>
        </w:rPr>
        <w:t>.</w:t>
      </w:r>
    </w:p>
    <w:p w:rsidR="002D5B46" w:rsidRPr="002D5B46" w:rsidRDefault="002D5B46" w:rsidP="002D5B46">
      <w:pPr>
        <w:numPr>
          <w:ilvl w:val="0"/>
          <w:numId w:val="4"/>
        </w:numPr>
      </w:pPr>
      <w:r w:rsidRPr="002D5B46">
        <w:t>"</w:t>
      </w:r>
      <w:proofErr w:type="spellStart"/>
      <w:r w:rsidRPr="002D5B46">
        <w:t>History</w:t>
      </w:r>
      <w:proofErr w:type="spellEnd"/>
      <w:r w:rsidRPr="002D5B46">
        <w:t xml:space="preserve"> </w:t>
      </w:r>
      <w:proofErr w:type="spellStart"/>
      <w:r w:rsidRPr="002D5B46">
        <w:t>of</w:t>
      </w:r>
      <w:proofErr w:type="spellEnd"/>
      <w:r w:rsidRPr="002D5B46">
        <w:t xml:space="preserve"> </w:t>
      </w:r>
      <w:proofErr w:type="spellStart"/>
      <w:r w:rsidRPr="002D5B46">
        <w:t>the</w:t>
      </w:r>
      <w:proofErr w:type="spellEnd"/>
      <w:r w:rsidRPr="002D5B46">
        <w:t xml:space="preserve"> Electronic </w:t>
      </w:r>
      <w:proofErr w:type="spellStart"/>
      <w:r w:rsidRPr="002D5B46">
        <w:t>Visualization</w:t>
      </w:r>
      <w:proofErr w:type="spellEnd"/>
      <w:r w:rsidRPr="002D5B46">
        <w:t xml:space="preserve"> </w:t>
      </w:r>
      <w:proofErr w:type="spellStart"/>
      <w:r w:rsidRPr="002D5B46">
        <w:t>Laboratory</w:t>
      </w:r>
      <w:proofErr w:type="spellEnd"/>
      <w:r w:rsidRPr="002D5B46">
        <w:t xml:space="preserve"> (EVL)." </w:t>
      </w:r>
      <w:proofErr w:type="spellStart"/>
      <w:r w:rsidRPr="002D5B46">
        <w:rPr>
          <w:i/>
          <w:iCs/>
        </w:rPr>
        <w:t>University</w:t>
      </w:r>
      <w:proofErr w:type="spellEnd"/>
      <w:r w:rsidRPr="002D5B46">
        <w:rPr>
          <w:i/>
          <w:iCs/>
        </w:rPr>
        <w:t xml:space="preserve"> </w:t>
      </w:r>
      <w:proofErr w:type="spellStart"/>
      <w:r w:rsidRPr="002D5B46">
        <w:rPr>
          <w:i/>
          <w:iCs/>
        </w:rPr>
        <w:t>of</w:t>
      </w:r>
      <w:proofErr w:type="spellEnd"/>
      <w:r w:rsidRPr="002D5B46">
        <w:rPr>
          <w:i/>
          <w:iCs/>
        </w:rPr>
        <w:t xml:space="preserve"> Illinois.</w:t>
      </w:r>
    </w:p>
    <w:p w:rsidR="00F0107F" w:rsidRDefault="008F7B92" w:rsidP="008F7B92">
      <w:pPr>
        <w:pStyle w:val="ListParagraph"/>
        <w:numPr>
          <w:ilvl w:val="0"/>
          <w:numId w:val="4"/>
        </w:numPr>
      </w:pPr>
      <w:hyperlink r:id="rId8" w:tgtFrame="_blank" w:history="1">
        <w:r w:rsidRPr="008F7B92">
          <w:rPr>
            <w:rStyle w:val="Hyperlink"/>
          </w:rPr>
          <w:t>https://www.researchgate.net/profile/Daniel-Sandin</w:t>
        </w:r>
      </w:hyperlink>
    </w:p>
    <w:p w:rsidR="008F7B92" w:rsidRDefault="008F7B92" w:rsidP="008F7B92">
      <w:pPr>
        <w:pStyle w:val="ListParagraph"/>
        <w:numPr>
          <w:ilvl w:val="0"/>
          <w:numId w:val="4"/>
        </w:numPr>
      </w:pPr>
      <w:hyperlink r:id="rId9" w:history="1">
        <w:r w:rsidRPr="000F3064">
          <w:rPr>
            <w:rStyle w:val="Hyperlink"/>
          </w:rPr>
          <w:t>https://youtu.be/yImvbCpXU2w?si=gIqs91xBZCyudP0z</w:t>
        </w:r>
      </w:hyperlink>
      <w:r>
        <w:t xml:space="preserve"> </w:t>
      </w:r>
    </w:p>
    <w:p w:rsidR="008F7B92" w:rsidRDefault="008F7B92" w:rsidP="008F7B92">
      <w:pPr>
        <w:pStyle w:val="ListParagraph"/>
      </w:pPr>
    </w:p>
    <w:sectPr w:rsidR="008F7B9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1F2654"/>
    <w:multiLevelType w:val="multilevel"/>
    <w:tmpl w:val="6000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F1315E"/>
    <w:multiLevelType w:val="multilevel"/>
    <w:tmpl w:val="3ABA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FC2E83"/>
    <w:multiLevelType w:val="multilevel"/>
    <w:tmpl w:val="0F208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3E567F"/>
    <w:multiLevelType w:val="multilevel"/>
    <w:tmpl w:val="0E68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784483">
    <w:abstractNumId w:val="3"/>
  </w:num>
  <w:num w:numId="2" w16cid:durableId="176777321">
    <w:abstractNumId w:val="2"/>
  </w:num>
  <w:num w:numId="3" w16cid:durableId="901142121">
    <w:abstractNumId w:val="1"/>
  </w:num>
  <w:num w:numId="4" w16cid:durableId="596865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07F"/>
    <w:rsid w:val="000C00D6"/>
    <w:rsid w:val="000E0C12"/>
    <w:rsid w:val="002D5B46"/>
    <w:rsid w:val="00351C3B"/>
    <w:rsid w:val="008F7B92"/>
    <w:rsid w:val="00B53383"/>
    <w:rsid w:val="00BA0FDF"/>
    <w:rsid w:val="00D25BAD"/>
    <w:rsid w:val="00F0107F"/>
    <w:rsid w:val="00F753C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0F42"/>
  <w15:chartTrackingRefBased/>
  <w15:docId w15:val="{383D90C9-7896-4147-ADC2-C78605ABB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d-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0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10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10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10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10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10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0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0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0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0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10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10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10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10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10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0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0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07F"/>
    <w:rPr>
      <w:rFonts w:eastAsiaTheme="majorEastAsia" w:cstheme="majorBidi"/>
      <w:color w:val="272727" w:themeColor="text1" w:themeTint="D8"/>
    </w:rPr>
  </w:style>
  <w:style w:type="paragraph" w:styleId="Title">
    <w:name w:val="Title"/>
    <w:basedOn w:val="Normal"/>
    <w:next w:val="Normal"/>
    <w:link w:val="TitleChar"/>
    <w:uiPriority w:val="10"/>
    <w:qFormat/>
    <w:rsid w:val="00F010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0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0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0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07F"/>
    <w:pPr>
      <w:spacing w:before="160"/>
      <w:jc w:val="center"/>
    </w:pPr>
    <w:rPr>
      <w:i/>
      <w:iCs/>
      <w:color w:val="404040" w:themeColor="text1" w:themeTint="BF"/>
    </w:rPr>
  </w:style>
  <w:style w:type="character" w:customStyle="1" w:styleId="QuoteChar">
    <w:name w:val="Quote Char"/>
    <w:basedOn w:val="DefaultParagraphFont"/>
    <w:link w:val="Quote"/>
    <w:uiPriority w:val="29"/>
    <w:rsid w:val="00F0107F"/>
    <w:rPr>
      <w:i/>
      <w:iCs/>
      <w:color w:val="404040" w:themeColor="text1" w:themeTint="BF"/>
    </w:rPr>
  </w:style>
  <w:style w:type="paragraph" w:styleId="ListParagraph">
    <w:name w:val="List Paragraph"/>
    <w:basedOn w:val="Normal"/>
    <w:uiPriority w:val="34"/>
    <w:qFormat/>
    <w:rsid w:val="00F0107F"/>
    <w:pPr>
      <w:ind w:left="720"/>
      <w:contextualSpacing/>
    </w:pPr>
  </w:style>
  <w:style w:type="character" w:styleId="IntenseEmphasis">
    <w:name w:val="Intense Emphasis"/>
    <w:basedOn w:val="DefaultParagraphFont"/>
    <w:uiPriority w:val="21"/>
    <w:qFormat/>
    <w:rsid w:val="00F0107F"/>
    <w:rPr>
      <w:i/>
      <w:iCs/>
      <w:color w:val="2F5496" w:themeColor="accent1" w:themeShade="BF"/>
    </w:rPr>
  </w:style>
  <w:style w:type="paragraph" w:styleId="IntenseQuote">
    <w:name w:val="Intense Quote"/>
    <w:basedOn w:val="Normal"/>
    <w:next w:val="Normal"/>
    <w:link w:val="IntenseQuoteChar"/>
    <w:uiPriority w:val="30"/>
    <w:qFormat/>
    <w:rsid w:val="00F010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107F"/>
    <w:rPr>
      <w:i/>
      <w:iCs/>
      <w:color w:val="2F5496" w:themeColor="accent1" w:themeShade="BF"/>
    </w:rPr>
  </w:style>
  <w:style w:type="character" w:styleId="IntenseReference">
    <w:name w:val="Intense Reference"/>
    <w:basedOn w:val="DefaultParagraphFont"/>
    <w:uiPriority w:val="32"/>
    <w:qFormat/>
    <w:rsid w:val="00F0107F"/>
    <w:rPr>
      <w:b/>
      <w:bCs/>
      <w:smallCaps/>
      <w:color w:val="2F5496" w:themeColor="accent1" w:themeShade="BF"/>
      <w:spacing w:val="5"/>
    </w:rPr>
  </w:style>
  <w:style w:type="character" w:styleId="Hyperlink">
    <w:name w:val="Hyperlink"/>
    <w:basedOn w:val="DefaultParagraphFont"/>
    <w:uiPriority w:val="99"/>
    <w:unhideWhenUsed/>
    <w:rsid w:val="008F7B92"/>
    <w:rPr>
      <w:color w:val="0563C1" w:themeColor="hyperlink"/>
      <w:u w:val="single"/>
    </w:rPr>
  </w:style>
  <w:style w:type="character" w:styleId="UnresolvedMention">
    <w:name w:val="Unresolved Mention"/>
    <w:basedOn w:val="DefaultParagraphFont"/>
    <w:uiPriority w:val="99"/>
    <w:semiHidden/>
    <w:unhideWhenUsed/>
    <w:rsid w:val="008F7B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221024">
      <w:bodyDiv w:val="1"/>
      <w:marLeft w:val="0"/>
      <w:marRight w:val="0"/>
      <w:marTop w:val="0"/>
      <w:marBottom w:val="0"/>
      <w:divBdr>
        <w:top w:val="none" w:sz="0" w:space="0" w:color="auto"/>
        <w:left w:val="none" w:sz="0" w:space="0" w:color="auto"/>
        <w:bottom w:val="none" w:sz="0" w:space="0" w:color="auto"/>
        <w:right w:val="none" w:sz="0" w:space="0" w:color="auto"/>
      </w:divBdr>
    </w:div>
    <w:div w:id="1158502732">
      <w:bodyDiv w:val="1"/>
      <w:marLeft w:val="0"/>
      <w:marRight w:val="0"/>
      <w:marTop w:val="0"/>
      <w:marBottom w:val="0"/>
      <w:divBdr>
        <w:top w:val="none" w:sz="0" w:space="0" w:color="auto"/>
        <w:left w:val="none" w:sz="0" w:space="0" w:color="auto"/>
        <w:bottom w:val="none" w:sz="0" w:space="0" w:color="auto"/>
        <w:right w:val="none" w:sz="0" w:space="0" w:color="auto"/>
      </w:divBdr>
    </w:div>
    <w:div w:id="1341590357">
      <w:bodyDiv w:val="1"/>
      <w:marLeft w:val="0"/>
      <w:marRight w:val="0"/>
      <w:marTop w:val="0"/>
      <w:marBottom w:val="0"/>
      <w:divBdr>
        <w:top w:val="none" w:sz="0" w:space="0" w:color="auto"/>
        <w:left w:val="none" w:sz="0" w:space="0" w:color="auto"/>
        <w:bottom w:val="none" w:sz="0" w:space="0" w:color="auto"/>
        <w:right w:val="none" w:sz="0" w:space="0" w:color="auto"/>
      </w:divBdr>
    </w:div>
    <w:div w:id="190684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Daniel-Sandin" TargetMode="Externa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youtu.be/yImvbCpXU2w?si=gIqs91xBZCyudP0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wemviafrialdo@gmail.com</dc:creator>
  <cp:keywords/>
  <dc:description/>
  <cp:lastModifiedBy>wemviafrialdo@gmail.com</cp:lastModifiedBy>
  <cp:revision>2</cp:revision>
  <dcterms:created xsi:type="dcterms:W3CDTF">2025-02-25T04:36:00Z</dcterms:created>
  <dcterms:modified xsi:type="dcterms:W3CDTF">2025-02-25T04:36:00Z</dcterms:modified>
</cp:coreProperties>
</file>