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第一章 项目搭建及基础功能测试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5、</w:t>
      </w: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(1)</w:t>
      </w: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(2)</w:t>
      </w: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(3)</w:t>
      </w: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6、</w:t>
      </w: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180276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2511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7、</w:t>
      </w: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图1.4 封装返回结果测试结果图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图1.5 时间格式及时区测试结果图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图1.6 以json数组格式返回数据测试结果图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图1.7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图1.8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图1.9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图1.10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图1.11 查询vehicle表中数据数量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图1.12 查询vehicle表中所有数据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图1.13 按vid查询车辆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图1.17 按vid物理删除车辆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图1.18 按vid逻辑删除车辆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图1.19 按vid逻辑删除车辆失败测试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七、数据插入、查询、修改操作（以Vehicle表为例）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插入新的数据条目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以POST请求的形式插入数据，传入的数据为车架编号、电池类型、总里程和电池健康状况四类数据，其余的数据全部是自动生成。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874135"/>
            <wp:effectExtent l="0" t="0" r="0" b="0"/>
            <wp:docPr id="22" name="图片 22" descr="6.1新增数据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新增数据测试"/>
                    <pic:cNvPicPr>
                      <a:picLocks noChangeAspect="1"/>
                    </pic:cNvPicPr>
                  </pic:nvPicPr>
                  <pic:blipFill>
                    <a:blip r:embed="rId25"/>
                    <a:srcRect b="65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图1.20 插入数据测试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查询数据（精准查询，只返回一条数据）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9865" cy="3771265"/>
            <wp:effectExtent l="0" t="0" r="698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图1.21 查询数据测试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3、优化精准查询，增加逻辑删除操作判断（Vehicle表中，vid为5的数据已经被逻辑删除）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（1）查询未删除的数据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3762375"/>
            <wp:effectExtent l="0" t="0" r="4445" b="9525"/>
            <wp:docPr id="29" name="图片 29" descr="7.3查询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查询未删除的数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图1.22 查询未删除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（2）查询已删除的数据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2844800"/>
            <wp:effectExtent l="0" t="0" r="6985" b="12700"/>
            <wp:docPr id="28" name="图片 28" descr="7.4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4查询已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图1.23 查询已删除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条件查询，返回所有满足条件的数据（已使用逻辑查询判断进行优化）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查询所有电池种类是三元电池的数据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570095"/>
            <wp:effectExtent l="0" t="0" r="6985" b="1905"/>
            <wp:docPr id="26" name="图片 26" descr="7.5优化后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优化后条件查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图1.24 优化后条件查询结果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5、修改操作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6690" cy="2787650"/>
            <wp:effectExtent l="0" t="0" r="10160" b="12700"/>
            <wp:docPr id="23" name="图片 23" descr="7.6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6修改操作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图1.25 修改数据测试结果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6、优化修改操作，加入判断逻辑删除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2836545"/>
            <wp:effectExtent l="0" t="0" r="4445" b="1905"/>
            <wp:docPr id="24" name="图片 24" descr="7.7优化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7优化修改操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图1.26 优化修改数据测试结果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进一步优化修改操作，当vid不存在时插入数据，当数据处于逻辑删除时，将is_deleted字段变为false，并修改相应数据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（1）修改逻辑已删除的数据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795395"/>
            <wp:effectExtent l="0" t="0" r="3810" b="14605"/>
            <wp:docPr id="25" name="图片 25" descr="7.8优化修改逻辑已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8优化修改逻辑已删除的数据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图1.27 优化修改逻辑已删除数据测试结果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3916045"/>
            <wp:effectExtent l="0" t="0" r="6985" b="8255"/>
            <wp:docPr id="30" name="图片 30" descr="7.9优化修改不存在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.9优化修改不存在的数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图1.28 优化修改不存在的数据测试结果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八、Battery_Rules表的基础功能开发及结果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手动插入数据条目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1334135"/>
            <wp:effectExtent l="0" t="0" r="13335" b="18415"/>
            <wp:docPr id="31" name="图片 31" descr="1.29手动插入测试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.29手动插入测试数据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图1.29 优手动插入测试数据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查询表中数据数量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365375"/>
            <wp:effectExtent l="0" t="0" r="6350" b="15875"/>
            <wp:docPr id="32" name="图片 32" descr="1.30查看表中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.30查看表中数据量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图1.30 查看表中数据数量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查看所有数据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3900170"/>
            <wp:effectExtent l="0" t="0" r="5715" b="5080"/>
            <wp:docPr id="33" name="图片 33" descr="1.31查看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31查看所有数据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图1.31 查看表中所有数据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按rid查找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4685665"/>
            <wp:effectExtent l="0" t="0" r="7620" b="635"/>
            <wp:docPr id="34" name="图片 34" descr="1.32按rid查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.32按rid查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图1.32 按rid查找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按rid进行逻辑删除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2301875"/>
            <wp:effectExtent l="0" t="0" r="3175" b="3175"/>
            <wp:docPr id="35" name="图片 35" descr="1.33按rid进行逻辑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.33按rid进行逻辑删除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图1.33 按rid逻辑删除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插入数据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2880" cy="2702560"/>
            <wp:effectExtent l="0" t="0" r="13970" b="2540"/>
            <wp:docPr id="36" name="图片 36" descr="1.34插入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.34插入数据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图1.34 插入数据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优化查询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519045"/>
            <wp:effectExtent l="0" t="0" r="6350" b="14605"/>
            <wp:docPr id="37" name="图片 37" descr="1.35优化查询未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.35优化查询未删除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图1.35 优化查询未删除数据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150" cy="2623820"/>
            <wp:effectExtent l="0" t="0" r="12700" b="5080"/>
            <wp:docPr id="38" name="图片 38" descr="1.36优化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.36优化查询已删除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图1.36 优化查询已删除数据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3623310"/>
            <wp:effectExtent l="0" t="0" r="4445" b="15240"/>
            <wp:docPr id="39" name="图片 39" descr="1.37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.37条件查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图1.37 优化条件查询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修改数据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（1）数据库中的数据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1135" cy="596900"/>
            <wp:effectExtent l="0" t="0" r="5715" b="1270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（2）修改存在且逻辑未删除的数据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2381885"/>
            <wp:effectExtent l="0" t="0" r="4445" b="18415"/>
            <wp:docPr id="43" name="图片 43" descr="1.38更新存在且逻辑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.38更新存在且逻辑未删除的数据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图1.38 修改存在且逻辑未删除的数据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（3）修改存在但逻辑已删除的数据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2447290"/>
            <wp:effectExtent l="0" t="0" r="5715" b="10160"/>
            <wp:docPr id="44" name="图片 44" descr="1.39修改存在但逻辑已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.39修改存在但逻辑已删除的数据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图1.39 修改存在但逻辑已删除的数据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（4）修改不存在的数据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472055"/>
            <wp:effectExtent l="0" t="0" r="7620" b="4445"/>
            <wp:docPr id="45" name="图片 45" descr="1.40修改不存在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.40修改不存在的数据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图1.40 修改不存在</w:t>
      </w:r>
      <w:bookmarkStart w:id="0" w:name="_GoBack"/>
      <w:bookmarkEnd w:id="0"/>
      <w:r>
        <w:rPr>
          <w:rFonts w:hint="eastAsia" w:ascii="Times New Roman" w:hAnsi="Times New Roman"/>
          <w:sz w:val="18"/>
          <w:szCs w:val="18"/>
          <w:lang w:val="en-US" w:eastAsia="zh-CN"/>
        </w:rPr>
        <w:t>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DC1855F"/>
    <w:multiLevelType w:val="singleLevel"/>
    <w:tmpl w:val="3DC1855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72100C9"/>
    <w:rsid w:val="0BC5232C"/>
    <w:rsid w:val="11A5139C"/>
    <w:rsid w:val="15F06695"/>
    <w:rsid w:val="16D57191"/>
    <w:rsid w:val="17D80CE7"/>
    <w:rsid w:val="1B6D309C"/>
    <w:rsid w:val="23667489"/>
    <w:rsid w:val="25641E0C"/>
    <w:rsid w:val="26F11A9D"/>
    <w:rsid w:val="27CF7E80"/>
    <w:rsid w:val="373E75CD"/>
    <w:rsid w:val="416B6E06"/>
    <w:rsid w:val="4C2C4B82"/>
    <w:rsid w:val="500E72EE"/>
    <w:rsid w:val="501778F7"/>
    <w:rsid w:val="5BB17B88"/>
    <w:rsid w:val="5F893E0E"/>
    <w:rsid w:val="606D1F22"/>
    <w:rsid w:val="6E787A5E"/>
    <w:rsid w:val="765C76C9"/>
    <w:rsid w:val="77B81EB1"/>
    <w:rsid w:val="7DF1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1723</Words>
  <Characters>2657</Characters>
  <Lines>0</Lines>
  <Paragraphs>0</Paragraphs>
  <TotalTime>63</TotalTime>
  <ScaleCrop>false</ScaleCrop>
  <LinksUpToDate>false</LinksUpToDate>
  <CharactersWithSpaces>2690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2024-06-06T07:37:12Z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