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utorial-1"/>
      <w:bookmarkEnd w:id="21"/>
      <w:r>
        <w:t xml:space="preserve">Tutorial 1</w:t>
      </w:r>
    </w:p>
    <w:p>
      <w:pPr>
        <w:pStyle w:val="Compact"/>
        <w:numPr>
          <w:numId w:val="1001"/>
          <w:ilvl w:val="0"/>
        </w:numPr>
      </w:pPr>
      <w:r>
        <w:t xml:space="preserve">Team formation</w:t>
      </w:r>
    </w:p>
    <w:p>
      <w:pPr>
        <w:pStyle w:val="Compact"/>
        <w:numPr>
          <w:numId w:val="1001"/>
          <w:ilvl w:val="0"/>
        </w:numPr>
      </w:pPr>
      <w:r>
        <w:t xml:space="preserve">Install git</w:t>
      </w:r>
    </w:p>
    <w:p>
      <w:pPr>
        <w:pStyle w:val="Compact"/>
        <w:numPr>
          <w:numId w:val="1001"/>
          <w:ilvl w:val="0"/>
        </w:numPr>
      </w:pPr>
      <w:r>
        <w:t xml:space="preserve">Overview</w:t>
      </w:r>
    </w:p>
    <w:p>
      <w:pPr>
        <w:pStyle w:val="Compact"/>
        <w:numPr>
          <w:numId w:val="1001"/>
          <w:ilvl w:val="0"/>
        </w:numPr>
      </w:pPr>
      <w:r>
        <w:t xml:space="preserve">Activity</w:t>
      </w:r>
    </w:p>
    <w:p>
      <w:pPr>
        <w:pStyle w:val="Heading1"/>
      </w:pPr>
      <w:bookmarkStart w:id="22" w:name="tutorial-2"/>
      <w:bookmarkEnd w:id="22"/>
      <w:r>
        <w:t xml:space="preserve">Tutorial 2</w:t>
      </w:r>
    </w:p>
    <w:p>
      <w:pPr>
        <w:pStyle w:val="Compact"/>
        <w:numPr>
          <w:numId w:val="1002"/>
          <w:ilvl w:val="0"/>
        </w:numPr>
      </w:pPr>
      <w:r>
        <w:t xml:space="preserve">5m - Happy Path</w:t>
      </w:r>
    </w:p>
    <w:p>
      <w:pPr>
        <w:pStyle w:val="Compact"/>
        <w:numPr>
          <w:numId w:val="1002"/>
          <w:ilvl w:val="0"/>
        </w:numPr>
      </w:pPr>
      <w:r>
        <w:t xml:space="preserve">20m - Activity - Do it</w:t>
      </w:r>
    </w:p>
    <w:p>
      <w:pPr>
        <w:pStyle w:val="Compact"/>
        <w:numPr>
          <w:numId w:val="1002"/>
          <w:ilvl w:val="0"/>
        </w:numPr>
      </w:pPr>
      <w:r>
        <w:t xml:space="preserve">5m - Integration Path</w:t>
      </w:r>
    </w:p>
    <w:p>
      <w:pPr>
        <w:pStyle w:val="Compact"/>
        <w:numPr>
          <w:numId w:val="1002"/>
          <w:ilvl w:val="0"/>
        </w:numPr>
      </w:pPr>
      <w:r>
        <w:t xml:space="preserve">30m - Activity - Conflict/Integration</w:t>
      </w:r>
    </w:p>
    <w:p>
      <w:pPr>
        <w:pStyle w:val="Compact"/>
        <w:numPr>
          <w:numId w:val="1002"/>
          <w:ilvl w:val="0"/>
        </w:numPr>
      </w:pPr>
      <w:r>
        <w:t xml:space="preserve">5m - Wrap up (oh by the way, squash)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136e72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7ed21a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