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eat-sheet"/>
      <w:bookmarkEnd w:id="21"/>
      <w:r>
        <w:t xml:space="preserve">Cheat Sheet</w:t>
      </w:r>
    </w:p>
    <w:p>
      <w:pPr>
        <w:pStyle w:val="Heading2"/>
      </w:pPr>
      <w:bookmarkStart w:id="22" w:name="vi"/>
      <w:bookmarkEnd w:id="22"/>
      <w:r>
        <w:t xml:space="preserve">vi</w:t>
      </w:r>
    </w:p>
    <w:p>
      <w:pPr>
        <w:pStyle w:val="SourceCode"/>
      </w:pPr>
      <w:r>
        <w:rPr>
          <w:rStyle w:val="VerbatimChar"/>
        </w:rPr>
        <w:t xml:space="preserve">i - Enter insert mode.</w:t>
      </w:r>
      <w:r>
        <w:br w:type="textWrapping"/>
      </w:r>
      <w:r>
        <w:rPr>
          <w:rStyle w:val="VerbatimChar"/>
        </w:rPr>
        <w:t xml:space="preserve">esc - Return to command mode.</w:t>
      </w:r>
      <w:r>
        <w:br w:type="textWrapping"/>
      </w:r>
      <w:r>
        <w:rPr>
          <w:rStyle w:val="VerbatimChar"/>
        </w:rPr>
        <w:t xml:space="preserve">:wq - Save and quit</w:t>
      </w:r>
    </w:p>
    <w:p>
      <w:pPr>
        <w:pStyle w:val="Heading2"/>
      </w:pPr>
      <w:bookmarkStart w:id="23" w:name="bash"/>
      <w:bookmarkEnd w:id="23"/>
      <w:r>
        <w:t xml:space="preserve">bash</w:t>
      </w:r>
    </w:p>
    <w:p>
      <w:pPr>
        <w:pStyle w:val="SourceCode"/>
      </w:pPr>
      <w:r>
        <w:rPr>
          <w:rStyle w:val="VerbatimChar"/>
        </w:rPr>
        <w:t xml:space="preserve">pwd                 Print working directory.</w:t>
      </w:r>
      <w:r>
        <w:br w:type="textWrapping"/>
      </w:r>
      <w:r>
        <w:rPr>
          <w:rStyle w:val="VerbatimChar"/>
        </w:rPr>
        <w:t xml:space="preserve">ls                  List the contents of working directory.</w:t>
      </w:r>
      <w:r>
        <w:br w:type="textWrapping"/>
      </w:r>
      <w:r>
        <w:rPr>
          <w:rStyle w:val="VerbatimChar"/>
        </w:rPr>
        <w:t xml:space="preserve">mkdir DIRECTORY     Create DIRECTORY.</w:t>
      </w:r>
      <w:r>
        <w:br w:type="textWrapping"/>
      </w:r>
      <w:r>
        <w:rPr>
          <w:rStyle w:val="VerbatimChar"/>
        </w:rPr>
        <w:t xml:space="preserve">cd DIRECTORY        Change into DIRECTORY.</w:t>
      </w:r>
      <w:r>
        <w:br w:type="textWrapping"/>
      </w:r>
      <w:r>
        <w:rPr>
          <w:rStyle w:val="VerbatimChar"/>
        </w:rPr>
        <w:t xml:space="preserve">cd ..               Change into parent of working directory.</w:t>
      </w:r>
      <w:r>
        <w:br w:type="textWrapping"/>
      </w:r>
      <w:r>
        <w:rPr>
          <w:rStyle w:val="VerbatimChar"/>
        </w:rPr>
        <w:t xml:space="preserve">rm -r DIRECTORY     Remove DIRECTORY (and all its contents).</w:t>
      </w:r>
      <w:r>
        <w:br w:type="textWrapping"/>
      </w:r>
      <w:r>
        <w:rPr>
          <w:rStyle w:val="VerbatimChar"/>
        </w:rPr>
        <w:t xml:space="preserve">touch FILE          Create FILE.</w:t>
      </w:r>
      <w:r>
        <w:br w:type="textWrapping"/>
      </w:r>
      <w:r>
        <w:rPr>
          <w:rStyle w:val="VerbatimChar"/>
        </w:rPr>
        <w:t xml:space="preserve">rm FILE             Remove FILE.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UP-ARROW            Previous command in history</w:t>
      </w:r>
      <w:r>
        <w:br w:type="textWrapping"/>
      </w:r>
      <w:r>
        <w:rPr>
          <w:rStyle w:val="VerbatimChar"/>
        </w:rPr>
        <w:t xml:space="preserve">DOWN-ARROW          Next command in history</w:t>
      </w:r>
      <w:r>
        <w:br w:type="textWrapping"/>
      </w:r>
      <w:r>
        <w:rPr>
          <w:rStyle w:val="VerbatimChar"/>
        </w:rPr>
        <w:t xml:space="preserve">TAB                 Complete the current command or path. Use to avoid typos.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8b14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