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30754" w14:textId="77777777" w:rsidR="0050129B" w:rsidRDefault="00000000">
      <w:pPr>
        <w:spacing w:after="60"/>
        <w:jc w:val="center"/>
      </w:pPr>
      <w:r>
        <w:rPr>
          <w:b/>
          <w:bCs/>
          <w:color w:val="2B2F33"/>
          <w:sz w:val="56"/>
          <w:szCs w:val="56"/>
        </w:rPr>
        <w:t>E-Commerce Case Study</w:t>
      </w:r>
    </w:p>
    <w:p w14:paraId="120CF9DC" w14:textId="77777777" w:rsidR="0050129B" w:rsidRDefault="00000000">
      <w:pPr>
        <w:spacing w:after="200"/>
        <w:jc w:val="center"/>
      </w:pPr>
      <w:r>
        <w:rPr>
          <w:color w:val="4A4F55"/>
          <w:sz w:val="26"/>
          <w:szCs w:val="26"/>
        </w:rPr>
        <w:t>Alibaba — Adaptive Software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50129B" w14:paraId="325E4D9D" w14:textId="77777777">
        <w:tblPrEx>
          <w:tblCellMar>
            <w:top w:w="0" w:type="dxa"/>
            <w:bottom w:w="0" w:type="dxa"/>
          </w:tblCellMar>
        </w:tblPrEx>
        <w:tc>
          <w:tcPr>
            <w:tcW w:w="2200" w:type="dxa"/>
            <w:shd w:val="clear" w:color="auto" w:fill="4A4F55"/>
            <w:tcMar>
              <w:top w:w="80" w:type="dxa"/>
              <w:left w:w="140" w:type="dxa"/>
              <w:bottom w:w="80" w:type="dxa"/>
              <w:right w:w="140" w:type="dxa"/>
            </w:tcMar>
          </w:tcPr>
          <w:p w14:paraId="16DA2652" w14:textId="77777777" w:rsidR="0050129B" w:rsidRDefault="00000000">
            <w:r>
              <w:rPr>
                <w:b/>
                <w:bCs/>
                <w:color w:val="FFFFFF"/>
              </w:rPr>
              <w:t>Name</w:t>
            </w:r>
          </w:p>
        </w:tc>
        <w:tc>
          <w:tcPr>
            <w:tcW w:w="2400" w:type="dxa"/>
            <w:shd w:val="clear" w:color="auto" w:fill="4A4F55"/>
            <w:tcMar>
              <w:top w:w="80" w:type="dxa"/>
              <w:left w:w="140" w:type="dxa"/>
              <w:bottom w:w="80" w:type="dxa"/>
              <w:right w:w="140" w:type="dxa"/>
            </w:tcMar>
          </w:tcPr>
          <w:p w14:paraId="49FCD082" w14:textId="77777777" w:rsidR="0050129B" w:rsidRDefault="00000000">
            <w:r>
              <w:rPr>
                <w:b/>
                <w:bCs/>
                <w:color w:val="FFFFFF"/>
              </w:rPr>
              <w:t>Roll Number</w:t>
            </w:r>
          </w:p>
        </w:tc>
        <w:tc>
          <w:tcPr>
            <w:tcW w:w="4760" w:type="dxa"/>
            <w:shd w:val="clear" w:color="auto" w:fill="4A4F55"/>
            <w:tcMar>
              <w:top w:w="80" w:type="dxa"/>
              <w:left w:w="140" w:type="dxa"/>
              <w:bottom w:w="80" w:type="dxa"/>
              <w:right w:w="140" w:type="dxa"/>
            </w:tcMar>
          </w:tcPr>
          <w:p w14:paraId="02D7F854" w14:textId="77777777" w:rsidR="0050129B" w:rsidRDefault="00000000">
            <w:r>
              <w:rPr>
                <w:b/>
                <w:bCs/>
                <w:color w:val="FFFFFF"/>
              </w:rPr>
              <w:t>Selected Website</w:t>
            </w:r>
          </w:p>
        </w:tc>
      </w:tr>
      <w:tr w:rsidR="0050129B" w14:paraId="7B1BA934" w14:textId="77777777">
        <w:tblPrEx>
          <w:tblCellMar>
            <w:top w:w="0" w:type="dxa"/>
            <w:bottom w:w="0" w:type="dxa"/>
          </w:tblCellMar>
        </w:tblPrEx>
        <w:tc>
          <w:tcPr>
            <w:tcW w:w="2200" w:type="dxa"/>
            <w:tcMar>
              <w:top w:w="80" w:type="dxa"/>
              <w:left w:w="140" w:type="dxa"/>
              <w:bottom w:w="80" w:type="dxa"/>
              <w:right w:w="140" w:type="dxa"/>
            </w:tcMar>
          </w:tcPr>
          <w:p w14:paraId="66D4421F" w14:textId="306064B6" w:rsidR="0050129B" w:rsidRDefault="00B80B93">
            <w:r>
              <w:t>K. Sai vardhan</w:t>
            </w:r>
          </w:p>
        </w:tc>
        <w:tc>
          <w:tcPr>
            <w:tcW w:w="2400" w:type="dxa"/>
            <w:tcMar>
              <w:top w:w="80" w:type="dxa"/>
              <w:left w:w="140" w:type="dxa"/>
              <w:bottom w:w="80" w:type="dxa"/>
              <w:right w:w="140" w:type="dxa"/>
            </w:tcMar>
          </w:tcPr>
          <w:p w14:paraId="77F9980B" w14:textId="0EC8856E" w:rsidR="0050129B" w:rsidRDefault="00000000">
            <w:r>
              <w:rPr>
                <w:color w:val="1F2A33"/>
              </w:rPr>
              <w:t>242003</w:t>
            </w:r>
            <w:r w:rsidR="00B80B93">
              <w:rPr>
                <w:color w:val="1F2A33"/>
              </w:rPr>
              <w:t>0095</w:t>
            </w:r>
          </w:p>
        </w:tc>
        <w:tc>
          <w:tcPr>
            <w:tcW w:w="4760" w:type="dxa"/>
            <w:tcMar>
              <w:top w:w="80" w:type="dxa"/>
              <w:left w:w="140" w:type="dxa"/>
              <w:bottom w:w="80" w:type="dxa"/>
              <w:right w:w="140" w:type="dxa"/>
            </w:tcMar>
          </w:tcPr>
          <w:p w14:paraId="3D4AD6B5" w14:textId="77777777" w:rsidR="0050129B" w:rsidRDefault="00000000">
            <w:r>
              <w:rPr>
                <w:color w:val="1F2A33"/>
              </w:rPr>
              <w:t>Alibaba (international e-commerce platform)</w:t>
            </w:r>
          </w:p>
        </w:tc>
      </w:tr>
    </w:tbl>
    <w:p w14:paraId="6F372CB8" w14:textId="77777777" w:rsidR="0050129B" w:rsidRDefault="00000000">
      <w:pPr>
        <w:keepNext/>
        <w:pBdr>
          <w:bottom w:val="single" w:sz="6" w:space="2" w:color="4A4F55"/>
        </w:pBdr>
        <w:spacing w:before="280" w:after="100"/>
      </w:pPr>
      <w:r>
        <w:rPr>
          <w:b/>
          <w:bCs/>
          <w:color w:val="4A4F55"/>
          <w:sz w:val="28"/>
          <w:szCs w:val="28"/>
        </w:rPr>
        <w:t>Overview</w:t>
      </w:r>
    </w:p>
    <w:p w14:paraId="32BB805C" w14:textId="77777777" w:rsidR="0050129B" w:rsidRDefault="00000000">
      <w:pPr>
        <w:spacing w:before="80" w:after="100" w:line="300" w:lineRule="auto"/>
      </w:pPr>
      <w:r>
        <w:rPr>
          <w:b/>
          <w:bCs/>
        </w:rPr>
        <w:t>Selected website:</w:t>
      </w:r>
      <w:r>
        <w:t xml:space="preserve"> Alibaba</w:t>
      </w:r>
    </w:p>
    <w:p w14:paraId="5E382A74" w14:textId="77777777" w:rsidR="0050129B" w:rsidRDefault="00000000">
      <w:pPr>
        <w:spacing w:before="80" w:after="100" w:line="300" w:lineRule="auto"/>
      </w:pPr>
      <w:r>
        <w:t>Alibaba is among the largest international e-commerce platforms in the world, linking buyers and sellers across many countries. Customers can look up products, place orders, pay securely, and follow their deliveries, while businesses can sell their products to customers anywhere in the world.</w:t>
      </w:r>
    </w:p>
    <w:p w14:paraId="2BC18699" w14:textId="77777777" w:rsidR="0050129B" w:rsidRDefault="00000000">
      <w:pPr>
        <w:keepNext/>
        <w:spacing w:before="120" w:after="60"/>
        <w:jc w:val="center"/>
      </w:pPr>
      <w:r>
        <w:rPr>
          <w:noProof/>
        </w:rPr>
        <w:drawing>
          <wp:inline distT="0" distB="0" distL="0" distR="0" wp14:anchorId="7E7C62AD" wp14:editId="04E27AFE">
            <wp:extent cx="4953000" cy="2457450"/>
            <wp:effectExtent l="12700" t="12700" r="12700" b="12700"/>
            <wp:docPr id="1" name="fig1" descr="Alibaba home page with the product search box"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457450"/>
                    </a:xfrm>
                    <a:prstGeom prst="rect">
                      <a:avLst/>
                    </a:prstGeom>
                    <a:noFill/>
                    <a:ln w="6350">
                      <a:solidFill>
                        <a:srgbClr val="CFCFCF"/>
                      </a:solidFill>
                    </a:ln>
                  </pic:spPr>
                </pic:pic>
              </a:graphicData>
            </a:graphic>
          </wp:inline>
        </w:drawing>
      </w:r>
    </w:p>
    <w:p w14:paraId="3A5568FC" w14:textId="77777777" w:rsidR="0050129B" w:rsidRDefault="00000000">
      <w:pPr>
        <w:spacing w:after="200"/>
        <w:jc w:val="center"/>
      </w:pPr>
      <w:r>
        <w:rPr>
          <w:i/>
          <w:iCs/>
          <w:color w:val="6B7075"/>
          <w:sz w:val="19"/>
          <w:szCs w:val="19"/>
        </w:rPr>
        <w:t>Figure 1. Alibaba home page with the product search box</w:t>
      </w:r>
    </w:p>
    <w:p w14:paraId="79A9575F" w14:textId="77777777" w:rsidR="0050129B" w:rsidRDefault="00000000">
      <w:pPr>
        <w:keepNext/>
        <w:pBdr>
          <w:bottom w:val="single" w:sz="6" w:space="2" w:color="4A4F55"/>
        </w:pBdr>
        <w:spacing w:before="280" w:after="100"/>
      </w:pPr>
      <w:r>
        <w:rPr>
          <w:b/>
          <w:bCs/>
          <w:color w:val="4A4F55"/>
          <w:sz w:val="28"/>
          <w:szCs w:val="28"/>
        </w:rPr>
        <w:t>1. Understanding the System</w:t>
      </w:r>
    </w:p>
    <w:p w14:paraId="7089D0D1" w14:textId="77777777" w:rsidR="0050129B" w:rsidRDefault="00000000">
      <w:pPr>
        <w:spacing w:before="80" w:after="100" w:line="300" w:lineRule="auto"/>
      </w:pPr>
      <w:r>
        <w:t>Alibaba is an online marketplace where buyers and sellers carry out business over the internet. The system offers the following features:</w:t>
      </w:r>
    </w:p>
    <w:p w14:paraId="721CE51F" w14:textId="77777777" w:rsidR="0050129B" w:rsidRDefault="00000000">
      <w:pPr>
        <w:pStyle w:val="ListParagraph"/>
        <w:numPr>
          <w:ilvl w:val="0"/>
          <w:numId w:val="2"/>
        </w:numPr>
        <w:spacing w:before="40" w:after="40" w:line="300" w:lineRule="auto"/>
      </w:pPr>
      <w:r>
        <w:t>User registration and login</w:t>
      </w:r>
    </w:p>
    <w:p w14:paraId="598ED890" w14:textId="77777777" w:rsidR="0050129B" w:rsidRDefault="00000000">
      <w:pPr>
        <w:pStyle w:val="ListParagraph"/>
        <w:numPr>
          <w:ilvl w:val="0"/>
          <w:numId w:val="2"/>
        </w:numPr>
        <w:spacing w:before="40" w:after="40" w:line="300" w:lineRule="auto"/>
      </w:pPr>
      <w:r>
        <w:t>Product search</w:t>
      </w:r>
    </w:p>
    <w:p w14:paraId="5816E15B" w14:textId="77777777" w:rsidR="0050129B" w:rsidRDefault="00000000">
      <w:pPr>
        <w:pStyle w:val="ListParagraph"/>
        <w:numPr>
          <w:ilvl w:val="0"/>
          <w:numId w:val="2"/>
        </w:numPr>
        <w:spacing w:before="40" w:after="40" w:line="300" w:lineRule="auto"/>
      </w:pPr>
      <w:r>
        <w:t>Product categories</w:t>
      </w:r>
    </w:p>
    <w:p w14:paraId="00D0401F" w14:textId="77777777" w:rsidR="0050129B" w:rsidRDefault="00000000">
      <w:pPr>
        <w:pStyle w:val="ListParagraph"/>
        <w:numPr>
          <w:ilvl w:val="0"/>
          <w:numId w:val="2"/>
        </w:numPr>
        <w:spacing w:before="40" w:after="40" w:line="300" w:lineRule="auto"/>
      </w:pPr>
      <w:r>
        <w:t>Shopping cart</w:t>
      </w:r>
    </w:p>
    <w:p w14:paraId="5038937E" w14:textId="77777777" w:rsidR="0050129B" w:rsidRDefault="00000000">
      <w:pPr>
        <w:pStyle w:val="ListParagraph"/>
        <w:numPr>
          <w:ilvl w:val="0"/>
          <w:numId w:val="2"/>
        </w:numPr>
        <w:spacing w:before="40" w:after="40" w:line="300" w:lineRule="auto"/>
      </w:pPr>
      <w:r>
        <w:t>Online payment</w:t>
      </w:r>
    </w:p>
    <w:p w14:paraId="257F2563" w14:textId="77777777" w:rsidR="0050129B" w:rsidRDefault="00000000">
      <w:pPr>
        <w:pStyle w:val="ListParagraph"/>
        <w:numPr>
          <w:ilvl w:val="0"/>
          <w:numId w:val="2"/>
        </w:numPr>
        <w:spacing w:before="40" w:after="40" w:line="300" w:lineRule="auto"/>
      </w:pPr>
      <w:r>
        <w:t>Order tracking</w:t>
      </w:r>
    </w:p>
    <w:p w14:paraId="19CA1963" w14:textId="77777777" w:rsidR="0050129B" w:rsidRDefault="00000000">
      <w:pPr>
        <w:pStyle w:val="ListParagraph"/>
        <w:numPr>
          <w:ilvl w:val="0"/>
          <w:numId w:val="2"/>
        </w:numPr>
        <w:spacing w:before="40" w:after="40" w:line="300" w:lineRule="auto"/>
      </w:pPr>
      <w:r>
        <w:t>Product reviews and ratings</w:t>
      </w:r>
    </w:p>
    <w:p w14:paraId="793CBD4F" w14:textId="77777777" w:rsidR="0050129B" w:rsidRDefault="00000000">
      <w:pPr>
        <w:pStyle w:val="ListParagraph"/>
        <w:numPr>
          <w:ilvl w:val="0"/>
          <w:numId w:val="2"/>
        </w:numPr>
        <w:spacing w:before="40" w:after="40" w:line="300" w:lineRule="auto"/>
      </w:pPr>
      <w:r>
        <w:lastRenderedPageBreak/>
        <w:t>Seller dashboard</w:t>
      </w:r>
    </w:p>
    <w:p w14:paraId="2A377171" w14:textId="77777777" w:rsidR="0050129B" w:rsidRDefault="00000000">
      <w:pPr>
        <w:pStyle w:val="ListParagraph"/>
        <w:numPr>
          <w:ilvl w:val="0"/>
          <w:numId w:val="2"/>
        </w:numPr>
        <w:spacing w:before="40" w:after="40" w:line="300" w:lineRule="auto"/>
      </w:pPr>
      <w:r>
        <w:t>Customer support</w:t>
      </w:r>
    </w:p>
    <w:p w14:paraId="2C07CBB3" w14:textId="77777777" w:rsidR="0050129B" w:rsidRDefault="00000000">
      <w:pPr>
        <w:spacing w:before="80" w:after="100" w:line="300" w:lineRule="auto"/>
      </w:pPr>
      <w:r>
        <w:t>Together, these features make online shopping simple, fast, and secure.</w:t>
      </w:r>
    </w:p>
    <w:p w14:paraId="421E6F17" w14:textId="77777777" w:rsidR="0050129B" w:rsidRDefault="00000000">
      <w:pPr>
        <w:keepNext/>
        <w:spacing w:before="120" w:after="60"/>
        <w:jc w:val="center"/>
      </w:pPr>
      <w:r>
        <w:rPr>
          <w:noProof/>
        </w:rPr>
        <w:drawing>
          <wp:inline distT="0" distB="0" distL="0" distR="0" wp14:anchorId="7F95045D" wp14:editId="12D5566E">
            <wp:extent cx="4953000" cy="2447925"/>
            <wp:effectExtent l="12700" t="12700" r="12700" b="12700"/>
            <wp:docPr id="28443278" name="fig2" descr="Browsing products by category"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447925"/>
                    </a:xfrm>
                    <a:prstGeom prst="rect">
                      <a:avLst/>
                    </a:prstGeom>
                    <a:noFill/>
                    <a:ln w="6350">
                      <a:solidFill>
                        <a:srgbClr val="CFCFCF"/>
                      </a:solidFill>
                    </a:ln>
                  </pic:spPr>
                </pic:pic>
              </a:graphicData>
            </a:graphic>
          </wp:inline>
        </w:drawing>
      </w:r>
    </w:p>
    <w:p w14:paraId="24988FC3" w14:textId="77777777" w:rsidR="0050129B" w:rsidRDefault="00000000">
      <w:pPr>
        <w:spacing w:after="200"/>
        <w:jc w:val="center"/>
      </w:pPr>
      <w:r>
        <w:rPr>
          <w:i/>
          <w:iCs/>
          <w:color w:val="6B7075"/>
          <w:sz w:val="19"/>
          <w:szCs w:val="19"/>
        </w:rPr>
        <w:t>Figure 2. Browsing products by category</w:t>
      </w:r>
    </w:p>
    <w:p w14:paraId="0BCFED7B" w14:textId="77777777" w:rsidR="0050129B" w:rsidRDefault="00000000">
      <w:pPr>
        <w:keepNext/>
        <w:spacing w:before="120" w:after="60"/>
        <w:jc w:val="center"/>
      </w:pPr>
      <w:r>
        <w:rPr>
          <w:noProof/>
        </w:rPr>
        <w:drawing>
          <wp:inline distT="0" distB="0" distL="0" distR="0" wp14:anchorId="1D616A24" wp14:editId="3D31B90D">
            <wp:extent cx="4953000" cy="2466975"/>
            <wp:effectExtent l="12700" t="12700" r="12700" b="12700"/>
            <wp:docPr id="1882407085" name="fig3" descr="Help Center with customer support option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466975"/>
                    </a:xfrm>
                    <a:prstGeom prst="rect">
                      <a:avLst/>
                    </a:prstGeom>
                    <a:noFill/>
                    <a:ln w="6350">
                      <a:solidFill>
                        <a:srgbClr val="CFCFCF"/>
                      </a:solidFill>
                    </a:ln>
                  </pic:spPr>
                </pic:pic>
              </a:graphicData>
            </a:graphic>
          </wp:inline>
        </w:drawing>
      </w:r>
    </w:p>
    <w:p w14:paraId="42D63FA8" w14:textId="77777777" w:rsidR="0050129B" w:rsidRDefault="00000000">
      <w:pPr>
        <w:spacing w:after="200"/>
        <w:jc w:val="center"/>
      </w:pPr>
      <w:r>
        <w:rPr>
          <w:i/>
          <w:iCs/>
          <w:color w:val="6B7075"/>
          <w:sz w:val="19"/>
          <w:szCs w:val="19"/>
        </w:rPr>
        <w:t xml:space="preserve">Figure 3. Help </w:t>
      </w:r>
      <w:proofErr w:type="spellStart"/>
      <w:r>
        <w:rPr>
          <w:i/>
          <w:iCs/>
          <w:color w:val="6B7075"/>
          <w:sz w:val="19"/>
          <w:szCs w:val="19"/>
        </w:rPr>
        <w:t>Center</w:t>
      </w:r>
      <w:proofErr w:type="spellEnd"/>
      <w:r>
        <w:rPr>
          <w:i/>
          <w:iCs/>
          <w:color w:val="6B7075"/>
          <w:sz w:val="19"/>
          <w:szCs w:val="19"/>
        </w:rPr>
        <w:t xml:space="preserve"> with customer support options</w:t>
      </w:r>
    </w:p>
    <w:p w14:paraId="3054DDCF" w14:textId="77777777" w:rsidR="0050129B" w:rsidRDefault="00000000">
      <w:pPr>
        <w:keepNext/>
        <w:pBdr>
          <w:bottom w:val="single" w:sz="6" w:space="2" w:color="4A4F55"/>
        </w:pBdr>
        <w:spacing w:before="280" w:after="100"/>
      </w:pPr>
      <w:r>
        <w:rPr>
          <w:b/>
          <w:bCs/>
          <w:color w:val="4A4F55"/>
          <w:sz w:val="28"/>
          <w:szCs w:val="28"/>
        </w:rPr>
        <w:t>2. User Stories</w:t>
      </w:r>
    </w:p>
    <w:p w14:paraId="42CE1681" w14:textId="77777777" w:rsidR="0050129B" w:rsidRDefault="00000000">
      <w:pPr>
        <w:keepNext/>
        <w:spacing w:before="160" w:after="40"/>
      </w:pPr>
      <w:r>
        <w:rPr>
          <w:b/>
          <w:bCs/>
          <w:color w:val="2B2F33"/>
          <w:sz w:val="24"/>
          <w:szCs w:val="24"/>
        </w:rPr>
        <w:t>Customer</w:t>
      </w:r>
    </w:p>
    <w:p w14:paraId="77423790" w14:textId="77777777" w:rsidR="0050129B" w:rsidRDefault="00000000">
      <w:pPr>
        <w:pStyle w:val="ListParagraph"/>
        <w:numPr>
          <w:ilvl w:val="0"/>
          <w:numId w:val="2"/>
        </w:numPr>
        <w:spacing w:before="40" w:after="40" w:line="300" w:lineRule="auto"/>
      </w:pPr>
      <w:r>
        <w:t>As a customer, I want to register and log in securely.</w:t>
      </w:r>
    </w:p>
    <w:p w14:paraId="425A944F" w14:textId="77777777" w:rsidR="0050129B" w:rsidRDefault="00000000">
      <w:pPr>
        <w:pStyle w:val="ListParagraph"/>
        <w:numPr>
          <w:ilvl w:val="0"/>
          <w:numId w:val="2"/>
        </w:numPr>
        <w:spacing w:before="40" w:after="40" w:line="300" w:lineRule="auto"/>
      </w:pPr>
      <w:r>
        <w:t>As a customer, I want to search for the products I need.</w:t>
      </w:r>
    </w:p>
    <w:p w14:paraId="27F8846D" w14:textId="77777777" w:rsidR="0050129B" w:rsidRDefault="00000000">
      <w:pPr>
        <w:pStyle w:val="ListParagraph"/>
        <w:numPr>
          <w:ilvl w:val="0"/>
          <w:numId w:val="2"/>
        </w:numPr>
        <w:spacing w:before="40" w:after="40" w:line="300" w:lineRule="auto"/>
      </w:pPr>
      <w:r>
        <w:t>As a customer, I want to put products into my shopping cart.</w:t>
      </w:r>
    </w:p>
    <w:p w14:paraId="03FD0864" w14:textId="77777777" w:rsidR="0050129B" w:rsidRDefault="00000000">
      <w:pPr>
        <w:pStyle w:val="ListParagraph"/>
        <w:numPr>
          <w:ilvl w:val="0"/>
          <w:numId w:val="2"/>
        </w:numPr>
        <w:spacing w:before="40" w:after="40" w:line="300" w:lineRule="auto"/>
      </w:pPr>
      <w:r>
        <w:t>As a customer, I want to pay online in a secure way.</w:t>
      </w:r>
    </w:p>
    <w:p w14:paraId="1D37A00C" w14:textId="77777777" w:rsidR="0050129B" w:rsidRDefault="00000000">
      <w:pPr>
        <w:pStyle w:val="ListParagraph"/>
        <w:numPr>
          <w:ilvl w:val="0"/>
          <w:numId w:val="2"/>
        </w:numPr>
        <w:spacing w:before="40" w:after="40" w:line="300" w:lineRule="auto"/>
      </w:pPr>
      <w:r>
        <w:t>As a customer, I want to follow the status of my orders.</w:t>
      </w:r>
    </w:p>
    <w:p w14:paraId="7A03BD47" w14:textId="77777777" w:rsidR="0050129B" w:rsidRDefault="00000000">
      <w:pPr>
        <w:pStyle w:val="ListParagraph"/>
        <w:numPr>
          <w:ilvl w:val="0"/>
          <w:numId w:val="2"/>
        </w:numPr>
        <w:spacing w:before="40" w:after="40" w:line="300" w:lineRule="auto"/>
      </w:pPr>
      <w:r>
        <w:lastRenderedPageBreak/>
        <w:t>As a customer, I want to rate and review products.</w:t>
      </w:r>
    </w:p>
    <w:p w14:paraId="7C815396" w14:textId="77777777" w:rsidR="0050129B" w:rsidRDefault="00000000">
      <w:pPr>
        <w:keepNext/>
        <w:spacing w:before="120" w:after="60"/>
        <w:jc w:val="center"/>
      </w:pPr>
      <w:r>
        <w:rPr>
          <w:noProof/>
        </w:rPr>
        <w:drawing>
          <wp:inline distT="0" distB="0" distL="0" distR="0" wp14:anchorId="3794F69F" wp14:editId="68C615DD">
            <wp:extent cx="4953000" cy="2457450"/>
            <wp:effectExtent l="12700" t="12700" r="12700" b="12700"/>
            <wp:docPr id="2046123356" name="fig4" descr="Shopping cart page with the sign-in menu"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457450"/>
                    </a:xfrm>
                    <a:prstGeom prst="rect">
                      <a:avLst/>
                    </a:prstGeom>
                    <a:noFill/>
                    <a:ln w="6350">
                      <a:solidFill>
                        <a:srgbClr val="CFCFCF"/>
                      </a:solidFill>
                    </a:ln>
                  </pic:spPr>
                </pic:pic>
              </a:graphicData>
            </a:graphic>
          </wp:inline>
        </w:drawing>
      </w:r>
    </w:p>
    <w:p w14:paraId="08709902" w14:textId="77777777" w:rsidR="0050129B" w:rsidRDefault="00000000">
      <w:pPr>
        <w:spacing w:after="200"/>
        <w:jc w:val="center"/>
      </w:pPr>
      <w:r>
        <w:rPr>
          <w:i/>
          <w:iCs/>
          <w:color w:val="6B7075"/>
          <w:sz w:val="19"/>
          <w:szCs w:val="19"/>
        </w:rPr>
        <w:t>Figure 4. Shopping cart page with the sign-in menu</w:t>
      </w:r>
    </w:p>
    <w:p w14:paraId="62AA8A69" w14:textId="77777777" w:rsidR="0050129B" w:rsidRDefault="00000000">
      <w:pPr>
        <w:keepNext/>
        <w:spacing w:before="160" w:after="40"/>
      </w:pPr>
      <w:r>
        <w:rPr>
          <w:b/>
          <w:bCs/>
          <w:color w:val="2B2F33"/>
          <w:sz w:val="24"/>
          <w:szCs w:val="24"/>
        </w:rPr>
        <w:t>Seller</w:t>
      </w:r>
    </w:p>
    <w:p w14:paraId="438CD02F" w14:textId="77777777" w:rsidR="0050129B" w:rsidRDefault="00000000">
      <w:pPr>
        <w:pStyle w:val="ListParagraph"/>
        <w:numPr>
          <w:ilvl w:val="0"/>
          <w:numId w:val="2"/>
        </w:numPr>
        <w:spacing w:before="40" w:after="40" w:line="300" w:lineRule="auto"/>
      </w:pPr>
      <w:r>
        <w:t>As a seller, I want to list new products.</w:t>
      </w:r>
    </w:p>
    <w:p w14:paraId="0C1B8673" w14:textId="77777777" w:rsidR="0050129B" w:rsidRDefault="00000000">
      <w:pPr>
        <w:pStyle w:val="ListParagraph"/>
        <w:numPr>
          <w:ilvl w:val="0"/>
          <w:numId w:val="2"/>
        </w:numPr>
        <w:spacing w:before="40" w:after="40" w:line="300" w:lineRule="auto"/>
      </w:pPr>
      <w:r>
        <w:t>As a seller, I want to edit the details of my products.</w:t>
      </w:r>
    </w:p>
    <w:p w14:paraId="1701A86C" w14:textId="77777777" w:rsidR="0050129B" w:rsidRDefault="00000000">
      <w:pPr>
        <w:pStyle w:val="ListParagraph"/>
        <w:numPr>
          <w:ilvl w:val="0"/>
          <w:numId w:val="2"/>
        </w:numPr>
        <w:spacing w:before="40" w:after="40" w:line="300" w:lineRule="auto"/>
      </w:pPr>
      <w:r>
        <w:t>As a seller, I want to manage my inventory.</w:t>
      </w:r>
    </w:p>
    <w:p w14:paraId="35A6E504" w14:textId="77777777" w:rsidR="0050129B" w:rsidRDefault="00000000">
      <w:pPr>
        <w:pStyle w:val="ListParagraph"/>
        <w:numPr>
          <w:ilvl w:val="0"/>
          <w:numId w:val="2"/>
        </w:numPr>
        <w:spacing w:before="40" w:after="40" w:line="300" w:lineRule="auto"/>
      </w:pPr>
      <w:r>
        <w:t>As a seller, I want to see the orders placed by customers.</w:t>
      </w:r>
    </w:p>
    <w:p w14:paraId="5EACA39E" w14:textId="77777777" w:rsidR="0050129B" w:rsidRDefault="00000000">
      <w:pPr>
        <w:keepNext/>
        <w:spacing w:before="160" w:after="40"/>
      </w:pPr>
      <w:r>
        <w:rPr>
          <w:b/>
          <w:bCs/>
          <w:color w:val="2B2F33"/>
          <w:sz w:val="24"/>
          <w:szCs w:val="24"/>
        </w:rPr>
        <w:t>Admin</w:t>
      </w:r>
    </w:p>
    <w:p w14:paraId="200DC416" w14:textId="77777777" w:rsidR="0050129B" w:rsidRDefault="00000000">
      <w:pPr>
        <w:pStyle w:val="ListParagraph"/>
        <w:numPr>
          <w:ilvl w:val="0"/>
          <w:numId w:val="2"/>
        </w:numPr>
        <w:spacing w:before="40" w:after="40" w:line="300" w:lineRule="auto"/>
      </w:pPr>
      <w:r>
        <w:t>As an admin, I want to manage customer accounts.</w:t>
      </w:r>
    </w:p>
    <w:p w14:paraId="4B2831BF" w14:textId="77777777" w:rsidR="0050129B" w:rsidRDefault="00000000">
      <w:pPr>
        <w:pStyle w:val="ListParagraph"/>
        <w:numPr>
          <w:ilvl w:val="0"/>
          <w:numId w:val="2"/>
        </w:numPr>
        <w:spacing w:before="40" w:after="40" w:line="300" w:lineRule="auto"/>
      </w:pPr>
      <w:r>
        <w:t>As an admin, I want to manage seller accounts.</w:t>
      </w:r>
    </w:p>
    <w:p w14:paraId="6009373D" w14:textId="77777777" w:rsidR="0050129B" w:rsidRDefault="00000000">
      <w:pPr>
        <w:pStyle w:val="ListParagraph"/>
        <w:numPr>
          <w:ilvl w:val="0"/>
          <w:numId w:val="2"/>
        </w:numPr>
        <w:spacing w:before="40" w:after="40" w:line="300" w:lineRule="auto"/>
      </w:pPr>
      <w:r>
        <w:t>As an admin, I want to monitor orders.</w:t>
      </w:r>
    </w:p>
    <w:p w14:paraId="5C990A9B" w14:textId="77777777" w:rsidR="0050129B" w:rsidRDefault="00000000">
      <w:pPr>
        <w:pStyle w:val="ListParagraph"/>
        <w:numPr>
          <w:ilvl w:val="0"/>
          <w:numId w:val="2"/>
        </w:numPr>
        <w:spacing w:before="40" w:after="40" w:line="300" w:lineRule="auto"/>
      </w:pPr>
      <w:r>
        <w:t>As an admin, I want to generate sales reports.</w:t>
      </w:r>
    </w:p>
    <w:p w14:paraId="7638C847" w14:textId="77777777" w:rsidR="0050129B" w:rsidRDefault="00000000">
      <w:pPr>
        <w:keepNext/>
        <w:pBdr>
          <w:bottom w:val="single" w:sz="6" w:space="2" w:color="4A4F55"/>
        </w:pBdr>
        <w:spacing w:before="280" w:after="100"/>
      </w:pPr>
      <w:r>
        <w:rPr>
          <w:b/>
          <w:bCs/>
          <w:color w:val="4A4F55"/>
          <w:sz w:val="28"/>
          <w:szCs w:val="28"/>
        </w:rPr>
        <w:t>3. Software Development Process Model</w:t>
      </w:r>
    </w:p>
    <w:p w14:paraId="7B68422D" w14:textId="77777777" w:rsidR="0050129B" w:rsidRDefault="00000000">
      <w:pPr>
        <w:spacing w:before="80" w:after="100" w:line="300" w:lineRule="auto"/>
      </w:pPr>
      <w:r>
        <w:rPr>
          <w:b/>
          <w:bCs/>
        </w:rPr>
        <w:t>Selected model:</w:t>
      </w:r>
      <w:r>
        <w:t xml:space="preserve"> Agile</w:t>
      </w:r>
    </w:p>
    <w:p w14:paraId="69BFB83F" w14:textId="77777777" w:rsidR="0050129B" w:rsidRDefault="00000000">
      <w:pPr>
        <w:keepNext/>
        <w:spacing w:before="160" w:after="40"/>
      </w:pPr>
      <w:r>
        <w:rPr>
          <w:b/>
          <w:bCs/>
          <w:color w:val="2B2F33"/>
          <w:sz w:val="24"/>
          <w:szCs w:val="24"/>
        </w:rPr>
        <w:t>Reasons</w:t>
      </w:r>
    </w:p>
    <w:p w14:paraId="7B0C4B7C" w14:textId="77777777" w:rsidR="0050129B" w:rsidRDefault="00000000">
      <w:pPr>
        <w:pStyle w:val="ListParagraph"/>
        <w:numPr>
          <w:ilvl w:val="0"/>
          <w:numId w:val="2"/>
        </w:numPr>
        <w:spacing w:before="40" w:after="40" w:line="300" w:lineRule="auto"/>
      </w:pPr>
      <w:r>
        <w:t>New features can be added easily.</w:t>
      </w:r>
    </w:p>
    <w:p w14:paraId="21B8C4E4" w14:textId="77777777" w:rsidR="0050129B" w:rsidRDefault="00000000">
      <w:pPr>
        <w:pStyle w:val="ListParagraph"/>
        <w:numPr>
          <w:ilvl w:val="0"/>
          <w:numId w:val="2"/>
        </w:numPr>
        <w:spacing w:before="40" w:after="40" w:line="300" w:lineRule="auto"/>
      </w:pPr>
      <w:r>
        <w:t>Changes can be made quickly.</w:t>
      </w:r>
    </w:p>
    <w:p w14:paraId="48662795" w14:textId="77777777" w:rsidR="0050129B" w:rsidRDefault="00000000">
      <w:pPr>
        <w:pStyle w:val="ListParagraph"/>
        <w:numPr>
          <w:ilvl w:val="0"/>
          <w:numId w:val="2"/>
        </w:numPr>
        <w:spacing w:before="40" w:after="40" w:line="300" w:lineRule="auto"/>
      </w:pPr>
      <w:r>
        <w:t>Testing at regular intervals improves the quality of the software.</w:t>
      </w:r>
    </w:p>
    <w:p w14:paraId="12096748" w14:textId="77777777" w:rsidR="0050129B" w:rsidRDefault="00000000">
      <w:pPr>
        <w:pStyle w:val="ListParagraph"/>
        <w:numPr>
          <w:ilvl w:val="0"/>
          <w:numId w:val="2"/>
        </w:numPr>
        <w:spacing w:before="40" w:after="40" w:line="300" w:lineRule="auto"/>
      </w:pPr>
      <w:r>
        <w:t>Customer feedback can be included in every update.</w:t>
      </w:r>
    </w:p>
    <w:p w14:paraId="0DCBFB11" w14:textId="77777777" w:rsidR="0050129B" w:rsidRDefault="00000000">
      <w:pPr>
        <w:pStyle w:val="ListParagraph"/>
        <w:numPr>
          <w:ilvl w:val="0"/>
          <w:numId w:val="2"/>
        </w:numPr>
        <w:spacing w:before="40" w:after="40" w:line="300" w:lineRule="auto"/>
      </w:pPr>
      <w:r>
        <w:t>It suits e-commerce websites, where customer requirements change often.</w:t>
      </w:r>
    </w:p>
    <w:p w14:paraId="656B80B5" w14:textId="77777777" w:rsidR="0050129B" w:rsidRDefault="00000000">
      <w:pPr>
        <w:keepNext/>
        <w:pBdr>
          <w:bottom w:val="single" w:sz="6" w:space="2" w:color="4A4F55"/>
        </w:pBdr>
        <w:spacing w:before="280" w:after="100"/>
      </w:pPr>
      <w:r>
        <w:rPr>
          <w:b/>
          <w:bCs/>
          <w:color w:val="4A4F55"/>
          <w:sz w:val="28"/>
          <w:szCs w:val="28"/>
        </w:rPr>
        <w:lastRenderedPageBreak/>
        <w:t>4. Programming Language and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0129B" w14:paraId="62355DBA" w14:textId="77777777">
        <w:tblPrEx>
          <w:tblCellMar>
            <w:top w:w="0" w:type="dxa"/>
            <w:bottom w:w="0" w:type="dxa"/>
          </w:tblCellMar>
        </w:tblPrEx>
        <w:trPr>
          <w:tblHeader/>
        </w:trPr>
        <w:tc>
          <w:tcPr>
            <w:tcW w:w="3000" w:type="dxa"/>
            <w:tcBorders>
              <w:top w:val="single" w:sz="4" w:space="0" w:color="BFC3C7"/>
              <w:left w:val="single" w:sz="4" w:space="0" w:color="BFC3C7"/>
              <w:bottom w:val="single" w:sz="4" w:space="0" w:color="BFC3C7"/>
              <w:right w:val="single" w:sz="4" w:space="0" w:color="BFC3C7"/>
            </w:tcBorders>
            <w:shd w:val="clear" w:color="auto" w:fill="4A4F55"/>
            <w:tcMar>
              <w:top w:w="80" w:type="dxa"/>
              <w:left w:w="140" w:type="dxa"/>
              <w:bottom w:w="80" w:type="dxa"/>
              <w:right w:w="140" w:type="dxa"/>
            </w:tcMar>
          </w:tcPr>
          <w:p w14:paraId="68358F2C" w14:textId="77777777" w:rsidR="0050129B" w:rsidRDefault="00000000">
            <w:pPr>
              <w:keepNext/>
            </w:pPr>
            <w:r>
              <w:rPr>
                <w:b/>
                <w:bCs/>
                <w:color w:val="FFFFFF"/>
              </w:rPr>
              <w:t>Layer</w:t>
            </w:r>
          </w:p>
        </w:tc>
        <w:tc>
          <w:tcPr>
            <w:tcW w:w="6360" w:type="dxa"/>
            <w:tcBorders>
              <w:top w:val="single" w:sz="4" w:space="0" w:color="BFC3C7"/>
              <w:left w:val="single" w:sz="4" w:space="0" w:color="BFC3C7"/>
              <w:bottom w:val="single" w:sz="4" w:space="0" w:color="BFC3C7"/>
              <w:right w:val="single" w:sz="4" w:space="0" w:color="BFC3C7"/>
            </w:tcBorders>
            <w:shd w:val="clear" w:color="auto" w:fill="4A4F55"/>
            <w:tcMar>
              <w:top w:w="80" w:type="dxa"/>
              <w:left w:w="140" w:type="dxa"/>
              <w:bottom w:w="80" w:type="dxa"/>
              <w:right w:w="140" w:type="dxa"/>
            </w:tcMar>
          </w:tcPr>
          <w:p w14:paraId="69C268A4" w14:textId="77777777" w:rsidR="0050129B" w:rsidRDefault="00000000">
            <w:pPr>
              <w:keepNext/>
            </w:pPr>
            <w:r>
              <w:rPr>
                <w:b/>
                <w:bCs/>
                <w:color w:val="FFFFFF"/>
              </w:rPr>
              <w:t>Technology</w:t>
            </w:r>
          </w:p>
        </w:tc>
      </w:tr>
      <w:tr w:rsidR="0050129B" w14:paraId="4C846BC7" w14:textId="77777777">
        <w:tblPrEx>
          <w:tblCellMar>
            <w:top w:w="0" w:type="dxa"/>
            <w:bottom w:w="0" w:type="dxa"/>
          </w:tblCellMar>
        </w:tblPrEx>
        <w:tc>
          <w:tcPr>
            <w:tcW w:w="3000" w:type="dxa"/>
            <w:tcBorders>
              <w:top w:val="single" w:sz="4" w:space="0" w:color="BFC3C7"/>
              <w:left w:val="single" w:sz="4" w:space="0" w:color="BFC3C7"/>
              <w:bottom w:val="single" w:sz="4" w:space="0" w:color="BFC3C7"/>
              <w:right w:val="single" w:sz="4" w:space="0" w:color="BFC3C7"/>
            </w:tcBorders>
            <w:shd w:val="clear" w:color="auto" w:fill="EDEDED"/>
            <w:tcMar>
              <w:top w:w="80" w:type="dxa"/>
              <w:left w:w="140" w:type="dxa"/>
              <w:bottom w:w="80" w:type="dxa"/>
              <w:right w:w="140" w:type="dxa"/>
            </w:tcMar>
          </w:tcPr>
          <w:p w14:paraId="345995F7" w14:textId="77777777" w:rsidR="0050129B" w:rsidRDefault="00000000">
            <w:pPr>
              <w:keepNext/>
            </w:pPr>
            <w:r>
              <w:rPr>
                <w:b/>
                <w:bCs/>
                <w:color w:val="1F2A33"/>
              </w:rPr>
              <w:t>Frontend</w:t>
            </w:r>
          </w:p>
        </w:tc>
        <w:tc>
          <w:tcPr>
            <w:tcW w:w="6360" w:type="dxa"/>
            <w:tcBorders>
              <w:top w:val="single" w:sz="4" w:space="0" w:color="BFC3C7"/>
              <w:left w:val="single" w:sz="4" w:space="0" w:color="BFC3C7"/>
              <w:bottom w:val="single" w:sz="4" w:space="0" w:color="BFC3C7"/>
              <w:right w:val="single" w:sz="4" w:space="0" w:color="BFC3C7"/>
            </w:tcBorders>
            <w:tcMar>
              <w:top w:w="80" w:type="dxa"/>
              <w:left w:w="140" w:type="dxa"/>
              <w:bottom w:w="80" w:type="dxa"/>
              <w:right w:w="140" w:type="dxa"/>
            </w:tcMar>
          </w:tcPr>
          <w:p w14:paraId="6BDB060F" w14:textId="77777777" w:rsidR="0050129B" w:rsidRDefault="00000000">
            <w:pPr>
              <w:keepNext/>
            </w:pPr>
            <w:r>
              <w:rPr>
                <w:color w:val="1F2A33"/>
              </w:rPr>
              <w:t>HTML, CSS, JavaScript, React</w:t>
            </w:r>
          </w:p>
        </w:tc>
      </w:tr>
      <w:tr w:rsidR="0050129B" w14:paraId="092BD694" w14:textId="77777777">
        <w:tblPrEx>
          <w:tblCellMar>
            <w:top w:w="0" w:type="dxa"/>
            <w:bottom w:w="0" w:type="dxa"/>
          </w:tblCellMar>
        </w:tblPrEx>
        <w:tc>
          <w:tcPr>
            <w:tcW w:w="3000" w:type="dxa"/>
            <w:tcBorders>
              <w:top w:val="single" w:sz="4" w:space="0" w:color="BFC3C7"/>
              <w:left w:val="single" w:sz="4" w:space="0" w:color="BFC3C7"/>
              <w:bottom w:val="single" w:sz="4" w:space="0" w:color="BFC3C7"/>
              <w:right w:val="single" w:sz="4" w:space="0" w:color="BFC3C7"/>
            </w:tcBorders>
            <w:shd w:val="clear" w:color="auto" w:fill="EDEDED"/>
            <w:tcMar>
              <w:top w:w="80" w:type="dxa"/>
              <w:left w:w="140" w:type="dxa"/>
              <w:bottom w:w="80" w:type="dxa"/>
              <w:right w:w="140" w:type="dxa"/>
            </w:tcMar>
          </w:tcPr>
          <w:p w14:paraId="0F2794BA" w14:textId="77777777" w:rsidR="0050129B" w:rsidRDefault="00000000">
            <w:pPr>
              <w:keepNext/>
            </w:pPr>
            <w:r>
              <w:rPr>
                <w:b/>
                <w:bCs/>
                <w:color w:val="1F2A33"/>
              </w:rPr>
              <w:t>Backend</w:t>
            </w:r>
          </w:p>
        </w:tc>
        <w:tc>
          <w:tcPr>
            <w:tcW w:w="6360" w:type="dxa"/>
            <w:tcBorders>
              <w:top w:val="single" w:sz="4" w:space="0" w:color="BFC3C7"/>
              <w:left w:val="single" w:sz="4" w:space="0" w:color="BFC3C7"/>
              <w:bottom w:val="single" w:sz="4" w:space="0" w:color="BFC3C7"/>
              <w:right w:val="single" w:sz="4" w:space="0" w:color="BFC3C7"/>
            </w:tcBorders>
            <w:tcMar>
              <w:top w:w="80" w:type="dxa"/>
              <w:left w:w="140" w:type="dxa"/>
              <w:bottom w:w="80" w:type="dxa"/>
              <w:right w:w="140" w:type="dxa"/>
            </w:tcMar>
          </w:tcPr>
          <w:p w14:paraId="7C815877" w14:textId="77777777" w:rsidR="0050129B" w:rsidRDefault="00000000">
            <w:pPr>
              <w:keepNext/>
            </w:pPr>
            <w:r>
              <w:rPr>
                <w:color w:val="1F2A33"/>
              </w:rPr>
              <w:t>Java (Spring Boot)</w:t>
            </w:r>
          </w:p>
        </w:tc>
      </w:tr>
      <w:tr w:rsidR="0050129B" w14:paraId="43A89965" w14:textId="77777777">
        <w:tblPrEx>
          <w:tblCellMar>
            <w:top w:w="0" w:type="dxa"/>
            <w:bottom w:w="0" w:type="dxa"/>
          </w:tblCellMar>
        </w:tblPrEx>
        <w:tc>
          <w:tcPr>
            <w:tcW w:w="3000" w:type="dxa"/>
            <w:tcBorders>
              <w:top w:val="single" w:sz="4" w:space="0" w:color="BFC3C7"/>
              <w:left w:val="single" w:sz="4" w:space="0" w:color="BFC3C7"/>
              <w:bottom w:val="single" w:sz="4" w:space="0" w:color="BFC3C7"/>
              <w:right w:val="single" w:sz="4" w:space="0" w:color="BFC3C7"/>
            </w:tcBorders>
            <w:shd w:val="clear" w:color="auto" w:fill="EDEDED"/>
            <w:tcMar>
              <w:top w:w="80" w:type="dxa"/>
              <w:left w:w="140" w:type="dxa"/>
              <w:bottom w:w="80" w:type="dxa"/>
              <w:right w:w="140" w:type="dxa"/>
            </w:tcMar>
          </w:tcPr>
          <w:p w14:paraId="71D39D4A" w14:textId="77777777" w:rsidR="0050129B" w:rsidRDefault="00000000">
            <w:pPr>
              <w:keepNext/>
            </w:pPr>
            <w:r>
              <w:rPr>
                <w:b/>
                <w:bCs/>
                <w:color w:val="1F2A33"/>
              </w:rPr>
              <w:t>Database</w:t>
            </w:r>
          </w:p>
        </w:tc>
        <w:tc>
          <w:tcPr>
            <w:tcW w:w="6360" w:type="dxa"/>
            <w:tcBorders>
              <w:top w:val="single" w:sz="4" w:space="0" w:color="BFC3C7"/>
              <w:left w:val="single" w:sz="4" w:space="0" w:color="BFC3C7"/>
              <w:bottom w:val="single" w:sz="4" w:space="0" w:color="BFC3C7"/>
              <w:right w:val="single" w:sz="4" w:space="0" w:color="BFC3C7"/>
            </w:tcBorders>
            <w:tcMar>
              <w:top w:w="80" w:type="dxa"/>
              <w:left w:w="140" w:type="dxa"/>
              <w:bottom w:w="80" w:type="dxa"/>
              <w:right w:w="140" w:type="dxa"/>
            </w:tcMar>
          </w:tcPr>
          <w:p w14:paraId="5E46228E" w14:textId="77777777" w:rsidR="0050129B" w:rsidRDefault="00000000">
            <w:pPr>
              <w:keepNext/>
            </w:pPr>
            <w:r>
              <w:rPr>
                <w:color w:val="1F2A33"/>
              </w:rPr>
              <w:t>MySQL</w:t>
            </w:r>
          </w:p>
        </w:tc>
      </w:tr>
    </w:tbl>
    <w:p w14:paraId="3611A28A" w14:textId="77777777" w:rsidR="0050129B" w:rsidRDefault="00000000">
      <w:pPr>
        <w:spacing w:before="80" w:after="100" w:line="300" w:lineRule="auto"/>
      </w:pPr>
      <w:r>
        <w:t>This combination of technologies supports a fast, secure, and user-friendly e-commerce application.</w:t>
      </w:r>
    </w:p>
    <w:p w14:paraId="5D9562B8" w14:textId="77777777" w:rsidR="0050129B" w:rsidRDefault="00000000">
      <w:pPr>
        <w:keepNext/>
        <w:pBdr>
          <w:bottom w:val="single" w:sz="6" w:space="2" w:color="4A4F55"/>
        </w:pBdr>
        <w:spacing w:before="280" w:after="100"/>
      </w:pPr>
      <w:r>
        <w:rPr>
          <w:b/>
          <w:bCs/>
          <w:color w:val="4A4F55"/>
          <w:sz w:val="28"/>
          <w:szCs w:val="28"/>
        </w:rPr>
        <w:t>5. Implementation Strategy</w:t>
      </w:r>
    </w:p>
    <w:p w14:paraId="46F91DD6" w14:textId="77777777" w:rsidR="0050129B" w:rsidRDefault="00000000">
      <w:pPr>
        <w:pStyle w:val="ListParagraph"/>
        <w:numPr>
          <w:ilvl w:val="0"/>
          <w:numId w:val="3"/>
        </w:numPr>
        <w:spacing w:before="60" w:after="60" w:line="300" w:lineRule="auto"/>
      </w:pPr>
      <w:r>
        <w:t>Collect the requirements of customers and sellers.</w:t>
      </w:r>
    </w:p>
    <w:p w14:paraId="5DFA7148" w14:textId="77777777" w:rsidR="0050129B" w:rsidRDefault="00000000">
      <w:pPr>
        <w:pStyle w:val="ListParagraph"/>
        <w:numPr>
          <w:ilvl w:val="0"/>
          <w:numId w:val="3"/>
        </w:numPr>
        <w:spacing w:before="60" w:after="60" w:line="300" w:lineRule="auto"/>
      </w:pPr>
      <w:r>
        <w:t>Design the database and the user interface.</w:t>
      </w:r>
    </w:p>
    <w:p w14:paraId="6BD8CF7D" w14:textId="77777777" w:rsidR="0050129B" w:rsidRDefault="00000000">
      <w:pPr>
        <w:pStyle w:val="ListParagraph"/>
        <w:numPr>
          <w:ilvl w:val="0"/>
          <w:numId w:val="3"/>
        </w:numPr>
        <w:spacing w:before="60" w:after="60" w:line="300" w:lineRule="auto"/>
      </w:pPr>
      <w:r>
        <w:t>Build the modules: Login, Product Management, Shopping Cart, Payment, and Order Tracking.</w:t>
      </w:r>
    </w:p>
    <w:p w14:paraId="779CE3AB" w14:textId="77777777" w:rsidR="0050129B" w:rsidRDefault="00000000">
      <w:pPr>
        <w:pStyle w:val="ListParagraph"/>
        <w:numPr>
          <w:ilvl w:val="0"/>
          <w:numId w:val="3"/>
        </w:numPr>
        <w:spacing w:before="60" w:after="60" w:line="300" w:lineRule="auto"/>
      </w:pPr>
      <w:r>
        <w:t>Connect the frontend to the backend.</w:t>
      </w:r>
    </w:p>
    <w:p w14:paraId="58D721AA" w14:textId="77777777" w:rsidR="0050129B" w:rsidRDefault="00000000">
      <w:pPr>
        <w:pStyle w:val="ListParagraph"/>
        <w:numPr>
          <w:ilvl w:val="0"/>
          <w:numId w:val="3"/>
        </w:numPr>
        <w:spacing w:before="60" w:after="60" w:line="300" w:lineRule="auto"/>
      </w:pPr>
      <w:r>
        <w:t>Test every module.</w:t>
      </w:r>
    </w:p>
    <w:p w14:paraId="50334B0D" w14:textId="77777777" w:rsidR="0050129B" w:rsidRDefault="00000000">
      <w:pPr>
        <w:pStyle w:val="ListParagraph"/>
        <w:numPr>
          <w:ilvl w:val="0"/>
          <w:numId w:val="3"/>
        </w:numPr>
        <w:spacing w:before="60" w:after="60" w:line="300" w:lineRule="auto"/>
      </w:pPr>
      <w:r>
        <w:t>Deploy the application.</w:t>
      </w:r>
    </w:p>
    <w:p w14:paraId="5AD318D3" w14:textId="77777777" w:rsidR="0050129B" w:rsidRDefault="00000000">
      <w:pPr>
        <w:pStyle w:val="ListParagraph"/>
        <w:numPr>
          <w:ilvl w:val="0"/>
          <w:numId w:val="3"/>
        </w:numPr>
        <w:spacing w:before="60" w:after="60" w:line="300" w:lineRule="auto"/>
      </w:pPr>
      <w:r>
        <w:t>Keep improving the system using feedback from users.</w:t>
      </w:r>
    </w:p>
    <w:p w14:paraId="6F6C2E17" w14:textId="77777777" w:rsidR="0050129B" w:rsidRDefault="00000000">
      <w:pPr>
        <w:keepNext/>
        <w:pBdr>
          <w:bottom w:val="single" w:sz="6" w:space="2" w:color="4A4F55"/>
        </w:pBdr>
        <w:spacing w:before="280" w:after="100"/>
      </w:pPr>
      <w:r>
        <w:rPr>
          <w:b/>
          <w:bCs/>
          <w:color w:val="4A4F55"/>
          <w:sz w:val="28"/>
          <w:szCs w:val="28"/>
        </w:rPr>
        <w:t>6. Evaluation Strategy</w:t>
      </w:r>
    </w:p>
    <w:p w14:paraId="24312796" w14:textId="77777777" w:rsidR="0050129B" w:rsidRDefault="00000000">
      <w:pPr>
        <w:spacing w:before="80" w:after="100" w:line="300" w:lineRule="auto"/>
      </w:pPr>
      <w:r>
        <w:t>The e-commerce system will be evaluated by checking that:</w:t>
      </w:r>
    </w:p>
    <w:p w14:paraId="0CC86975" w14:textId="77777777" w:rsidR="0050129B" w:rsidRDefault="00000000">
      <w:pPr>
        <w:pStyle w:val="ListParagraph"/>
        <w:numPr>
          <w:ilvl w:val="0"/>
          <w:numId w:val="2"/>
        </w:numPr>
        <w:spacing w:before="40" w:after="40" w:line="300" w:lineRule="auto"/>
      </w:pPr>
      <w:r>
        <w:t>registration and login work correctly;</w:t>
      </w:r>
    </w:p>
    <w:p w14:paraId="7F82574F" w14:textId="77777777" w:rsidR="0050129B" w:rsidRDefault="00000000">
      <w:pPr>
        <w:pStyle w:val="ListParagraph"/>
        <w:numPr>
          <w:ilvl w:val="0"/>
          <w:numId w:val="2"/>
        </w:numPr>
        <w:spacing w:before="40" w:after="40" w:line="300" w:lineRule="auto"/>
      </w:pPr>
      <w:r>
        <w:t>product search returns accurate results;</w:t>
      </w:r>
    </w:p>
    <w:p w14:paraId="465C7F8A" w14:textId="77777777" w:rsidR="0050129B" w:rsidRDefault="00000000">
      <w:pPr>
        <w:pStyle w:val="ListParagraph"/>
        <w:numPr>
          <w:ilvl w:val="0"/>
          <w:numId w:val="2"/>
        </w:numPr>
        <w:spacing w:before="40" w:after="40" w:line="300" w:lineRule="auto"/>
      </w:pPr>
      <w:r>
        <w:t>the shopping cart behaves properly;</w:t>
      </w:r>
    </w:p>
    <w:p w14:paraId="6595A520" w14:textId="77777777" w:rsidR="0050129B" w:rsidRDefault="00000000">
      <w:pPr>
        <w:pStyle w:val="ListParagraph"/>
        <w:numPr>
          <w:ilvl w:val="0"/>
          <w:numId w:val="2"/>
        </w:numPr>
        <w:spacing w:before="40" w:after="40" w:line="300" w:lineRule="auto"/>
      </w:pPr>
      <w:r>
        <w:t>online payments are secure;</w:t>
      </w:r>
    </w:p>
    <w:p w14:paraId="38ECAE38" w14:textId="77777777" w:rsidR="0050129B" w:rsidRDefault="00000000">
      <w:pPr>
        <w:pStyle w:val="ListParagraph"/>
        <w:numPr>
          <w:ilvl w:val="0"/>
          <w:numId w:val="2"/>
        </w:numPr>
        <w:spacing w:before="40" w:after="40" w:line="300" w:lineRule="auto"/>
      </w:pPr>
      <w:r>
        <w:t>orders can be tracked successfully;</w:t>
      </w:r>
    </w:p>
    <w:p w14:paraId="6AE45BE7" w14:textId="77777777" w:rsidR="0050129B" w:rsidRDefault="00000000">
      <w:pPr>
        <w:pStyle w:val="ListParagraph"/>
        <w:numPr>
          <w:ilvl w:val="0"/>
          <w:numId w:val="2"/>
        </w:numPr>
        <w:spacing w:before="40" w:after="40" w:line="300" w:lineRule="auto"/>
      </w:pPr>
      <w:r>
        <w:t>the website loads quickly;</w:t>
      </w:r>
    </w:p>
    <w:p w14:paraId="55A6AAA6" w14:textId="77777777" w:rsidR="0050129B" w:rsidRDefault="00000000">
      <w:pPr>
        <w:pStyle w:val="ListParagraph"/>
        <w:numPr>
          <w:ilvl w:val="0"/>
          <w:numId w:val="2"/>
        </w:numPr>
        <w:spacing w:before="40" w:after="40" w:line="300" w:lineRule="auto"/>
      </w:pPr>
      <w:r>
        <w:t>user information stays protected;</w:t>
      </w:r>
    </w:p>
    <w:p w14:paraId="75ED7459" w14:textId="77777777" w:rsidR="0050129B" w:rsidRDefault="00000000">
      <w:pPr>
        <w:pStyle w:val="ListParagraph"/>
        <w:numPr>
          <w:ilvl w:val="0"/>
          <w:numId w:val="2"/>
        </w:numPr>
        <w:spacing w:before="40" w:after="40" w:line="300" w:lineRule="auto"/>
      </w:pPr>
      <w:r>
        <w:t>customers find the website easy to use.</w:t>
      </w:r>
    </w:p>
    <w:p w14:paraId="31957690" w14:textId="77777777" w:rsidR="0050129B" w:rsidRDefault="00000000">
      <w:pPr>
        <w:keepNext/>
        <w:spacing w:before="120" w:after="60"/>
        <w:jc w:val="center"/>
      </w:pPr>
      <w:r>
        <w:rPr>
          <w:noProof/>
        </w:rPr>
        <w:lastRenderedPageBreak/>
        <w:drawing>
          <wp:inline distT="0" distB="0" distL="0" distR="0" wp14:anchorId="1241B2E7" wp14:editId="7D7905CE">
            <wp:extent cx="4953000" cy="2447925"/>
            <wp:effectExtent l="12700" t="12700" r="12700" b="12700"/>
            <wp:docPr id="812933574" name="fig5" descr="Alibaba manufacturer sourcing pag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447925"/>
                    </a:xfrm>
                    <a:prstGeom prst="rect">
                      <a:avLst/>
                    </a:prstGeom>
                    <a:noFill/>
                    <a:ln w="6350">
                      <a:solidFill>
                        <a:srgbClr val="CFCFCF"/>
                      </a:solidFill>
                    </a:ln>
                  </pic:spPr>
                </pic:pic>
              </a:graphicData>
            </a:graphic>
          </wp:inline>
        </w:drawing>
      </w:r>
    </w:p>
    <w:p w14:paraId="4DF25272" w14:textId="77777777" w:rsidR="0050129B" w:rsidRDefault="00000000">
      <w:pPr>
        <w:spacing w:after="200"/>
        <w:jc w:val="center"/>
      </w:pPr>
      <w:r>
        <w:rPr>
          <w:i/>
          <w:iCs/>
          <w:color w:val="6B7075"/>
          <w:sz w:val="19"/>
          <w:szCs w:val="19"/>
        </w:rPr>
        <w:t>Figure 5. Alibaba manufacturer sourcing page</w:t>
      </w:r>
    </w:p>
    <w:p w14:paraId="6451BAF9" w14:textId="77777777" w:rsidR="0050129B" w:rsidRDefault="00000000">
      <w:pPr>
        <w:keepNext/>
        <w:pBdr>
          <w:bottom w:val="single" w:sz="6" w:space="2" w:color="4A4F55"/>
        </w:pBdr>
        <w:spacing w:before="280" w:after="100"/>
      </w:pPr>
      <w:r>
        <w:rPr>
          <w:b/>
          <w:bCs/>
          <w:color w:val="4A4F55"/>
          <w:sz w:val="28"/>
          <w:szCs w:val="28"/>
        </w:rPr>
        <w:t>7. Expected Outcomes</w:t>
      </w:r>
    </w:p>
    <w:p w14:paraId="2E7EE150" w14:textId="77777777" w:rsidR="0050129B" w:rsidRDefault="00000000">
      <w:pPr>
        <w:pStyle w:val="ListParagraph"/>
        <w:numPr>
          <w:ilvl w:val="0"/>
          <w:numId w:val="2"/>
        </w:numPr>
        <w:spacing w:before="40" w:after="40" w:line="300" w:lineRule="auto"/>
      </w:pPr>
      <w:r>
        <w:t>A secure online shopping platform</w:t>
      </w:r>
    </w:p>
    <w:p w14:paraId="54968165" w14:textId="77777777" w:rsidR="0050129B" w:rsidRDefault="00000000">
      <w:pPr>
        <w:pStyle w:val="ListParagraph"/>
        <w:numPr>
          <w:ilvl w:val="0"/>
          <w:numId w:val="2"/>
        </w:numPr>
        <w:spacing w:before="40" w:after="40" w:line="300" w:lineRule="auto"/>
      </w:pPr>
      <w:r>
        <w:t>Fast product search</w:t>
      </w:r>
    </w:p>
    <w:p w14:paraId="2CEED689" w14:textId="77777777" w:rsidR="0050129B" w:rsidRDefault="00000000">
      <w:pPr>
        <w:pStyle w:val="ListParagraph"/>
        <w:numPr>
          <w:ilvl w:val="0"/>
          <w:numId w:val="2"/>
        </w:numPr>
        <w:spacing w:before="40" w:after="40" w:line="300" w:lineRule="auto"/>
      </w:pPr>
      <w:r>
        <w:t>Reliable order management</w:t>
      </w:r>
    </w:p>
    <w:p w14:paraId="61A90D40" w14:textId="77777777" w:rsidR="0050129B" w:rsidRDefault="00000000">
      <w:pPr>
        <w:pStyle w:val="ListParagraph"/>
        <w:numPr>
          <w:ilvl w:val="0"/>
          <w:numId w:val="2"/>
        </w:numPr>
        <w:spacing w:before="40" w:after="40" w:line="300" w:lineRule="auto"/>
      </w:pPr>
      <w:r>
        <w:t>Secure online payments</w:t>
      </w:r>
    </w:p>
    <w:p w14:paraId="2D6E3508" w14:textId="77777777" w:rsidR="0050129B" w:rsidRDefault="00000000">
      <w:pPr>
        <w:pStyle w:val="ListParagraph"/>
        <w:numPr>
          <w:ilvl w:val="0"/>
          <w:numId w:val="2"/>
        </w:numPr>
        <w:spacing w:before="40" w:after="40" w:line="300" w:lineRule="auto"/>
      </w:pPr>
      <w:r>
        <w:t>Simple product management for sellers</w:t>
      </w:r>
    </w:p>
    <w:p w14:paraId="77F53325" w14:textId="77777777" w:rsidR="0050129B" w:rsidRDefault="00000000">
      <w:pPr>
        <w:pStyle w:val="ListParagraph"/>
        <w:numPr>
          <w:ilvl w:val="0"/>
          <w:numId w:val="2"/>
        </w:numPr>
        <w:spacing w:before="40" w:after="40" w:line="300" w:lineRule="auto"/>
      </w:pPr>
      <w:r>
        <w:t>Higher customer satisfaction</w:t>
      </w:r>
    </w:p>
    <w:p w14:paraId="14B7F7F9" w14:textId="77777777" w:rsidR="0050129B" w:rsidRDefault="00000000">
      <w:pPr>
        <w:pStyle w:val="ListParagraph"/>
        <w:numPr>
          <w:ilvl w:val="0"/>
          <w:numId w:val="2"/>
        </w:numPr>
        <w:spacing w:before="40" w:after="40" w:line="300" w:lineRule="auto"/>
      </w:pPr>
      <w:r>
        <w:t>A scalable system that can grow with future improvements</w:t>
      </w:r>
    </w:p>
    <w:p w14:paraId="70B0C3BA" w14:textId="77777777" w:rsidR="0050129B" w:rsidRDefault="00000000">
      <w:pPr>
        <w:keepNext/>
        <w:pBdr>
          <w:bottom w:val="single" w:sz="6" w:space="2" w:color="4A4F55"/>
        </w:pBdr>
        <w:spacing w:before="280" w:after="100"/>
      </w:pPr>
      <w:r>
        <w:rPr>
          <w:b/>
          <w:bCs/>
          <w:color w:val="4A4F55"/>
          <w:sz w:val="28"/>
          <w:szCs w:val="28"/>
        </w:rPr>
        <w:t>Conclusion</w:t>
      </w:r>
    </w:p>
    <w:p w14:paraId="4851A038" w14:textId="77777777" w:rsidR="0050129B" w:rsidRDefault="00000000">
      <w:pPr>
        <w:spacing w:before="80" w:after="100" w:line="300" w:lineRule="auto"/>
      </w:pPr>
      <w:r>
        <w:t>Alibaba is a successful international e-commerce platform that offers secure online shopping, quick order processing, and dependable product management. Following the Agile development model helps the system improve steadily, as new features are added and problems are fixed based on customer feedback.</w:t>
      </w:r>
    </w:p>
    <w:sectPr w:rsidR="0050129B">
      <w:footerReference w:type="default" r:id="rId12"/>
      <w:pgSz w:w="12240" w:h="15840"/>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15148" w14:textId="77777777" w:rsidR="002F7B46" w:rsidRDefault="002F7B46">
      <w:r>
        <w:separator/>
      </w:r>
    </w:p>
  </w:endnote>
  <w:endnote w:type="continuationSeparator" w:id="0">
    <w:p w14:paraId="6B275AE5" w14:textId="77777777" w:rsidR="002F7B46" w:rsidRDefault="002F7B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FF384" w14:textId="77777777" w:rsidR="0050129B" w:rsidRDefault="00000000">
    <w:pPr>
      <w:jc w:val="center"/>
    </w:pPr>
    <w:r>
      <w:rPr>
        <w:color w:val="6B7075"/>
        <w:sz w:val="18"/>
        <w:szCs w:val="18"/>
      </w:rPr>
      <w:t xml:space="preserve">Page </w:t>
    </w:r>
    <w:r>
      <w:rPr>
        <w:color w:val="6B7075"/>
        <w:sz w:val="18"/>
        <w:szCs w:val="18"/>
      </w:rPr>
      <w:fldChar w:fldCharType="begin"/>
    </w:r>
    <w:r>
      <w:rPr>
        <w:color w:val="6B7075"/>
        <w:sz w:val="18"/>
        <w:szCs w:val="18"/>
      </w:rPr>
      <w:instrText>PAGE</w:instrText>
    </w:r>
    <w:r>
      <w:rPr>
        <w:color w:val="6B7075"/>
        <w:sz w:val="18"/>
        <w:szCs w:val="18"/>
      </w:rPr>
      <w:fldChar w:fldCharType="separate"/>
    </w:r>
    <w:r w:rsidR="00B80B93">
      <w:rPr>
        <w:noProof/>
        <w:color w:val="6B7075"/>
        <w:sz w:val="18"/>
        <w:szCs w:val="18"/>
      </w:rPr>
      <w:t>1</w:t>
    </w:r>
    <w:r>
      <w:rPr>
        <w:color w:val="6B707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13530" w14:textId="77777777" w:rsidR="002F7B46" w:rsidRDefault="002F7B46">
      <w:r>
        <w:separator/>
      </w:r>
    </w:p>
  </w:footnote>
  <w:footnote w:type="continuationSeparator" w:id="0">
    <w:p w14:paraId="03D84E83" w14:textId="77777777" w:rsidR="002F7B46" w:rsidRDefault="002F7B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712F1"/>
    <w:multiLevelType w:val="hybridMultilevel"/>
    <w:tmpl w:val="98D8145E"/>
    <w:lvl w:ilvl="0" w:tplc="C24EDA66">
      <w:start w:val="1"/>
      <w:numFmt w:val="bullet"/>
      <w:lvlText w:val="●"/>
      <w:lvlJc w:val="left"/>
      <w:pPr>
        <w:ind w:left="720" w:hanging="360"/>
      </w:pPr>
    </w:lvl>
    <w:lvl w:ilvl="1" w:tplc="011E15EE">
      <w:start w:val="1"/>
      <w:numFmt w:val="bullet"/>
      <w:lvlText w:val="○"/>
      <w:lvlJc w:val="left"/>
      <w:pPr>
        <w:ind w:left="1440" w:hanging="360"/>
      </w:pPr>
    </w:lvl>
    <w:lvl w:ilvl="2" w:tplc="9B70B5BE">
      <w:start w:val="1"/>
      <w:numFmt w:val="bullet"/>
      <w:lvlText w:val="■"/>
      <w:lvlJc w:val="left"/>
      <w:pPr>
        <w:ind w:left="2160" w:hanging="360"/>
      </w:pPr>
    </w:lvl>
    <w:lvl w:ilvl="3" w:tplc="B8D44212">
      <w:start w:val="1"/>
      <w:numFmt w:val="bullet"/>
      <w:lvlText w:val="●"/>
      <w:lvlJc w:val="left"/>
      <w:pPr>
        <w:ind w:left="2880" w:hanging="360"/>
      </w:pPr>
    </w:lvl>
    <w:lvl w:ilvl="4" w:tplc="FFBEE1C8">
      <w:start w:val="1"/>
      <w:numFmt w:val="bullet"/>
      <w:lvlText w:val="○"/>
      <w:lvlJc w:val="left"/>
      <w:pPr>
        <w:ind w:left="3600" w:hanging="360"/>
      </w:pPr>
    </w:lvl>
    <w:lvl w:ilvl="5" w:tplc="45CAEB4A">
      <w:start w:val="1"/>
      <w:numFmt w:val="bullet"/>
      <w:lvlText w:val="■"/>
      <w:lvlJc w:val="left"/>
      <w:pPr>
        <w:ind w:left="4320" w:hanging="360"/>
      </w:pPr>
    </w:lvl>
    <w:lvl w:ilvl="6" w:tplc="3AB47720">
      <w:start w:val="1"/>
      <w:numFmt w:val="bullet"/>
      <w:lvlText w:val="●"/>
      <w:lvlJc w:val="left"/>
      <w:pPr>
        <w:ind w:left="5040" w:hanging="360"/>
      </w:pPr>
    </w:lvl>
    <w:lvl w:ilvl="7" w:tplc="7A0236C0">
      <w:start w:val="1"/>
      <w:numFmt w:val="bullet"/>
      <w:lvlText w:val="●"/>
      <w:lvlJc w:val="left"/>
      <w:pPr>
        <w:ind w:left="5760" w:hanging="360"/>
      </w:pPr>
    </w:lvl>
    <w:lvl w:ilvl="8" w:tplc="B2FE4A48">
      <w:start w:val="1"/>
      <w:numFmt w:val="bullet"/>
      <w:lvlText w:val="●"/>
      <w:lvlJc w:val="left"/>
      <w:pPr>
        <w:ind w:left="6480" w:hanging="360"/>
      </w:pPr>
    </w:lvl>
  </w:abstractNum>
  <w:abstractNum w:abstractNumId="1" w15:restartNumberingAfterBreak="0">
    <w:nsid w:val="1BBB1306"/>
    <w:multiLevelType w:val="hybridMultilevel"/>
    <w:tmpl w:val="19624AD2"/>
    <w:lvl w:ilvl="0" w:tplc="EFEA8420">
      <w:start w:val="1"/>
      <w:numFmt w:val="decimal"/>
      <w:lvlText w:val="%1."/>
      <w:lvlJc w:val="left"/>
      <w:pPr>
        <w:ind w:left="720" w:hanging="360"/>
      </w:pPr>
      <w:rPr>
        <w:b/>
        <w:bCs/>
        <w:color w:val="4A4F55"/>
      </w:rPr>
    </w:lvl>
    <w:lvl w:ilvl="1" w:tplc="4ABEC660">
      <w:numFmt w:val="decimal"/>
      <w:lvlText w:val=""/>
      <w:lvlJc w:val="left"/>
    </w:lvl>
    <w:lvl w:ilvl="2" w:tplc="F1225F12">
      <w:numFmt w:val="decimal"/>
      <w:lvlText w:val=""/>
      <w:lvlJc w:val="left"/>
    </w:lvl>
    <w:lvl w:ilvl="3" w:tplc="AB22B7A2">
      <w:numFmt w:val="decimal"/>
      <w:lvlText w:val=""/>
      <w:lvlJc w:val="left"/>
    </w:lvl>
    <w:lvl w:ilvl="4" w:tplc="5A2842EE">
      <w:numFmt w:val="decimal"/>
      <w:lvlText w:val=""/>
      <w:lvlJc w:val="left"/>
    </w:lvl>
    <w:lvl w:ilvl="5" w:tplc="293A0A48">
      <w:numFmt w:val="decimal"/>
      <w:lvlText w:val=""/>
      <w:lvlJc w:val="left"/>
    </w:lvl>
    <w:lvl w:ilvl="6" w:tplc="AF34F67A">
      <w:numFmt w:val="decimal"/>
      <w:lvlText w:val=""/>
      <w:lvlJc w:val="left"/>
    </w:lvl>
    <w:lvl w:ilvl="7" w:tplc="366A086C">
      <w:numFmt w:val="decimal"/>
      <w:lvlText w:val=""/>
      <w:lvlJc w:val="left"/>
    </w:lvl>
    <w:lvl w:ilvl="8" w:tplc="7632E466">
      <w:numFmt w:val="decimal"/>
      <w:lvlText w:val=""/>
      <w:lvlJc w:val="left"/>
    </w:lvl>
  </w:abstractNum>
  <w:abstractNum w:abstractNumId="2" w15:restartNumberingAfterBreak="0">
    <w:nsid w:val="41F633EE"/>
    <w:multiLevelType w:val="hybridMultilevel"/>
    <w:tmpl w:val="E9B671A2"/>
    <w:lvl w:ilvl="0" w:tplc="F1748DF4">
      <w:start w:val="1"/>
      <w:numFmt w:val="bullet"/>
      <w:lvlText w:val="•"/>
      <w:lvlJc w:val="left"/>
      <w:pPr>
        <w:ind w:left="720" w:hanging="360"/>
      </w:pPr>
      <w:rPr>
        <w:color w:val="4A4F55"/>
      </w:rPr>
    </w:lvl>
    <w:lvl w:ilvl="1" w:tplc="7472D6DE">
      <w:numFmt w:val="decimal"/>
      <w:lvlText w:val=""/>
      <w:lvlJc w:val="left"/>
    </w:lvl>
    <w:lvl w:ilvl="2" w:tplc="A1D6F924">
      <w:numFmt w:val="decimal"/>
      <w:lvlText w:val=""/>
      <w:lvlJc w:val="left"/>
    </w:lvl>
    <w:lvl w:ilvl="3" w:tplc="9C1426A6">
      <w:numFmt w:val="decimal"/>
      <w:lvlText w:val=""/>
      <w:lvlJc w:val="left"/>
    </w:lvl>
    <w:lvl w:ilvl="4" w:tplc="0D281956">
      <w:numFmt w:val="decimal"/>
      <w:lvlText w:val=""/>
      <w:lvlJc w:val="left"/>
    </w:lvl>
    <w:lvl w:ilvl="5" w:tplc="51E04F00">
      <w:numFmt w:val="decimal"/>
      <w:lvlText w:val=""/>
      <w:lvlJc w:val="left"/>
    </w:lvl>
    <w:lvl w:ilvl="6" w:tplc="14682D62">
      <w:numFmt w:val="decimal"/>
      <w:lvlText w:val=""/>
      <w:lvlJc w:val="left"/>
    </w:lvl>
    <w:lvl w:ilvl="7" w:tplc="82601E54">
      <w:numFmt w:val="decimal"/>
      <w:lvlText w:val=""/>
      <w:lvlJc w:val="left"/>
    </w:lvl>
    <w:lvl w:ilvl="8" w:tplc="C3982180">
      <w:numFmt w:val="decimal"/>
      <w:lvlText w:val=""/>
      <w:lvlJc w:val="left"/>
    </w:lvl>
  </w:abstractNum>
  <w:num w:numId="1" w16cid:durableId="137042849">
    <w:abstractNumId w:val="0"/>
    <w:lvlOverride w:ilvl="0">
      <w:startOverride w:val="1"/>
    </w:lvlOverride>
  </w:num>
  <w:num w:numId="2" w16cid:durableId="1238705673">
    <w:abstractNumId w:val="2"/>
    <w:lvlOverride w:ilvl="0">
      <w:startOverride w:val="1"/>
    </w:lvlOverride>
  </w:num>
  <w:num w:numId="3" w16cid:durableId="5925158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29B"/>
    <w:rsid w:val="002F7B46"/>
    <w:rsid w:val="0050129B"/>
    <w:rsid w:val="009073EA"/>
    <w:rsid w:val="00B80B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DCF04"/>
  <w15:docId w15:val="{E303AFF8-1297-4E19-8668-CBDC716AF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80B93"/>
    <w:pPr>
      <w:tabs>
        <w:tab w:val="center" w:pos="4513"/>
        <w:tab w:val="right" w:pos="9026"/>
      </w:tabs>
    </w:pPr>
  </w:style>
  <w:style w:type="character" w:customStyle="1" w:styleId="HeaderChar">
    <w:name w:val="Header Char"/>
    <w:basedOn w:val="DefaultParagraphFont"/>
    <w:link w:val="Header"/>
    <w:uiPriority w:val="99"/>
    <w:rsid w:val="00B80B93"/>
  </w:style>
  <w:style w:type="paragraph" w:styleId="Footer">
    <w:name w:val="footer"/>
    <w:basedOn w:val="Normal"/>
    <w:link w:val="FooterChar"/>
    <w:uiPriority w:val="99"/>
    <w:unhideWhenUsed/>
    <w:rsid w:val="00B80B93"/>
    <w:pPr>
      <w:tabs>
        <w:tab w:val="center" w:pos="4513"/>
        <w:tab w:val="right" w:pos="9026"/>
      </w:tabs>
    </w:pPr>
  </w:style>
  <w:style w:type="character" w:customStyle="1" w:styleId="FooterChar">
    <w:name w:val="Footer Char"/>
    <w:basedOn w:val="DefaultParagraphFont"/>
    <w:link w:val="Footer"/>
    <w:uiPriority w:val="99"/>
    <w:rsid w:val="00B80B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559</Words>
  <Characters>3189</Characters>
  <Application>Microsoft Office Word</Application>
  <DocSecurity>0</DocSecurity>
  <Lines>26</Lines>
  <Paragraphs>7</Paragraphs>
  <ScaleCrop>false</ScaleCrop>
  <Company/>
  <LinksUpToDate>false</LinksUpToDate>
  <CharactersWithSpaces>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Case Study — Alibaba</dc:title>
  <dc:creator>Y. Kranthi</dc:creator>
  <cp:lastModifiedBy>sai vardhan kandula</cp:lastModifiedBy>
  <cp:revision>2</cp:revision>
  <dcterms:created xsi:type="dcterms:W3CDTF">2026-10-07T05:51:00Z</dcterms:created>
  <dcterms:modified xsi:type="dcterms:W3CDTF">2026-10-07T05:52:00Z</dcterms:modified>
</cp:coreProperties>
</file>