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DAAC2" w14:textId="0CC6860A" w:rsidR="00B63F3F" w:rsidRDefault="002C560D" w:rsidP="002C560D">
      <w:pPr>
        <w:spacing w:after="60"/>
      </w:pPr>
      <w:r>
        <w:rPr>
          <w:b/>
          <w:bCs/>
          <w:color w:val="2B2F33"/>
          <w:sz w:val="56"/>
          <w:szCs w:val="56"/>
        </w:rPr>
        <w:t xml:space="preserve">                        </w:t>
      </w:r>
      <w:r w:rsidR="00000000">
        <w:rPr>
          <w:b/>
          <w:bCs/>
          <w:color w:val="2B2F33"/>
          <w:sz w:val="56"/>
          <w:szCs w:val="56"/>
        </w:rPr>
        <w:t>SonarQube</w:t>
      </w:r>
    </w:p>
    <w:p w14:paraId="304CB523" w14:textId="77777777" w:rsidR="00B63F3F" w:rsidRDefault="00000000">
      <w:pPr>
        <w:spacing w:after="200"/>
        <w:jc w:val="center"/>
      </w:pPr>
      <w:r>
        <w:rPr>
          <w:color w:val="4A4F55"/>
          <w:sz w:val="26"/>
          <w:szCs w:val="26"/>
        </w:rPr>
        <w:t xml:space="preserve">Code Quality Analysis with SonarQube and </w:t>
      </w:r>
      <w:proofErr w:type="spellStart"/>
      <w:r>
        <w:rPr>
          <w:color w:val="4A4F55"/>
          <w:sz w:val="26"/>
          <w:szCs w:val="26"/>
        </w:rPr>
        <w:t>SonarScanner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4426"/>
      </w:tblGrid>
      <w:tr w:rsidR="00B63F3F" w14:paraId="4EDDC4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4A4F5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CDBF55" w14:textId="77777777" w:rsidR="00B63F3F" w:rsidRDefault="00000000"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2400" w:type="dxa"/>
            <w:shd w:val="clear" w:color="auto" w:fill="4A4F5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31DB86" w14:textId="77777777" w:rsidR="00B63F3F" w:rsidRDefault="00000000">
            <w:r>
              <w:rPr>
                <w:b/>
                <w:bCs/>
                <w:color w:val="FFFFFF"/>
              </w:rPr>
              <w:t>Roll Number</w:t>
            </w:r>
          </w:p>
        </w:tc>
        <w:tc>
          <w:tcPr>
            <w:tcW w:w="4426" w:type="dxa"/>
            <w:shd w:val="clear" w:color="auto" w:fill="4A4F5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BF6DA2" w14:textId="77777777" w:rsidR="00B63F3F" w:rsidRDefault="00000000">
            <w:r>
              <w:rPr>
                <w:b/>
                <w:bCs/>
                <w:color w:val="FFFFFF"/>
              </w:rPr>
              <w:t>Experiment</w:t>
            </w:r>
          </w:p>
        </w:tc>
      </w:tr>
      <w:tr w:rsidR="00B63F3F" w14:paraId="13876C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C49A7B" w14:textId="1D070DAD" w:rsidR="00B63F3F" w:rsidRDefault="002C560D">
            <w:r>
              <w:t>K. Sai vardhan</w:t>
            </w:r>
          </w:p>
        </w:tc>
        <w:tc>
          <w:tcPr>
            <w:tcW w:w="24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672C37" w14:textId="3D291341" w:rsidR="00B63F3F" w:rsidRDefault="00000000">
            <w:r>
              <w:rPr>
                <w:color w:val="1F2A33"/>
              </w:rPr>
              <w:t>2420030</w:t>
            </w:r>
            <w:r w:rsidR="002C560D">
              <w:rPr>
                <w:color w:val="1F2A33"/>
              </w:rPr>
              <w:t>095</w:t>
            </w:r>
          </w:p>
        </w:tc>
        <w:tc>
          <w:tcPr>
            <w:tcW w:w="4426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17F10D" w14:textId="77777777" w:rsidR="00B63F3F" w:rsidRDefault="00000000">
            <w:r>
              <w:rPr>
                <w:color w:val="1F2A33"/>
              </w:rPr>
              <w:t>SonarQube setup and code analysis</w:t>
            </w:r>
          </w:p>
        </w:tc>
      </w:tr>
    </w:tbl>
    <w:p w14:paraId="4D6C397D" w14:textId="77777777" w:rsidR="00B63F3F" w:rsidRDefault="00000000">
      <w:pPr>
        <w:keepNext/>
        <w:pBdr>
          <w:bottom w:val="single" w:sz="6" w:space="2" w:color="4A4F55"/>
        </w:pBdr>
        <w:spacing w:before="280" w:after="100"/>
      </w:pPr>
      <w:r>
        <w:rPr>
          <w:b/>
          <w:bCs/>
          <w:color w:val="4A4F55"/>
          <w:sz w:val="28"/>
          <w:szCs w:val="28"/>
        </w:rPr>
        <w:t>Part A — Installing SonarQube</w:t>
      </w:r>
    </w:p>
    <w:p w14:paraId="4BE6509E" w14:textId="77777777" w:rsidR="00B63F3F" w:rsidRDefault="00000000">
      <w:pPr>
        <w:pStyle w:val="ListParagraph"/>
        <w:keepNext/>
        <w:numPr>
          <w:ilvl w:val="0"/>
          <w:numId w:val="2"/>
        </w:numPr>
        <w:spacing w:before="100" w:after="60" w:line="300" w:lineRule="auto"/>
      </w:pPr>
      <w:r>
        <w:t xml:space="preserve">Open the browser, search for </w:t>
      </w:r>
      <w:r>
        <w:rPr>
          <w:b/>
          <w:bCs/>
        </w:rPr>
        <w:t>SonarQube installation</w:t>
      </w:r>
      <w:r>
        <w:t>, and go to the download page:</w:t>
      </w:r>
    </w:p>
    <w:p w14:paraId="5DAF9FED" w14:textId="77777777" w:rsidR="00B63F3F" w:rsidRDefault="00000000">
      <w:pPr>
        <w:keepNext/>
        <w:spacing w:before="20" w:after="100"/>
        <w:ind w:left="720"/>
      </w:pPr>
      <w:hyperlink r:id="rId7" w:history="1">
        <w:r>
          <w:rPr>
            <w:color w:val="4A4F55"/>
            <w:sz w:val="21"/>
            <w:szCs w:val="21"/>
            <w:u w:val="single"/>
          </w:rPr>
          <w:t>https://www.sonarsource.com/products/sonarqube/downloads/</w:t>
        </w:r>
      </w:hyperlink>
    </w:p>
    <w:p w14:paraId="359741D5" w14:textId="77777777" w:rsidR="00B63F3F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9C67B6C" wp14:editId="2E79D0BA">
            <wp:extent cx="4762500" cy="2543175"/>
            <wp:effectExtent l="12700" t="12700" r="12700" b="12700"/>
            <wp:docPr id="1" name="fig1" descr="SonarQube editions on the download page" title="Fig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543175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CFCFCF"/>
                      </a:solidFill>
                    </a:ln>
                  </pic:spPr>
                </pic:pic>
              </a:graphicData>
            </a:graphic>
          </wp:inline>
        </w:drawing>
      </w:r>
    </w:p>
    <w:p w14:paraId="06C55017" w14:textId="77777777" w:rsidR="00B63F3F" w:rsidRDefault="00000000">
      <w:pPr>
        <w:spacing w:after="200"/>
        <w:jc w:val="center"/>
      </w:pPr>
      <w:r>
        <w:rPr>
          <w:i/>
          <w:iCs/>
          <w:color w:val="6B7075"/>
          <w:sz w:val="19"/>
          <w:szCs w:val="19"/>
        </w:rPr>
        <w:t>Figure 1. SonarQube editions on the download page</w:t>
      </w:r>
    </w:p>
    <w:p w14:paraId="5A9E2F50" w14:textId="77777777" w:rsidR="00B63F3F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2493807" wp14:editId="1DF730D3">
            <wp:extent cx="4762500" cy="2571750"/>
            <wp:effectExtent l="12700" t="12700" r="12700" b="12700"/>
            <wp:docPr id="1596553808" name="fig2" descr="Download confirmation page" title="Fig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571750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CFCFCF"/>
                      </a:solidFill>
                    </a:ln>
                  </pic:spPr>
                </pic:pic>
              </a:graphicData>
            </a:graphic>
          </wp:inline>
        </w:drawing>
      </w:r>
    </w:p>
    <w:p w14:paraId="0189E94E" w14:textId="77777777" w:rsidR="00B63F3F" w:rsidRDefault="00000000">
      <w:pPr>
        <w:spacing w:after="200"/>
        <w:jc w:val="center"/>
      </w:pPr>
      <w:r>
        <w:rPr>
          <w:i/>
          <w:iCs/>
          <w:color w:val="6B7075"/>
          <w:sz w:val="19"/>
          <w:szCs w:val="19"/>
        </w:rPr>
        <w:t>Figure 2. Download confirmation page</w:t>
      </w:r>
    </w:p>
    <w:p w14:paraId="22C815A0" w14:textId="77777777" w:rsidR="00B63F3F" w:rsidRDefault="00000000">
      <w:pPr>
        <w:pStyle w:val="ListParagraph"/>
        <w:keepNext/>
        <w:numPr>
          <w:ilvl w:val="0"/>
          <w:numId w:val="2"/>
        </w:numPr>
        <w:spacing w:before="100" w:after="60" w:line="300" w:lineRule="auto"/>
      </w:pPr>
      <w:r>
        <w:lastRenderedPageBreak/>
        <w:t xml:space="preserve">Once the download is complete, extract the zip folder into the </w:t>
      </w:r>
      <w:r>
        <w:rPr>
          <w:b/>
          <w:bCs/>
        </w:rPr>
        <w:t>C drive</w:t>
      </w:r>
      <w:r>
        <w:t>.</w:t>
      </w:r>
    </w:p>
    <w:p w14:paraId="70F26F1E" w14:textId="77777777" w:rsidR="00B63F3F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F18BEAF" wp14:editId="6358039B">
            <wp:extent cx="3371850" cy="2762250"/>
            <wp:effectExtent l="12700" t="12700" r="12700" b="12700"/>
            <wp:docPr id="127299344" name="fig3" descr="SonarQube folder extracted in the C drive" title="Fig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2762250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CFCFCF"/>
                      </a:solidFill>
                    </a:ln>
                  </pic:spPr>
                </pic:pic>
              </a:graphicData>
            </a:graphic>
          </wp:inline>
        </w:drawing>
      </w:r>
    </w:p>
    <w:p w14:paraId="1F9DCEFE" w14:textId="77777777" w:rsidR="00B63F3F" w:rsidRDefault="00000000">
      <w:pPr>
        <w:spacing w:after="200"/>
        <w:jc w:val="center"/>
      </w:pPr>
      <w:r>
        <w:rPr>
          <w:i/>
          <w:iCs/>
          <w:color w:val="6B7075"/>
          <w:sz w:val="19"/>
          <w:szCs w:val="19"/>
        </w:rPr>
        <w:t>Figure 3. SonarQube folder extracted in the C drive</w:t>
      </w:r>
    </w:p>
    <w:p w14:paraId="041AB687" w14:textId="77777777" w:rsidR="00B63F3F" w:rsidRDefault="00000000">
      <w:pPr>
        <w:pStyle w:val="ListParagraph"/>
        <w:keepNext/>
        <w:numPr>
          <w:ilvl w:val="0"/>
          <w:numId w:val="2"/>
        </w:numPr>
        <w:spacing w:before="100" w:after="60" w:line="300" w:lineRule="auto"/>
      </w:pPr>
      <w:r>
        <w:t xml:space="preserve">Open </w:t>
      </w:r>
      <w:r>
        <w:rPr>
          <w:b/>
          <w:bCs/>
        </w:rPr>
        <w:t>C Drive → SonarQube folder → bin → windows</w:t>
      </w:r>
      <w:r>
        <w:t xml:space="preserve"> (choose the folder for your operating system</w:t>
      </w:r>
      <w:proofErr w:type="gramStart"/>
      <w:r>
        <w:t>), and</w:t>
      </w:r>
      <w:proofErr w:type="gramEnd"/>
      <w:r>
        <w:t xml:space="preserve"> copy its path.</w:t>
      </w:r>
    </w:p>
    <w:p w14:paraId="0FD8FAC4" w14:textId="77777777" w:rsidR="00B63F3F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28F4ED0" wp14:editId="0ECF64EC">
            <wp:extent cx="4457700" cy="2762250"/>
            <wp:effectExtent l="12700" t="12700" r="12700" b="12700"/>
            <wp:docPr id="1477198409" name="fig4" descr="Copying the path of the bin folder" title="Fig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762250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CFCFCF"/>
                      </a:solidFill>
                    </a:ln>
                  </pic:spPr>
                </pic:pic>
              </a:graphicData>
            </a:graphic>
          </wp:inline>
        </w:drawing>
      </w:r>
    </w:p>
    <w:p w14:paraId="1218DAA4" w14:textId="77777777" w:rsidR="00B63F3F" w:rsidRDefault="00000000">
      <w:pPr>
        <w:spacing w:after="200"/>
        <w:jc w:val="center"/>
      </w:pPr>
      <w:r>
        <w:rPr>
          <w:i/>
          <w:iCs/>
          <w:color w:val="6B7075"/>
          <w:sz w:val="19"/>
          <w:szCs w:val="19"/>
        </w:rPr>
        <w:t>Figure 4. Copying the path of the bin folder</w:t>
      </w:r>
    </w:p>
    <w:p w14:paraId="5E888A36" w14:textId="77777777" w:rsidR="00B63F3F" w:rsidRDefault="00000000">
      <w:pPr>
        <w:pStyle w:val="ListParagraph"/>
        <w:keepNext/>
        <w:numPr>
          <w:ilvl w:val="0"/>
          <w:numId w:val="2"/>
        </w:numPr>
        <w:spacing w:before="100" w:after="60" w:line="300" w:lineRule="auto"/>
      </w:pPr>
      <w:r>
        <w:lastRenderedPageBreak/>
        <w:t xml:space="preserve">Open </w:t>
      </w:r>
      <w:r>
        <w:rPr>
          <w:b/>
          <w:bCs/>
        </w:rPr>
        <w:t>Edit the system environment variables</w:t>
      </w:r>
      <w:r>
        <w:t xml:space="preserve">. Select </w:t>
      </w:r>
      <w:r>
        <w:rPr>
          <w:b/>
          <w:bCs/>
        </w:rPr>
        <w:t>Path</w:t>
      </w:r>
      <w:r>
        <w:t xml:space="preserve">, click </w:t>
      </w:r>
      <w:r>
        <w:rPr>
          <w:b/>
          <w:bCs/>
        </w:rPr>
        <w:t>Edit → New</w:t>
      </w:r>
      <w:r>
        <w:t xml:space="preserve">, paste the copied path, and click </w:t>
      </w:r>
      <w:r>
        <w:rPr>
          <w:b/>
          <w:bCs/>
        </w:rPr>
        <w:t>OK</w:t>
      </w:r>
      <w:r>
        <w:t xml:space="preserve"> three times.</w:t>
      </w:r>
    </w:p>
    <w:p w14:paraId="372B2225" w14:textId="77777777" w:rsidR="00B63F3F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55F5FAA" wp14:editId="76E5E3DB">
            <wp:extent cx="4314825" cy="2762250"/>
            <wp:effectExtent l="12700" t="12700" r="12700" b="12700"/>
            <wp:docPr id="1889328549" name="fig5" descr="System Properties and Environment Variables windows" title="Fig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2762250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CFCFCF"/>
                      </a:solidFill>
                    </a:ln>
                  </pic:spPr>
                </pic:pic>
              </a:graphicData>
            </a:graphic>
          </wp:inline>
        </w:drawing>
      </w:r>
    </w:p>
    <w:p w14:paraId="0CC9A7D5" w14:textId="77777777" w:rsidR="00B63F3F" w:rsidRDefault="00000000">
      <w:pPr>
        <w:spacing w:after="200"/>
        <w:jc w:val="center"/>
      </w:pPr>
      <w:r>
        <w:rPr>
          <w:i/>
          <w:iCs/>
          <w:color w:val="6B7075"/>
          <w:sz w:val="19"/>
          <w:szCs w:val="19"/>
        </w:rPr>
        <w:t>Figure 5. System Properties and Environment Variables windows</w:t>
      </w:r>
    </w:p>
    <w:p w14:paraId="2F38474F" w14:textId="77777777" w:rsidR="00B63F3F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C63465C" wp14:editId="378F36BA">
            <wp:extent cx="2457450" cy="2762250"/>
            <wp:effectExtent l="12700" t="12700" r="12700" b="12700"/>
            <wp:docPr id="1974806476" name="fig6" descr="SonarQube path added to the Path variable" title="Fig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2762250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CFCFCF"/>
                      </a:solidFill>
                    </a:ln>
                  </pic:spPr>
                </pic:pic>
              </a:graphicData>
            </a:graphic>
          </wp:inline>
        </w:drawing>
      </w:r>
    </w:p>
    <w:p w14:paraId="1D146CA1" w14:textId="77777777" w:rsidR="00B63F3F" w:rsidRDefault="00000000">
      <w:pPr>
        <w:spacing w:after="200"/>
        <w:jc w:val="center"/>
      </w:pPr>
      <w:r>
        <w:rPr>
          <w:i/>
          <w:iCs/>
          <w:color w:val="6B7075"/>
          <w:sz w:val="19"/>
          <w:szCs w:val="19"/>
        </w:rPr>
        <w:t>Figure 6. SonarQube path added to the Path variable</w:t>
      </w:r>
    </w:p>
    <w:p w14:paraId="3398288B" w14:textId="77777777" w:rsidR="00B63F3F" w:rsidRDefault="00000000">
      <w:pPr>
        <w:keepNext/>
        <w:pBdr>
          <w:bottom w:val="single" w:sz="6" w:space="2" w:color="4A4F55"/>
        </w:pBdr>
        <w:spacing w:before="280" w:after="100"/>
      </w:pPr>
      <w:r>
        <w:rPr>
          <w:b/>
          <w:bCs/>
          <w:color w:val="4A4F55"/>
          <w:sz w:val="28"/>
          <w:szCs w:val="28"/>
        </w:rPr>
        <w:lastRenderedPageBreak/>
        <w:t xml:space="preserve">Part B — Installing </w:t>
      </w:r>
      <w:proofErr w:type="spellStart"/>
      <w:r>
        <w:rPr>
          <w:b/>
          <w:bCs/>
          <w:color w:val="4A4F55"/>
          <w:sz w:val="28"/>
          <w:szCs w:val="28"/>
        </w:rPr>
        <w:t>SonarScanner</w:t>
      </w:r>
      <w:proofErr w:type="spellEnd"/>
    </w:p>
    <w:p w14:paraId="6F581DFB" w14:textId="77777777" w:rsidR="00B63F3F" w:rsidRDefault="00000000">
      <w:pPr>
        <w:pStyle w:val="ListParagraph"/>
        <w:keepNext/>
        <w:numPr>
          <w:ilvl w:val="0"/>
          <w:numId w:val="2"/>
        </w:numPr>
        <w:spacing w:before="100" w:after="60" w:line="300" w:lineRule="auto"/>
      </w:pPr>
      <w:r>
        <w:t xml:space="preserve">Search for </w:t>
      </w:r>
      <w:r>
        <w:rPr>
          <w:b/>
          <w:bCs/>
        </w:rPr>
        <w:t>sonar scanner installation on Windows</w:t>
      </w:r>
      <w:r>
        <w:t xml:space="preserve"> and open the documentation page:</w:t>
      </w:r>
    </w:p>
    <w:p w14:paraId="22831CF2" w14:textId="77777777" w:rsidR="00B63F3F" w:rsidRDefault="00000000">
      <w:pPr>
        <w:keepNext/>
        <w:spacing w:before="20" w:after="100"/>
        <w:ind w:left="720"/>
      </w:pPr>
      <w:hyperlink r:id="rId14" w:history="1">
        <w:r>
          <w:rPr>
            <w:color w:val="4A4F55"/>
            <w:sz w:val="21"/>
            <w:szCs w:val="21"/>
            <w:u w:val="single"/>
          </w:rPr>
          <w:t>https://docs.sonarsource.com/sonarqube-server/9.9/analyzing-source-code/scanners/sonarscanner</w:t>
        </w:r>
      </w:hyperlink>
    </w:p>
    <w:p w14:paraId="1AFA4602" w14:textId="77777777" w:rsidR="00B63F3F" w:rsidRDefault="00000000">
      <w:pPr>
        <w:pStyle w:val="ListParagraph"/>
        <w:keepNext/>
        <w:numPr>
          <w:ilvl w:val="0"/>
          <w:numId w:val="2"/>
        </w:numPr>
        <w:spacing w:before="100" w:after="60" w:line="300" w:lineRule="auto"/>
      </w:pPr>
      <w:r>
        <w:t xml:space="preserve">Choose your operating system on the </w:t>
      </w:r>
      <w:proofErr w:type="spellStart"/>
      <w:r>
        <w:t>SonarScanner</w:t>
      </w:r>
      <w:proofErr w:type="spellEnd"/>
      <w:r>
        <w:t xml:space="preserve"> page, and the zip folder will start downloading.</w:t>
      </w:r>
    </w:p>
    <w:p w14:paraId="0E5C8941" w14:textId="77777777" w:rsidR="00B63F3F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C33486D" wp14:editId="266E42AF">
            <wp:extent cx="4762500" cy="2181225"/>
            <wp:effectExtent l="12700" t="12700" r="12700" b="12700"/>
            <wp:docPr id="1170481046" name="fig7" descr="SonarScanner documentation page" title="Fig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81225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CFCFCF"/>
                      </a:solidFill>
                    </a:ln>
                  </pic:spPr>
                </pic:pic>
              </a:graphicData>
            </a:graphic>
          </wp:inline>
        </w:drawing>
      </w:r>
    </w:p>
    <w:p w14:paraId="0F0A43E1" w14:textId="77777777" w:rsidR="00B63F3F" w:rsidRDefault="00000000">
      <w:pPr>
        <w:spacing w:after="200"/>
        <w:jc w:val="center"/>
      </w:pPr>
      <w:r>
        <w:rPr>
          <w:i/>
          <w:iCs/>
          <w:color w:val="6B7075"/>
          <w:sz w:val="19"/>
          <w:szCs w:val="19"/>
        </w:rPr>
        <w:t xml:space="preserve">Figure 7. </w:t>
      </w:r>
      <w:proofErr w:type="spellStart"/>
      <w:r>
        <w:rPr>
          <w:i/>
          <w:iCs/>
          <w:color w:val="6B7075"/>
          <w:sz w:val="19"/>
          <w:szCs w:val="19"/>
        </w:rPr>
        <w:t>SonarScanner</w:t>
      </w:r>
      <w:proofErr w:type="spellEnd"/>
      <w:r>
        <w:rPr>
          <w:i/>
          <w:iCs/>
          <w:color w:val="6B7075"/>
          <w:sz w:val="19"/>
          <w:szCs w:val="19"/>
        </w:rPr>
        <w:t xml:space="preserve"> documentation page</w:t>
      </w:r>
    </w:p>
    <w:p w14:paraId="17DACA3C" w14:textId="77777777" w:rsidR="00B63F3F" w:rsidRDefault="00000000">
      <w:pPr>
        <w:pStyle w:val="ListParagraph"/>
        <w:keepNext/>
        <w:numPr>
          <w:ilvl w:val="0"/>
          <w:numId w:val="2"/>
        </w:numPr>
        <w:spacing w:before="100" w:after="60" w:line="300" w:lineRule="auto"/>
      </w:pPr>
      <w:r>
        <w:t xml:space="preserve">Extract the downloaded zip folder into the </w:t>
      </w:r>
      <w:r>
        <w:rPr>
          <w:b/>
          <w:bCs/>
        </w:rPr>
        <w:t>C drive</w:t>
      </w:r>
      <w:r>
        <w:t>.</w:t>
      </w:r>
    </w:p>
    <w:p w14:paraId="3F8D1BD1" w14:textId="77777777" w:rsidR="00B63F3F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F00F92E" wp14:editId="1364501A">
            <wp:extent cx="4295775" cy="2762250"/>
            <wp:effectExtent l="12700" t="12700" r="12700" b="12700"/>
            <wp:docPr id="735863206" name="fig8" descr="SonarScanner folder extracted in the C drive" title="Fig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2762250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CFCFCF"/>
                      </a:solidFill>
                    </a:ln>
                  </pic:spPr>
                </pic:pic>
              </a:graphicData>
            </a:graphic>
          </wp:inline>
        </w:drawing>
      </w:r>
    </w:p>
    <w:p w14:paraId="2370E75C" w14:textId="77777777" w:rsidR="00B63F3F" w:rsidRDefault="00000000">
      <w:pPr>
        <w:spacing w:after="200"/>
        <w:jc w:val="center"/>
      </w:pPr>
      <w:r>
        <w:rPr>
          <w:i/>
          <w:iCs/>
          <w:color w:val="6B7075"/>
          <w:sz w:val="19"/>
          <w:szCs w:val="19"/>
        </w:rPr>
        <w:t xml:space="preserve">Figure 8. </w:t>
      </w:r>
      <w:proofErr w:type="spellStart"/>
      <w:r>
        <w:rPr>
          <w:i/>
          <w:iCs/>
          <w:color w:val="6B7075"/>
          <w:sz w:val="19"/>
          <w:szCs w:val="19"/>
        </w:rPr>
        <w:t>SonarScanner</w:t>
      </w:r>
      <w:proofErr w:type="spellEnd"/>
      <w:r>
        <w:rPr>
          <w:i/>
          <w:iCs/>
          <w:color w:val="6B7075"/>
          <w:sz w:val="19"/>
          <w:szCs w:val="19"/>
        </w:rPr>
        <w:t xml:space="preserve"> folder extracted in the C drive</w:t>
      </w:r>
    </w:p>
    <w:p w14:paraId="3D68845F" w14:textId="77777777" w:rsidR="00B63F3F" w:rsidRDefault="00000000">
      <w:pPr>
        <w:pStyle w:val="ListParagraph"/>
        <w:keepNext/>
        <w:numPr>
          <w:ilvl w:val="0"/>
          <w:numId w:val="2"/>
        </w:numPr>
        <w:spacing w:before="100" w:after="60" w:line="300" w:lineRule="auto"/>
      </w:pPr>
      <w:r>
        <w:lastRenderedPageBreak/>
        <w:t xml:space="preserve">Open </w:t>
      </w:r>
      <w:r>
        <w:rPr>
          <w:b/>
          <w:bCs/>
        </w:rPr>
        <w:t xml:space="preserve">C Drive → </w:t>
      </w:r>
      <w:proofErr w:type="spellStart"/>
      <w:r>
        <w:rPr>
          <w:b/>
          <w:bCs/>
        </w:rPr>
        <w:t>SonarScanner</w:t>
      </w:r>
      <w:proofErr w:type="spellEnd"/>
      <w:r>
        <w:rPr>
          <w:b/>
          <w:bCs/>
        </w:rPr>
        <w:t xml:space="preserve"> folder → bin</w:t>
      </w:r>
      <w:r>
        <w:t xml:space="preserve"> and copy its path.</w:t>
      </w:r>
    </w:p>
    <w:p w14:paraId="6DAB0315" w14:textId="77777777" w:rsidR="00B63F3F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A61A8A0" wp14:editId="5F8EB7EC">
            <wp:extent cx="4762500" cy="2628900"/>
            <wp:effectExtent l="12700" t="12700" r="12700" b="12700"/>
            <wp:docPr id="1912825001" name="fig9" descr="Copying the path of the SonarScanner bin folder" title="Fig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28900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CFCFCF"/>
                      </a:solidFill>
                    </a:ln>
                  </pic:spPr>
                </pic:pic>
              </a:graphicData>
            </a:graphic>
          </wp:inline>
        </w:drawing>
      </w:r>
    </w:p>
    <w:p w14:paraId="54A21CE9" w14:textId="77777777" w:rsidR="00B63F3F" w:rsidRDefault="00000000">
      <w:pPr>
        <w:spacing w:after="200"/>
        <w:jc w:val="center"/>
      </w:pPr>
      <w:r>
        <w:rPr>
          <w:i/>
          <w:iCs/>
          <w:color w:val="6B7075"/>
          <w:sz w:val="19"/>
          <w:szCs w:val="19"/>
        </w:rPr>
        <w:t xml:space="preserve">Figure 9. Copying the path of the </w:t>
      </w:r>
      <w:proofErr w:type="spellStart"/>
      <w:r>
        <w:rPr>
          <w:i/>
          <w:iCs/>
          <w:color w:val="6B7075"/>
          <w:sz w:val="19"/>
          <w:szCs w:val="19"/>
        </w:rPr>
        <w:t>SonarScanner</w:t>
      </w:r>
      <w:proofErr w:type="spellEnd"/>
      <w:r>
        <w:rPr>
          <w:i/>
          <w:iCs/>
          <w:color w:val="6B7075"/>
          <w:sz w:val="19"/>
          <w:szCs w:val="19"/>
        </w:rPr>
        <w:t xml:space="preserve"> bin folder</w:t>
      </w:r>
    </w:p>
    <w:p w14:paraId="6A3C0037" w14:textId="77777777" w:rsidR="00B63F3F" w:rsidRDefault="00000000">
      <w:pPr>
        <w:pStyle w:val="ListParagraph"/>
        <w:keepNext/>
        <w:numPr>
          <w:ilvl w:val="0"/>
          <w:numId w:val="2"/>
        </w:numPr>
        <w:spacing w:before="100" w:after="60" w:line="300" w:lineRule="auto"/>
      </w:pPr>
      <w:r>
        <w:t xml:space="preserve">Add this path to the system environment variables in the same way as before: </w:t>
      </w:r>
      <w:r>
        <w:rPr>
          <w:b/>
          <w:bCs/>
        </w:rPr>
        <w:t>Path → Edit → New →</w:t>
      </w:r>
      <w:r>
        <w:t xml:space="preserve"> paste the path </w:t>
      </w:r>
      <w:r>
        <w:rPr>
          <w:b/>
          <w:bCs/>
        </w:rPr>
        <w:t>→ OK</w:t>
      </w:r>
      <w:r>
        <w:t xml:space="preserve"> three times.</w:t>
      </w:r>
    </w:p>
    <w:p w14:paraId="1AE13B90" w14:textId="77777777" w:rsidR="00B63F3F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132C29D" wp14:editId="1360A767">
            <wp:extent cx="2562225" cy="2762250"/>
            <wp:effectExtent l="12700" t="12700" r="12700" b="12700"/>
            <wp:docPr id="792591010" name="fig10" descr="SonarScanner path added to the Path variable" title="Fig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2762250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CFCFCF"/>
                      </a:solidFill>
                    </a:ln>
                  </pic:spPr>
                </pic:pic>
              </a:graphicData>
            </a:graphic>
          </wp:inline>
        </w:drawing>
      </w:r>
    </w:p>
    <w:p w14:paraId="4DB6C746" w14:textId="77777777" w:rsidR="00B63F3F" w:rsidRDefault="00000000">
      <w:pPr>
        <w:spacing w:after="200"/>
        <w:jc w:val="center"/>
      </w:pPr>
      <w:r>
        <w:rPr>
          <w:i/>
          <w:iCs/>
          <w:color w:val="6B7075"/>
          <w:sz w:val="19"/>
          <w:szCs w:val="19"/>
        </w:rPr>
        <w:t xml:space="preserve">Figure 10. </w:t>
      </w:r>
      <w:proofErr w:type="spellStart"/>
      <w:r>
        <w:rPr>
          <w:i/>
          <w:iCs/>
          <w:color w:val="6B7075"/>
          <w:sz w:val="19"/>
          <w:szCs w:val="19"/>
        </w:rPr>
        <w:t>SonarScanner</w:t>
      </w:r>
      <w:proofErr w:type="spellEnd"/>
      <w:r>
        <w:rPr>
          <w:i/>
          <w:iCs/>
          <w:color w:val="6B7075"/>
          <w:sz w:val="19"/>
          <w:szCs w:val="19"/>
        </w:rPr>
        <w:t xml:space="preserve"> path added to the Path variable</w:t>
      </w:r>
    </w:p>
    <w:p w14:paraId="7807989A" w14:textId="77777777" w:rsidR="00B63F3F" w:rsidRDefault="00000000">
      <w:pPr>
        <w:keepNext/>
        <w:pBdr>
          <w:bottom w:val="single" w:sz="6" w:space="2" w:color="4A4F55"/>
        </w:pBdr>
        <w:spacing w:before="280" w:after="100"/>
      </w:pPr>
      <w:r>
        <w:rPr>
          <w:b/>
          <w:bCs/>
          <w:color w:val="4A4F55"/>
          <w:sz w:val="28"/>
          <w:szCs w:val="28"/>
        </w:rPr>
        <w:lastRenderedPageBreak/>
        <w:t>Part C — Starting the Server and Creating a Project</w:t>
      </w:r>
    </w:p>
    <w:p w14:paraId="5676336C" w14:textId="77777777" w:rsidR="00B63F3F" w:rsidRDefault="00000000">
      <w:pPr>
        <w:pStyle w:val="ListParagraph"/>
        <w:keepNext/>
        <w:numPr>
          <w:ilvl w:val="0"/>
          <w:numId w:val="2"/>
        </w:numPr>
        <w:spacing w:before="100" w:after="60" w:line="300" w:lineRule="auto"/>
      </w:pPr>
      <w:r>
        <w:t>Open Command Prompt, type the following command, and press Enter:</w:t>
      </w:r>
    </w:p>
    <w:p w14:paraId="0F9F8A3B" w14:textId="77777777" w:rsidR="00B63F3F" w:rsidRDefault="00000000">
      <w:pPr>
        <w:keepNext/>
        <w:pBdr>
          <w:left w:val="single" w:sz="18" w:space="8" w:color="4A4F55"/>
        </w:pBdr>
        <w:shd w:val="clear" w:color="auto" w:fill="F2F2F2"/>
        <w:spacing w:before="40" w:after="100"/>
        <w:ind w:left="720"/>
      </w:pPr>
      <w:proofErr w:type="spellStart"/>
      <w:r>
        <w:rPr>
          <w:rFonts w:ascii="Consolas" w:eastAsia="Consolas" w:hAnsi="Consolas" w:cs="Consolas"/>
          <w:color w:val="2B2F33"/>
          <w:sz w:val="20"/>
          <w:szCs w:val="20"/>
        </w:rPr>
        <w:t>StartSonar</w:t>
      </w:r>
      <w:proofErr w:type="spellEnd"/>
    </w:p>
    <w:p w14:paraId="7686C4A9" w14:textId="77777777" w:rsidR="00B63F3F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E02CDE4" wp14:editId="4CA1A75D">
            <wp:extent cx="4762500" cy="2552700"/>
            <wp:effectExtent l="12700" t="12700" r="12700" b="12700"/>
            <wp:docPr id="1352825695" name="fig11" descr="SonarQube server starting in Command Prompt" title="Fig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552700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CFCFCF"/>
                      </a:solidFill>
                    </a:ln>
                  </pic:spPr>
                </pic:pic>
              </a:graphicData>
            </a:graphic>
          </wp:inline>
        </w:drawing>
      </w:r>
    </w:p>
    <w:p w14:paraId="2B336F52" w14:textId="77777777" w:rsidR="00B63F3F" w:rsidRDefault="00000000">
      <w:pPr>
        <w:spacing w:after="200"/>
        <w:jc w:val="center"/>
      </w:pPr>
      <w:r>
        <w:rPr>
          <w:i/>
          <w:iCs/>
          <w:color w:val="6B7075"/>
          <w:sz w:val="19"/>
          <w:szCs w:val="19"/>
        </w:rPr>
        <w:t>Figure 11. SonarQube server starting in Command Prompt</w:t>
      </w:r>
    </w:p>
    <w:p w14:paraId="6F42743A" w14:textId="77777777" w:rsidR="00B63F3F" w:rsidRDefault="00000000">
      <w:pPr>
        <w:pStyle w:val="ListParagraph"/>
        <w:keepNext/>
        <w:numPr>
          <w:ilvl w:val="0"/>
          <w:numId w:val="2"/>
        </w:numPr>
        <w:spacing w:before="100" w:after="60" w:line="300" w:lineRule="auto"/>
      </w:pPr>
      <w:r>
        <w:t>Wait until the log shows that the process is up and SonarQube is operational.</w:t>
      </w:r>
    </w:p>
    <w:p w14:paraId="6371D44C" w14:textId="77777777" w:rsidR="00B63F3F" w:rsidRDefault="00000000">
      <w:pPr>
        <w:pBdr>
          <w:left w:val="single" w:sz="18" w:space="8" w:color="9AA0A6"/>
        </w:pBdr>
        <w:shd w:val="clear" w:color="auto" w:fill="F2F2F2"/>
        <w:spacing w:before="40" w:after="100" w:line="280" w:lineRule="auto"/>
        <w:ind w:left="720"/>
      </w:pPr>
      <w:r>
        <w:rPr>
          <w:b/>
          <w:bCs/>
          <w:sz w:val="21"/>
          <w:szCs w:val="21"/>
        </w:rPr>
        <w:t>Note:</w:t>
      </w:r>
      <w:r>
        <w:rPr>
          <w:sz w:val="21"/>
          <w:szCs w:val="21"/>
        </w:rPr>
        <w:t xml:space="preserve"> do not close this Command Prompt window. Minimise it instead, because closing it shuts the server down.</w:t>
      </w:r>
    </w:p>
    <w:p w14:paraId="20EA51EF" w14:textId="77777777" w:rsidR="00B63F3F" w:rsidRDefault="00000000">
      <w:pPr>
        <w:pStyle w:val="ListParagraph"/>
        <w:keepNext/>
        <w:numPr>
          <w:ilvl w:val="0"/>
          <w:numId w:val="2"/>
        </w:numPr>
        <w:spacing w:before="100" w:after="60" w:line="300" w:lineRule="auto"/>
      </w:pPr>
      <w:r>
        <w:t xml:space="preserve">Open the browser, go to </w:t>
      </w:r>
      <w:r>
        <w:rPr>
          <w:b/>
          <w:bCs/>
        </w:rPr>
        <w:t>localhost:9000</w:t>
      </w:r>
      <w:r>
        <w:t xml:space="preserve">, and press Enter. Log in with the username </w:t>
      </w:r>
      <w:r>
        <w:rPr>
          <w:b/>
          <w:bCs/>
        </w:rPr>
        <w:t>admin</w:t>
      </w:r>
      <w:r>
        <w:t xml:space="preserve"> and the password </w:t>
      </w:r>
      <w:r>
        <w:rPr>
          <w:b/>
          <w:bCs/>
        </w:rPr>
        <w:t>admin</w:t>
      </w:r>
      <w:r>
        <w:t>.</w:t>
      </w:r>
    </w:p>
    <w:p w14:paraId="58560DFF" w14:textId="77777777" w:rsidR="00B63F3F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09E82DC" wp14:editId="0C0F173A">
            <wp:extent cx="4762500" cy="2438400"/>
            <wp:effectExtent l="12700" t="12700" r="12700" b="12700"/>
            <wp:docPr id="1347108988" name="fig12" descr="SonarQube login page" title="Fig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438400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CFCFCF"/>
                      </a:solidFill>
                    </a:ln>
                  </pic:spPr>
                </pic:pic>
              </a:graphicData>
            </a:graphic>
          </wp:inline>
        </w:drawing>
      </w:r>
    </w:p>
    <w:p w14:paraId="7863D71C" w14:textId="77777777" w:rsidR="00B63F3F" w:rsidRDefault="00000000">
      <w:pPr>
        <w:spacing w:after="200"/>
        <w:jc w:val="center"/>
      </w:pPr>
      <w:r>
        <w:rPr>
          <w:i/>
          <w:iCs/>
          <w:color w:val="6B7075"/>
          <w:sz w:val="19"/>
          <w:szCs w:val="19"/>
        </w:rPr>
        <w:t>Figure 12. SonarQube login page</w:t>
      </w:r>
    </w:p>
    <w:p w14:paraId="29404775" w14:textId="77777777" w:rsidR="00B63F3F" w:rsidRDefault="00000000">
      <w:pPr>
        <w:pStyle w:val="ListParagraph"/>
        <w:keepNext/>
        <w:numPr>
          <w:ilvl w:val="0"/>
          <w:numId w:val="2"/>
        </w:numPr>
        <w:spacing w:before="100" w:after="60" w:line="300" w:lineRule="auto"/>
      </w:pPr>
      <w:r>
        <w:lastRenderedPageBreak/>
        <w:t xml:space="preserve">Click </w:t>
      </w:r>
      <w:r>
        <w:rPr>
          <w:b/>
          <w:bCs/>
        </w:rPr>
        <w:t>Create a local project</w:t>
      </w:r>
      <w:r>
        <w:t xml:space="preserve">, enter the project name, and click </w:t>
      </w:r>
      <w:r>
        <w:rPr>
          <w:b/>
          <w:bCs/>
        </w:rPr>
        <w:t>Next</w:t>
      </w:r>
      <w:r>
        <w:t>.</w:t>
      </w:r>
    </w:p>
    <w:p w14:paraId="220217C4" w14:textId="77777777" w:rsidR="00B63F3F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9FAD5BA" wp14:editId="4F9A7390">
            <wp:extent cx="4178300" cy="2543175"/>
            <wp:effectExtent l="19050" t="19050" r="12700" b="28575"/>
            <wp:docPr id="2133885566" name="fig13" descr="Choosing how to create a project" title="Fig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21"/>
                    <a:srcRect r="122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8300" cy="2543175"/>
                    </a:xfrm>
                    <a:prstGeom prst="rect">
                      <a:avLst/>
                    </a:prstGeom>
                    <a:noFill/>
                    <a:ln w="6350" cap="flat" cmpd="sng" algn="ctr">
                      <a:solidFill>
                        <a:srgbClr val="CFCFCF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567FE3" w14:textId="77777777" w:rsidR="00B63F3F" w:rsidRDefault="00000000">
      <w:pPr>
        <w:spacing w:after="200"/>
        <w:jc w:val="center"/>
      </w:pPr>
      <w:r>
        <w:rPr>
          <w:i/>
          <w:iCs/>
          <w:color w:val="6B7075"/>
          <w:sz w:val="19"/>
          <w:szCs w:val="19"/>
        </w:rPr>
        <w:t>Figure 13. Choosing how to create a project</w:t>
      </w:r>
    </w:p>
    <w:p w14:paraId="2274FE75" w14:textId="77777777" w:rsidR="00B63F3F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1FDBD6F" wp14:editId="3120B548">
            <wp:extent cx="4222750" cy="2447925"/>
            <wp:effectExtent l="19050" t="19050" r="25400" b="28575"/>
            <wp:docPr id="528521665" name="fig14" descr="Entering the project name" title="Fig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22"/>
                    <a:srcRect r="11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750" cy="2447925"/>
                    </a:xfrm>
                    <a:prstGeom prst="rect">
                      <a:avLst/>
                    </a:prstGeom>
                    <a:noFill/>
                    <a:ln w="6350" cap="flat" cmpd="sng" algn="ctr">
                      <a:solidFill>
                        <a:srgbClr val="CFCFCF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52A3EB" w14:textId="77777777" w:rsidR="00B63F3F" w:rsidRDefault="00000000">
      <w:pPr>
        <w:spacing w:after="200"/>
        <w:jc w:val="center"/>
      </w:pPr>
      <w:r>
        <w:rPr>
          <w:i/>
          <w:iCs/>
          <w:color w:val="6B7075"/>
          <w:sz w:val="19"/>
          <w:szCs w:val="19"/>
        </w:rPr>
        <w:t>Figure 14. Entering the project name</w:t>
      </w:r>
    </w:p>
    <w:p w14:paraId="66677145" w14:textId="77777777" w:rsidR="00B63F3F" w:rsidRDefault="00000000">
      <w:pPr>
        <w:pStyle w:val="ListParagraph"/>
        <w:keepNext/>
        <w:numPr>
          <w:ilvl w:val="0"/>
          <w:numId w:val="2"/>
        </w:numPr>
        <w:spacing w:before="100" w:after="60" w:line="300" w:lineRule="auto"/>
      </w:pPr>
      <w:r>
        <w:t xml:space="preserve">Select </w:t>
      </w:r>
      <w:r>
        <w:rPr>
          <w:b/>
          <w:bCs/>
        </w:rPr>
        <w:t>Follows the Instance’s Default</w:t>
      </w:r>
      <w:r>
        <w:t xml:space="preserve"> and click </w:t>
      </w:r>
      <w:r>
        <w:rPr>
          <w:b/>
          <w:bCs/>
        </w:rPr>
        <w:t>Create project</w:t>
      </w:r>
      <w:r>
        <w:t>.</w:t>
      </w:r>
    </w:p>
    <w:p w14:paraId="29714A7F" w14:textId="77777777" w:rsidR="00B63F3F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A950937" wp14:editId="33F90F60">
            <wp:extent cx="4127500" cy="2428875"/>
            <wp:effectExtent l="19050" t="19050" r="25400" b="28575"/>
            <wp:docPr id="1260178639" name="fig15" descr="Setting up the new code definition" title="Fig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23"/>
                    <a:srcRect r="13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7500" cy="2428875"/>
                    </a:xfrm>
                    <a:prstGeom prst="rect">
                      <a:avLst/>
                    </a:prstGeom>
                    <a:noFill/>
                    <a:ln w="6350" cap="flat" cmpd="sng" algn="ctr">
                      <a:solidFill>
                        <a:srgbClr val="CFCFCF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43A939" w14:textId="77777777" w:rsidR="00B63F3F" w:rsidRDefault="00000000">
      <w:pPr>
        <w:spacing w:after="200"/>
        <w:jc w:val="center"/>
      </w:pPr>
      <w:r>
        <w:rPr>
          <w:i/>
          <w:iCs/>
          <w:color w:val="6B7075"/>
          <w:sz w:val="19"/>
          <w:szCs w:val="19"/>
        </w:rPr>
        <w:t>Figure 15. Setting up the new code definition</w:t>
      </w:r>
    </w:p>
    <w:p w14:paraId="10BFEDAA" w14:textId="77777777" w:rsidR="00B63F3F" w:rsidRDefault="00000000">
      <w:pPr>
        <w:pStyle w:val="ListParagraph"/>
        <w:keepNext/>
        <w:numPr>
          <w:ilvl w:val="0"/>
          <w:numId w:val="2"/>
        </w:numPr>
        <w:spacing w:before="100" w:after="60" w:line="300" w:lineRule="auto"/>
      </w:pPr>
      <w:r>
        <w:lastRenderedPageBreak/>
        <w:t xml:space="preserve">Choose </w:t>
      </w:r>
      <w:r>
        <w:rPr>
          <w:b/>
          <w:bCs/>
        </w:rPr>
        <w:t>Locally</w:t>
      </w:r>
      <w:r>
        <w:t xml:space="preserve"> as the analysis method.</w:t>
      </w:r>
    </w:p>
    <w:p w14:paraId="2E0D5346" w14:textId="77777777" w:rsidR="00B63F3F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4ABAAA2" wp14:editId="7D0A9A21">
            <wp:extent cx="4457700" cy="2676525"/>
            <wp:effectExtent l="19050" t="19050" r="19050" b="28575"/>
            <wp:docPr id="1793436918" name="fig16" descr="Analysis method selection" title="Fig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24"/>
                    <a:srcRect r="64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676525"/>
                    </a:xfrm>
                    <a:prstGeom prst="rect">
                      <a:avLst/>
                    </a:prstGeom>
                    <a:noFill/>
                    <a:ln w="6350" cap="flat" cmpd="sng" algn="ctr">
                      <a:solidFill>
                        <a:srgbClr val="CFCFCF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4066F7" w14:textId="77777777" w:rsidR="00B63F3F" w:rsidRDefault="00000000">
      <w:pPr>
        <w:spacing w:after="200"/>
        <w:jc w:val="center"/>
      </w:pPr>
      <w:r>
        <w:rPr>
          <w:i/>
          <w:iCs/>
          <w:color w:val="6B7075"/>
          <w:sz w:val="19"/>
          <w:szCs w:val="19"/>
        </w:rPr>
        <w:t>Figure 16. Analysis method selection</w:t>
      </w:r>
    </w:p>
    <w:p w14:paraId="51BAF6F5" w14:textId="77777777" w:rsidR="00B63F3F" w:rsidRDefault="00000000">
      <w:pPr>
        <w:pStyle w:val="ListParagraph"/>
        <w:keepNext/>
        <w:numPr>
          <w:ilvl w:val="0"/>
          <w:numId w:val="2"/>
        </w:numPr>
        <w:spacing w:before="100" w:after="60" w:line="300" w:lineRule="auto"/>
      </w:pPr>
      <w:r>
        <w:t xml:space="preserve">Click </w:t>
      </w:r>
      <w:r>
        <w:rPr>
          <w:b/>
          <w:bCs/>
        </w:rPr>
        <w:t>Generate</w:t>
      </w:r>
      <w:r>
        <w:t xml:space="preserve"> to create a token.</w:t>
      </w:r>
    </w:p>
    <w:p w14:paraId="0CA0FE0F" w14:textId="77777777" w:rsidR="00B63F3F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D710FA1" wp14:editId="513FB7E2">
            <wp:extent cx="4425950" cy="2438400"/>
            <wp:effectExtent l="19050" t="19050" r="12700" b="19050"/>
            <wp:docPr id="296857288" name="fig17" descr="Generating the project token" title="Fig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25"/>
                    <a:srcRect r="70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5950" cy="2438400"/>
                    </a:xfrm>
                    <a:prstGeom prst="rect">
                      <a:avLst/>
                    </a:prstGeom>
                    <a:noFill/>
                    <a:ln w="6350" cap="flat" cmpd="sng" algn="ctr">
                      <a:solidFill>
                        <a:srgbClr val="CFCFCF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3F2BE4" w14:textId="77777777" w:rsidR="00B63F3F" w:rsidRDefault="00000000">
      <w:pPr>
        <w:spacing w:after="200"/>
        <w:jc w:val="center"/>
      </w:pPr>
      <w:r>
        <w:rPr>
          <w:i/>
          <w:iCs/>
          <w:color w:val="6B7075"/>
          <w:sz w:val="19"/>
          <w:szCs w:val="19"/>
        </w:rPr>
        <w:t>Figure 17. Generating the project token</w:t>
      </w:r>
    </w:p>
    <w:p w14:paraId="6D838445" w14:textId="77777777" w:rsidR="00B63F3F" w:rsidRDefault="00000000">
      <w:pPr>
        <w:pStyle w:val="ListParagraph"/>
        <w:keepNext/>
        <w:numPr>
          <w:ilvl w:val="0"/>
          <w:numId w:val="2"/>
        </w:numPr>
        <w:spacing w:before="100" w:after="60" w:line="300" w:lineRule="auto"/>
      </w:pPr>
      <w:r>
        <w:lastRenderedPageBreak/>
        <w:t xml:space="preserve">Copy the generated token and store it somewhere safe, since it is needed later, then click </w:t>
      </w:r>
      <w:r>
        <w:rPr>
          <w:b/>
          <w:bCs/>
        </w:rPr>
        <w:t>Continue</w:t>
      </w:r>
      <w:r>
        <w:t>.</w:t>
      </w:r>
    </w:p>
    <w:p w14:paraId="69763EFA" w14:textId="77777777" w:rsidR="00B63F3F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ACF88F2" wp14:editId="1019D348">
            <wp:extent cx="4527550" cy="2305050"/>
            <wp:effectExtent l="19050" t="19050" r="25400" b="19050"/>
            <wp:docPr id="1710620138" name="fig18" descr="Token generated for the project" title="Fig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26"/>
                    <a:srcRect r="49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7550" cy="2305050"/>
                    </a:xfrm>
                    <a:prstGeom prst="rect">
                      <a:avLst/>
                    </a:prstGeom>
                    <a:noFill/>
                    <a:ln w="6350" cap="flat" cmpd="sng" algn="ctr">
                      <a:solidFill>
                        <a:srgbClr val="CFCFCF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5AFD05" w14:textId="77777777" w:rsidR="00B63F3F" w:rsidRDefault="00000000">
      <w:pPr>
        <w:spacing w:after="200"/>
        <w:jc w:val="center"/>
      </w:pPr>
      <w:r>
        <w:rPr>
          <w:i/>
          <w:iCs/>
          <w:color w:val="6B7075"/>
          <w:sz w:val="19"/>
          <w:szCs w:val="19"/>
        </w:rPr>
        <w:t>Figure 18. Token generated for the project</w:t>
      </w:r>
    </w:p>
    <w:p w14:paraId="55A9A0DA" w14:textId="77777777" w:rsidR="00B63F3F" w:rsidRDefault="00000000">
      <w:pPr>
        <w:spacing w:before="80" w:after="100" w:line="300" w:lineRule="auto"/>
      </w:pPr>
      <w:r>
        <w:rPr>
          <w:b/>
          <w:bCs/>
        </w:rPr>
        <w:t>Token:</w:t>
      </w:r>
      <w:r>
        <w:t xml:space="preserve"> sqp_0e340fd2997784341df6ae60d115a24b65c82ae6</w:t>
      </w:r>
    </w:p>
    <w:p w14:paraId="678CA4BC" w14:textId="77777777" w:rsidR="00B63F3F" w:rsidRDefault="00000000">
      <w:pPr>
        <w:keepNext/>
        <w:pBdr>
          <w:bottom w:val="single" w:sz="6" w:space="2" w:color="4A4F55"/>
        </w:pBdr>
        <w:spacing w:before="280" w:after="100"/>
      </w:pPr>
      <w:r>
        <w:rPr>
          <w:b/>
          <w:bCs/>
          <w:color w:val="4A4F55"/>
          <w:sz w:val="28"/>
          <w:szCs w:val="28"/>
        </w:rPr>
        <w:t>Part D — Preparing the Project</w:t>
      </w:r>
    </w:p>
    <w:p w14:paraId="19989C76" w14:textId="77777777" w:rsidR="00B63F3F" w:rsidRDefault="00000000">
      <w:pPr>
        <w:pStyle w:val="ListParagraph"/>
        <w:keepNext/>
        <w:numPr>
          <w:ilvl w:val="0"/>
          <w:numId w:val="2"/>
        </w:numPr>
        <w:spacing w:before="100" w:after="60" w:line="300" w:lineRule="auto"/>
      </w:pPr>
      <w:r>
        <w:t xml:space="preserve">Open Command Prompt and verify that </w:t>
      </w:r>
      <w:proofErr w:type="spellStart"/>
      <w:r>
        <w:t>SonarScanner</w:t>
      </w:r>
      <w:proofErr w:type="spellEnd"/>
      <w:r>
        <w:t xml:space="preserve"> is installed:</w:t>
      </w:r>
    </w:p>
    <w:p w14:paraId="0EB71E62" w14:textId="77777777" w:rsidR="00B63F3F" w:rsidRDefault="00000000">
      <w:pPr>
        <w:keepNext/>
        <w:pBdr>
          <w:left w:val="single" w:sz="18" w:space="8" w:color="4A4F55"/>
        </w:pBdr>
        <w:shd w:val="clear" w:color="auto" w:fill="F2F2F2"/>
        <w:spacing w:before="40" w:after="100"/>
        <w:ind w:left="720"/>
      </w:pPr>
      <w:r>
        <w:rPr>
          <w:rFonts w:ascii="Consolas" w:eastAsia="Consolas" w:hAnsi="Consolas" w:cs="Consolas"/>
          <w:color w:val="2B2F33"/>
          <w:sz w:val="20"/>
          <w:szCs w:val="20"/>
        </w:rPr>
        <w:t>sonar-scanner -v</w:t>
      </w:r>
    </w:p>
    <w:p w14:paraId="22153BF8" w14:textId="77777777" w:rsidR="00B63F3F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5273213" wp14:editId="3BB8E223">
            <wp:extent cx="4762500" cy="1276350"/>
            <wp:effectExtent l="12700" t="12700" r="12700" b="12700"/>
            <wp:docPr id="1531849393" name="fig19" descr="SonarScanner version displayed" title="Fig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276350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CFCFCF"/>
                      </a:solidFill>
                    </a:ln>
                  </pic:spPr>
                </pic:pic>
              </a:graphicData>
            </a:graphic>
          </wp:inline>
        </w:drawing>
      </w:r>
    </w:p>
    <w:p w14:paraId="23AA4C92" w14:textId="77777777" w:rsidR="00B63F3F" w:rsidRDefault="00000000">
      <w:pPr>
        <w:spacing w:after="200"/>
        <w:jc w:val="center"/>
      </w:pPr>
      <w:r>
        <w:rPr>
          <w:i/>
          <w:iCs/>
          <w:color w:val="6B7075"/>
          <w:sz w:val="19"/>
          <w:szCs w:val="19"/>
        </w:rPr>
        <w:t xml:space="preserve">Figure 19. </w:t>
      </w:r>
      <w:proofErr w:type="spellStart"/>
      <w:r>
        <w:rPr>
          <w:i/>
          <w:iCs/>
          <w:color w:val="6B7075"/>
          <w:sz w:val="19"/>
          <w:szCs w:val="19"/>
        </w:rPr>
        <w:t>SonarScanner</w:t>
      </w:r>
      <w:proofErr w:type="spellEnd"/>
      <w:r>
        <w:rPr>
          <w:i/>
          <w:iCs/>
          <w:color w:val="6B7075"/>
          <w:sz w:val="19"/>
          <w:szCs w:val="19"/>
        </w:rPr>
        <w:t xml:space="preserve"> version displayed</w:t>
      </w:r>
    </w:p>
    <w:p w14:paraId="57484EB6" w14:textId="77777777" w:rsidR="00B63F3F" w:rsidRDefault="00000000">
      <w:pPr>
        <w:pStyle w:val="ListParagraph"/>
        <w:keepNext/>
        <w:numPr>
          <w:ilvl w:val="0"/>
          <w:numId w:val="2"/>
        </w:numPr>
        <w:spacing w:before="100" w:after="60" w:line="300" w:lineRule="auto"/>
      </w:pPr>
      <w:r>
        <w:lastRenderedPageBreak/>
        <w:t xml:space="preserve">Create a folder named </w:t>
      </w:r>
      <w:r>
        <w:rPr>
          <w:b/>
          <w:bCs/>
        </w:rPr>
        <w:t>SonarQubeS11</w:t>
      </w:r>
      <w:r>
        <w:t xml:space="preserve"> in the C drive. Inside it, write a simple Java program and save it as </w:t>
      </w:r>
      <w:r>
        <w:rPr>
          <w:b/>
          <w:bCs/>
        </w:rPr>
        <w:t>Javaprogram.java</w:t>
      </w:r>
      <w:r>
        <w:t>.</w:t>
      </w:r>
    </w:p>
    <w:p w14:paraId="0C007583" w14:textId="77777777" w:rsidR="00B63F3F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EC82D62" wp14:editId="2081EC2F">
            <wp:extent cx="4762500" cy="2333625"/>
            <wp:effectExtent l="12700" t="12700" r="12700" b="12700"/>
            <wp:docPr id="1117873160" name="fig20" descr="Sample Java program" title="Fig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333625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CFCFCF"/>
                      </a:solidFill>
                    </a:ln>
                  </pic:spPr>
                </pic:pic>
              </a:graphicData>
            </a:graphic>
          </wp:inline>
        </w:drawing>
      </w:r>
    </w:p>
    <w:p w14:paraId="08A8CA75" w14:textId="77777777" w:rsidR="00B63F3F" w:rsidRDefault="00000000">
      <w:pPr>
        <w:spacing w:after="200"/>
        <w:jc w:val="center"/>
      </w:pPr>
      <w:r>
        <w:rPr>
          <w:i/>
          <w:iCs/>
          <w:color w:val="6B7075"/>
          <w:sz w:val="19"/>
          <w:szCs w:val="19"/>
        </w:rPr>
        <w:t>Figure 20. Sample Java program</w:t>
      </w:r>
    </w:p>
    <w:p w14:paraId="4E6B8FE4" w14:textId="77777777" w:rsidR="00B63F3F" w:rsidRDefault="00000000">
      <w:pPr>
        <w:pStyle w:val="ListParagraph"/>
        <w:keepNext/>
        <w:numPr>
          <w:ilvl w:val="0"/>
          <w:numId w:val="2"/>
        </w:numPr>
        <w:spacing w:before="100" w:after="60" w:line="300" w:lineRule="auto"/>
      </w:pPr>
      <w:r>
        <w:t xml:space="preserve">Save the configuration file in the same folder with the name </w:t>
      </w:r>
      <w:r>
        <w:rPr>
          <w:b/>
          <w:bCs/>
        </w:rPr>
        <w:t>sonar-</w:t>
      </w:r>
      <w:proofErr w:type="spellStart"/>
      <w:proofErr w:type="gramStart"/>
      <w:r>
        <w:rPr>
          <w:b/>
          <w:bCs/>
        </w:rPr>
        <w:t>project.properties</w:t>
      </w:r>
      <w:proofErr w:type="spellEnd"/>
      <w:proofErr w:type="gramEnd"/>
      <w:r>
        <w:t>.</w:t>
      </w:r>
    </w:p>
    <w:p w14:paraId="0F7C102C" w14:textId="77777777" w:rsidR="00B63F3F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34E89E9" wp14:editId="670D8A61">
            <wp:extent cx="4762500" cy="1266825"/>
            <wp:effectExtent l="12700" t="12700" r="12700" b="12700"/>
            <wp:docPr id="1274912182" name="fig21" descr="Contents of the sonar-project.properties file" title="Fig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266825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CFCFCF"/>
                      </a:solidFill>
                    </a:ln>
                  </pic:spPr>
                </pic:pic>
              </a:graphicData>
            </a:graphic>
          </wp:inline>
        </w:drawing>
      </w:r>
    </w:p>
    <w:p w14:paraId="25852281" w14:textId="77777777" w:rsidR="00B63F3F" w:rsidRDefault="00000000">
      <w:pPr>
        <w:spacing w:after="200"/>
        <w:jc w:val="center"/>
      </w:pPr>
      <w:r>
        <w:rPr>
          <w:i/>
          <w:iCs/>
          <w:color w:val="6B7075"/>
          <w:sz w:val="19"/>
          <w:szCs w:val="19"/>
        </w:rPr>
        <w:t>Figure 21. Contents of the sonar-</w:t>
      </w:r>
      <w:proofErr w:type="spellStart"/>
      <w:proofErr w:type="gramStart"/>
      <w:r>
        <w:rPr>
          <w:i/>
          <w:iCs/>
          <w:color w:val="6B7075"/>
          <w:sz w:val="19"/>
          <w:szCs w:val="19"/>
        </w:rPr>
        <w:t>project.properties</w:t>
      </w:r>
      <w:proofErr w:type="spellEnd"/>
      <w:proofErr w:type="gramEnd"/>
      <w:r>
        <w:rPr>
          <w:i/>
          <w:iCs/>
          <w:color w:val="6B7075"/>
          <w:sz w:val="19"/>
          <w:szCs w:val="19"/>
        </w:rPr>
        <w:t xml:space="preserve"> file</w:t>
      </w:r>
    </w:p>
    <w:p w14:paraId="7F898361" w14:textId="77777777" w:rsidR="00B63F3F" w:rsidRDefault="00000000">
      <w:pPr>
        <w:pStyle w:val="ListParagraph"/>
        <w:keepNext/>
        <w:numPr>
          <w:ilvl w:val="0"/>
          <w:numId w:val="2"/>
        </w:numPr>
        <w:spacing w:before="100" w:after="60" w:line="300" w:lineRule="auto"/>
      </w:pPr>
      <w:r>
        <w:t>Copy the path of the folder where the Java program is saved, then use it in Command Prompt to move into that directory.</w:t>
      </w:r>
    </w:p>
    <w:p w14:paraId="59821C3E" w14:textId="77777777" w:rsidR="00B63F3F" w:rsidRDefault="00000000">
      <w:pPr>
        <w:pStyle w:val="ListParagraph"/>
        <w:keepNext/>
        <w:numPr>
          <w:ilvl w:val="0"/>
          <w:numId w:val="2"/>
        </w:numPr>
        <w:spacing w:before="100" w:after="60" w:line="300" w:lineRule="auto"/>
      </w:pPr>
      <w:r>
        <w:t>Compile the program to produce the class file:</w:t>
      </w:r>
    </w:p>
    <w:p w14:paraId="6F82680A" w14:textId="77777777" w:rsidR="00B63F3F" w:rsidRDefault="00000000">
      <w:pPr>
        <w:keepNext/>
        <w:pBdr>
          <w:left w:val="single" w:sz="18" w:space="8" w:color="4A4F55"/>
        </w:pBdr>
        <w:shd w:val="clear" w:color="auto" w:fill="F2F2F2"/>
        <w:spacing w:before="40" w:after="100"/>
        <w:ind w:left="720"/>
      </w:pPr>
      <w:proofErr w:type="spellStart"/>
      <w:r>
        <w:rPr>
          <w:rFonts w:ascii="Consolas" w:eastAsia="Consolas" w:hAnsi="Consolas" w:cs="Consolas"/>
          <w:color w:val="2B2F33"/>
          <w:sz w:val="20"/>
          <w:szCs w:val="20"/>
        </w:rPr>
        <w:t>javac</w:t>
      </w:r>
      <w:proofErr w:type="spellEnd"/>
      <w:r>
        <w:rPr>
          <w:rFonts w:ascii="Consolas" w:eastAsia="Consolas" w:hAnsi="Consolas" w:cs="Consolas"/>
          <w:color w:val="2B2F33"/>
          <w:sz w:val="20"/>
          <w:szCs w:val="20"/>
        </w:rPr>
        <w:t xml:space="preserve"> Javaprogram.java</w:t>
      </w:r>
    </w:p>
    <w:p w14:paraId="78DE2896" w14:textId="77777777" w:rsidR="00B63F3F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D82AA2C" wp14:editId="68C701EB">
            <wp:extent cx="4762500" cy="990600"/>
            <wp:effectExtent l="12700" t="12700" r="12700" b="12700"/>
            <wp:docPr id="224057057" name="fig22" descr="Compiling the Java program" title="Fig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990600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CFCFCF"/>
                      </a:solidFill>
                    </a:ln>
                  </pic:spPr>
                </pic:pic>
              </a:graphicData>
            </a:graphic>
          </wp:inline>
        </w:drawing>
      </w:r>
    </w:p>
    <w:p w14:paraId="7DC8047D" w14:textId="77777777" w:rsidR="00B63F3F" w:rsidRDefault="00000000">
      <w:pPr>
        <w:spacing w:after="200"/>
        <w:jc w:val="center"/>
      </w:pPr>
      <w:r>
        <w:rPr>
          <w:i/>
          <w:iCs/>
          <w:color w:val="6B7075"/>
          <w:sz w:val="19"/>
          <w:szCs w:val="19"/>
        </w:rPr>
        <w:t>Figure 22. Compiling the Java program</w:t>
      </w:r>
    </w:p>
    <w:p w14:paraId="7D61354E" w14:textId="77777777" w:rsidR="00B63F3F" w:rsidRDefault="00000000">
      <w:pPr>
        <w:keepNext/>
        <w:pBdr>
          <w:bottom w:val="single" w:sz="6" w:space="2" w:color="4A4F55"/>
        </w:pBdr>
        <w:spacing w:before="280" w:after="100"/>
      </w:pPr>
      <w:r>
        <w:rPr>
          <w:b/>
          <w:bCs/>
          <w:color w:val="4A4F55"/>
          <w:sz w:val="28"/>
          <w:szCs w:val="28"/>
        </w:rPr>
        <w:t>Part E — Scanning and Reviewing the Report</w:t>
      </w:r>
    </w:p>
    <w:p w14:paraId="1546E1F5" w14:textId="77777777" w:rsidR="00B63F3F" w:rsidRDefault="00000000">
      <w:pPr>
        <w:pStyle w:val="ListParagraph"/>
        <w:keepNext/>
        <w:numPr>
          <w:ilvl w:val="0"/>
          <w:numId w:val="2"/>
        </w:numPr>
        <w:spacing w:before="100" w:after="60" w:line="300" w:lineRule="auto"/>
      </w:pPr>
      <w:r>
        <w:t>Run the scanner from the project folder:</w:t>
      </w:r>
    </w:p>
    <w:p w14:paraId="5B5727C7" w14:textId="77777777" w:rsidR="00B63F3F" w:rsidRDefault="00000000">
      <w:pPr>
        <w:keepNext/>
        <w:pBdr>
          <w:left w:val="single" w:sz="18" w:space="8" w:color="4A4F55"/>
        </w:pBdr>
        <w:shd w:val="clear" w:color="auto" w:fill="F2F2F2"/>
        <w:spacing w:before="40" w:after="100"/>
        <w:ind w:left="720"/>
      </w:pPr>
      <w:r>
        <w:rPr>
          <w:rFonts w:ascii="Consolas" w:eastAsia="Consolas" w:hAnsi="Consolas" w:cs="Consolas"/>
          <w:color w:val="2B2F33"/>
          <w:sz w:val="20"/>
          <w:szCs w:val="20"/>
        </w:rPr>
        <w:t>sonar-scanner</w:t>
      </w:r>
    </w:p>
    <w:p w14:paraId="399DEAD7" w14:textId="77777777" w:rsidR="00B63F3F" w:rsidRDefault="00000000">
      <w:pPr>
        <w:spacing w:before="80" w:after="100" w:line="300" w:lineRule="auto"/>
      </w:pPr>
      <w:r>
        <w:t xml:space="preserve">When the scan is finished, the output shows </w:t>
      </w:r>
      <w:r>
        <w:rPr>
          <w:b/>
          <w:bCs/>
        </w:rPr>
        <w:t>EXECUTION SUCCESS</w:t>
      </w:r>
      <w:r>
        <w:t>.</w:t>
      </w:r>
    </w:p>
    <w:p w14:paraId="7A470302" w14:textId="77777777" w:rsidR="00B63F3F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5A18D75" wp14:editId="11BC895D">
            <wp:extent cx="4762500" cy="2286000"/>
            <wp:effectExtent l="12700" t="12700" r="12700" b="12700"/>
            <wp:docPr id="1976807516" name="fig23" descr="Scanner output ending in EXECUTION SUCCESS" title="Fig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286000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CFCFCF"/>
                      </a:solidFill>
                    </a:ln>
                  </pic:spPr>
                </pic:pic>
              </a:graphicData>
            </a:graphic>
          </wp:inline>
        </w:drawing>
      </w:r>
    </w:p>
    <w:p w14:paraId="114B59D1" w14:textId="77777777" w:rsidR="00B63F3F" w:rsidRDefault="00000000">
      <w:pPr>
        <w:spacing w:after="200"/>
        <w:jc w:val="center"/>
      </w:pPr>
      <w:r>
        <w:rPr>
          <w:i/>
          <w:iCs/>
          <w:color w:val="6B7075"/>
          <w:sz w:val="19"/>
          <w:szCs w:val="19"/>
        </w:rPr>
        <w:t>Figure 23. Scanner output ending in EXECUTION SUCCESS</w:t>
      </w:r>
    </w:p>
    <w:p w14:paraId="12C16498" w14:textId="77777777" w:rsidR="00B63F3F" w:rsidRDefault="00000000">
      <w:pPr>
        <w:pStyle w:val="ListParagraph"/>
        <w:keepNext/>
        <w:numPr>
          <w:ilvl w:val="0"/>
          <w:numId w:val="2"/>
        </w:numPr>
        <w:spacing w:before="100" w:after="60" w:line="300" w:lineRule="auto"/>
      </w:pPr>
      <w:r>
        <w:t xml:space="preserve">Go back to the server, click </w:t>
      </w:r>
      <w:r>
        <w:rPr>
          <w:b/>
          <w:bCs/>
        </w:rPr>
        <w:t>Projects</w:t>
      </w:r>
      <w:r>
        <w:t xml:space="preserve"> at the top, and open the report.</w:t>
      </w:r>
    </w:p>
    <w:p w14:paraId="203CE181" w14:textId="77777777" w:rsidR="00B63F3F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8EE6FAF" wp14:editId="3E3F3735">
            <wp:extent cx="4762500" cy="2438400"/>
            <wp:effectExtent l="12700" t="12700" r="12700" b="12700"/>
            <wp:docPr id="473812147" name="fig24" descr="Project overview report" title="Fig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438400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CFCFCF"/>
                      </a:solidFill>
                    </a:ln>
                  </pic:spPr>
                </pic:pic>
              </a:graphicData>
            </a:graphic>
          </wp:inline>
        </w:drawing>
      </w:r>
    </w:p>
    <w:p w14:paraId="5AA3D3E0" w14:textId="77777777" w:rsidR="00B63F3F" w:rsidRDefault="00000000">
      <w:pPr>
        <w:spacing w:after="200"/>
        <w:jc w:val="center"/>
      </w:pPr>
      <w:r>
        <w:rPr>
          <w:i/>
          <w:iCs/>
          <w:color w:val="6B7075"/>
          <w:sz w:val="19"/>
          <w:szCs w:val="19"/>
        </w:rPr>
        <w:t>Figure 24. Project overview report</w:t>
      </w:r>
    </w:p>
    <w:p w14:paraId="5A041330" w14:textId="77777777" w:rsidR="00B63F3F" w:rsidRDefault="00000000">
      <w:pPr>
        <w:pStyle w:val="ListParagraph"/>
        <w:keepNext/>
        <w:numPr>
          <w:ilvl w:val="0"/>
          <w:numId w:val="2"/>
        </w:numPr>
        <w:spacing w:before="100" w:after="60" w:line="300" w:lineRule="auto"/>
      </w:pPr>
      <w:r>
        <w:t xml:space="preserve">The report shows </w:t>
      </w:r>
      <w:r>
        <w:rPr>
          <w:b/>
          <w:bCs/>
        </w:rPr>
        <w:t>5</w:t>
      </w:r>
      <w:r>
        <w:t xml:space="preserve"> Maintainability issues. Click </w:t>
      </w:r>
      <w:r>
        <w:rPr>
          <w:b/>
          <w:bCs/>
        </w:rPr>
        <w:t>Issues</w:t>
      </w:r>
      <w:r>
        <w:t xml:space="preserve"> to see the complete list.</w:t>
      </w:r>
    </w:p>
    <w:p w14:paraId="6960F7F8" w14:textId="77777777" w:rsidR="00B63F3F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A35D3A8" wp14:editId="33581D42">
            <wp:extent cx="4591050" cy="2527300"/>
            <wp:effectExtent l="19050" t="19050" r="19050" b="25400"/>
            <wp:docPr id="958933892" name="fig25" descr="List of issues found in the project" title="Fig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33"/>
                    <a:srcRect t="-3646" r="36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2527300"/>
                    </a:xfrm>
                    <a:prstGeom prst="rect">
                      <a:avLst/>
                    </a:prstGeom>
                    <a:noFill/>
                    <a:ln w="6350" cap="flat" cmpd="sng" algn="ctr">
                      <a:solidFill>
                        <a:srgbClr val="CFCFCF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15D5A3" w14:textId="77777777" w:rsidR="00B63F3F" w:rsidRDefault="00000000">
      <w:pPr>
        <w:spacing w:after="200"/>
        <w:jc w:val="center"/>
      </w:pPr>
      <w:r>
        <w:rPr>
          <w:i/>
          <w:iCs/>
          <w:color w:val="6B7075"/>
          <w:sz w:val="19"/>
          <w:szCs w:val="19"/>
        </w:rPr>
        <w:t>Figure 25. List of issues found in the project</w:t>
      </w:r>
    </w:p>
    <w:p w14:paraId="08B1A150" w14:textId="77777777" w:rsidR="00B63F3F" w:rsidRDefault="00000000">
      <w:pPr>
        <w:keepNext/>
        <w:pBdr>
          <w:bottom w:val="single" w:sz="6" w:space="2" w:color="4A4F55"/>
        </w:pBdr>
        <w:spacing w:before="280" w:after="100"/>
      </w:pPr>
      <w:r>
        <w:rPr>
          <w:b/>
          <w:bCs/>
          <w:color w:val="4A4F55"/>
          <w:sz w:val="28"/>
          <w:szCs w:val="28"/>
        </w:rPr>
        <w:lastRenderedPageBreak/>
        <w:t>Part F — Stopping the Server</w:t>
      </w:r>
    </w:p>
    <w:p w14:paraId="21863E66" w14:textId="77777777" w:rsidR="00B63F3F" w:rsidRDefault="00000000">
      <w:pPr>
        <w:pStyle w:val="ListParagraph"/>
        <w:keepNext/>
        <w:numPr>
          <w:ilvl w:val="0"/>
          <w:numId w:val="2"/>
        </w:numPr>
        <w:spacing w:before="100" w:after="60" w:line="300" w:lineRule="auto"/>
      </w:pPr>
      <w:r>
        <w:t xml:space="preserve">When the work is done, go to the Command Prompt window where the server is running and press </w:t>
      </w:r>
      <w:proofErr w:type="spellStart"/>
      <w:r>
        <w:rPr>
          <w:b/>
          <w:bCs/>
        </w:rPr>
        <w:t>Ctrl+C</w:t>
      </w:r>
      <w:proofErr w:type="spellEnd"/>
      <w:r>
        <w:t>.</w:t>
      </w:r>
    </w:p>
    <w:p w14:paraId="36149BB5" w14:textId="77777777" w:rsidR="00B63F3F" w:rsidRDefault="00000000">
      <w:pPr>
        <w:pStyle w:val="ListParagraph"/>
        <w:keepNext/>
        <w:numPr>
          <w:ilvl w:val="0"/>
          <w:numId w:val="2"/>
        </w:numPr>
        <w:spacing w:before="100" w:after="60" w:line="300" w:lineRule="auto"/>
      </w:pPr>
      <w:r>
        <w:t xml:space="preserve">Type </w:t>
      </w:r>
      <w:r>
        <w:rPr>
          <w:b/>
          <w:bCs/>
        </w:rPr>
        <w:t>exit</w:t>
      </w:r>
      <w:r>
        <w:t xml:space="preserve"> and </w:t>
      </w:r>
      <w:r>
        <w:rPr>
          <w:b/>
          <w:bCs/>
        </w:rPr>
        <w:t>y</w:t>
      </w:r>
      <w:r>
        <w:t xml:space="preserve"> when prompted.</w:t>
      </w:r>
    </w:p>
    <w:p w14:paraId="4FA641A0" w14:textId="77777777" w:rsidR="00B63F3F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8FDABED" wp14:editId="16B98EC6">
            <wp:extent cx="4762500" cy="1190625"/>
            <wp:effectExtent l="12700" t="12700" r="12700" b="12700"/>
            <wp:docPr id="889886295" name="fig26" descr="Server shut down from Command Prompt" title="Fig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190625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CFCFCF"/>
                      </a:solidFill>
                    </a:ln>
                  </pic:spPr>
                </pic:pic>
              </a:graphicData>
            </a:graphic>
          </wp:inline>
        </w:drawing>
      </w:r>
    </w:p>
    <w:p w14:paraId="38306CEB" w14:textId="77777777" w:rsidR="00B63F3F" w:rsidRDefault="00000000">
      <w:pPr>
        <w:spacing w:after="200"/>
        <w:jc w:val="center"/>
      </w:pPr>
      <w:r>
        <w:rPr>
          <w:i/>
          <w:iCs/>
          <w:color w:val="6B7075"/>
          <w:sz w:val="19"/>
          <w:szCs w:val="19"/>
        </w:rPr>
        <w:t>Figure 26. Server shut down from Command Prompt</w:t>
      </w:r>
    </w:p>
    <w:p w14:paraId="34CF4C63" w14:textId="77777777" w:rsidR="00B63F3F" w:rsidRDefault="00000000">
      <w:pPr>
        <w:pStyle w:val="ListParagraph"/>
        <w:keepNext/>
        <w:numPr>
          <w:ilvl w:val="0"/>
          <w:numId w:val="2"/>
        </w:numPr>
        <w:spacing w:before="100" w:after="60" w:line="300" w:lineRule="auto"/>
      </w:pPr>
      <w:r>
        <w:t>To confirm that the server has stopped, refresh the SonarQube page in the browser.</w:t>
      </w:r>
    </w:p>
    <w:p w14:paraId="0FB243B7" w14:textId="77777777" w:rsidR="00B63F3F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7A6F614" wp14:editId="4199E550">
            <wp:extent cx="4089400" cy="2552700"/>
            <wp:effectExtent l="19050" t="19050" r="25400" b="19050"/>
            <wp:docPr id="1626521293" name="fig27" descr="The server is stopped successfully" title="Fig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35"/>
                    <a:srcRect r="14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400" cy="2552700"/>
                    </a:xfrm>
                    <a:prstGeom prst="rect">
                      <a:avLst/>
                    </a:prstGeom>
                    <a:noFill/>
                    <a:ln w="6350" cap="flat" cmpd="sng" algn="ctr">
                      <a:solidFill>
                        <a:srgbClr val="CFCFCF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DC7D7A" w14:textId="77777777" w:rsidR="00B63F3F" w:rsidRDefault="00000000">
      <w:pPr>
        <w:spacing w:after="200"/>
        <w:jc w:val="center"/>
      </w:pPr>
      <w:r>
        <w:rPr>
          <w:i/>
          <w:iCs/>
          <w:color w:val="6B7075"/>
          <w:sz w:val="19"/>
          <w:szCs w:val="19"/>
        </w:rPr>
        <w:t>Figure 27. The server is stopped successfully</w:t>
      </w:r>
    </w:p>
    <w:sectPr w:rsidR="00B63F3F">
      <w:footerReference w:type="default" r:id="rId36"/>
      <w:pgSz w:w="11906" w:h="16838"/>
      <w:pgMar w:top="144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A08F11" w14:textId="77777777" w:rsidR="00CA7F14" w:rsidRDefault="00CA7F14">
      <w:r>
        <w:separator/>
      </w:r>
    </w:p>
  </w:endnote>
  <w:endnote w:type="continuationSeparator" w:id="0">
    <w:p w14:paraId="0B4BF10E" w14:textId="77777777" w:rsidR="00CA7F14" w:rsidRDefault="00CA7F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DE2B0E" w14:textId="77777777" w:rsidR="00B63F3F" w:rsidRDefault="00000000">
    <w:pPr>
      <w:jc w:val="center"/>
    </w:pPr>
    <w:r>
      <w:rPr>
        <w:color w:val="6B7075"/>
        <w:sz w:val="18"/>
        <w:szCs w:val="18"/>
      </w:rPr>
      <w:t xml:space="preserve">Page </w:t>
    </w:r>
    <w:r>
      <w:rPr>
        <w:color w:val="6B7075"/>
        <w:sz w:val="18"/>
        <w:szCs w:val="18"/>
      </w:rPr>
      <w:fldChar w:fldCharType="begin"/>
    </w:r>
    <w:r>
      <w:rPr>
        <w:color w:val="6B7075"/>
        <w:sz w:val="18"/>
        <w:szCs w:val="18"/>
      </w:rPr>
      <w:instrText>PAGE</w:instrText>
    </w:r>
    <w:r>
      <w:rPr>
        <w:color w:val="6B7075"/>
        <w:sz w:val="18"/>
        <w:szCs w:val="18"/>
      </w:rPr>
      <w:fldChar w:fldCharType="separate"/>
    </w:r>
    <w:r w:rsidR="002C560D">
      <w:rPr>
        <w:noProof/>
        <w:color w:val="6B7075"/>
        <w:sz w:val="18"/>
        <w:szCs w:val="18"/>
      </w:rPr>
      <w:t>1</w:t>
    </w:r>
    <w:r>
      <w:rPr>
        <w:color w:val="6B707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3B9E2" w14:textId="77777777" w:rsidR="00CA7F14" w:rsidRDefault="00CA7F14">
      <w:r>
        <w:separator/>
      </w:r>
    </w:p>
  </w:footnote>
  <w:footnote w:type="continuationSeparator" w:id="0">
    <w:p w14:paraId="51B10A68" w14:textId="77777777" w:rsidR="00CA7F14" w:rsidRDefault="00CA7F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32B48"/>
    <w:multiLevelType w:val="hybridMultilevel"/>
    <w:tmpl w:val="2D129AC8"/>
    <w:lvl w:ilvl="0" w:tplc="7FB02BCA">
      <w:start w:val="1"/>
      <w:numFmt w:val="bullet"/>
      <w:lvlText w:val="●"/>
      <w:lvlJc w:val="left"/>
      <w:pPr>
        <w:ind w:left="720" w:hanging="360"/>
      </w:pPr>
    </w:lvl>
    <w:lvl w:ilvl="1" w:tplc="2AC88040">
      <w:start w:val="1"/>
      <w:numFmt w:val="bullet"/>
      <w:lvlText w:val="○"/>
      <w:lvlJc w:val="left"/>
      <w:pPr>
        <w:ind w:left="1440" w:hanging="360"/>
      </w:pPr>
    </w:lvl>
    <w:lvl w:ilvl="2" w:tplc="B400D5EE">
      <w:start w:val="1"/>
      <w:numFmt w:val="bullet"/>
      <w:lvlText w:val="■"/>
      <w:lvlJc w:val="left"/>
      <w:pPr>
        <w:ind w:left="2160" w:hanging="360"/>
      </w:pPr>
    </w:lvl>
    <w:lvl w:ilvl="3" w:tplc="C14032B8">
      <w:start w:val="1"/>
      <w:numFmt w:val="bullet"/>
      <w:lvlText w:val="●"/>
      <w:lvlJc w:val="left"/>
      <w:pPr>
        <w:ind w:left="2880" w:hanging="360"/>
      </w:pPr>
    </w:lvl>
    <w:lvl w:ilvl="4" w:tplc="0B52B246">
      <w:start w:val="1"/>
      <w:numFmt w:val="bullet"/>
      <w:lvlText w:val="○"/>
      <w:lvlJc w:val="left"/>
      <w:pPr>
        <w:ind w:left="3600" w:hanging="360"/>
      </w:pPr>
    </w:lvl>
    <w:lvl w:ilvl="5" w:tplc="CECC0CF6">
      <w:start w:val="1"/>
      <w:numFmt w:val="bullet"/>
      <w:lvlText w:val="■"/>
      <w:lvlJc w:val="left"/>
      <w:pPr>
        <w:ind w:left="4320" w:hanging="360"/>
      </w:pPr>
    </w:lvl>
    <w:lvl w:ilvl="6" w:tplc="97145E04">
      <w:start w:val="1"/>
      <w:numFmt w:val="bullet"/>
      <w:lvlText w:val="●"/>
      <w:lvlJc w:val="left"/>
      <w:pPr>
        <w:ind w:left="5040" w:hanging="360"/>
      </w:pPr>
    </w:lvl>
    <w:lvl w:ilvl="7" w:tplc="2ADC9618">
      <w:start w:val="1"/>
      <w:numFmt w:val="bullet"/>
      <w:lvlText w:val="●"/>
      <w:lvlJc w:val="left"/>
      <w:pPr>
        <w:ind w:left="5760" w:hanging="360"/>
      </w:pPr>
    </w:lvl>
    <w:lvl w:ilvl="8" w:tplc="7FDCAC4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0979A4"/>
    <w:multiLevelType w:val="hybridMultilevel"/>
    <w:tmpl w:val="D6B0AA26"/>
    <w:lvl w:ilvl="0" w:tplc="139E1C2E">
      <w:start w:val="1"/>
      <w:numFmt w:val="bullet"/>
      <w:lvlText w:val="•"/>
      <w:lvlJc w:val="left"/>
      <w:pPr>
        <w:ind w:left="720" w:hanging="360"/>
      </w:pPr>
      <w:rPr>
        <w:color w:val="4A4F55"/>
      </w:rPr>
    </w:lvl>
    <w:lvl w:ilvl="1" w:tplc="73842134">
      <w:numFmt w:val="decimal"/>
      <w:lvlText w:val=""/>
      <w:lvlJc w:val="left"/>
    </w:lvl>
    <w:lvl w:ilvl="2" w:tplc="1C46016E">
      <w:numFmt w:val="decimal"/>
      <w:lvlText w:val=""/>
      <w:lvlJc w:val="left"/>
    </w:lvl>
    <w:lvl w:ilvl="3" w:tplc="4058E254">
      <w:numFmt w:val="decimal"/>
      <w:lvlText w:val=""/>
      <w:lvlJc w:val="left"/>
    </w:lvl>
    <w:lvl w:ilvl="4" w:tplc="410CF76A">
      <w:numFmt w:val="decimal"/>
      <w:lvlText w:val=""/>
      <w:lvlJc w:val="left"/>
    </w:lvl>
    <w:lvl w:ilvl="5" w:tplc="5DCE0434">
      <w:numFmt w:val="decimal"/>
      <w:lvlText w:val=""/>
      <w:lvlJc w:val="left"/>
    </w:lvl>
    <w:lvl w:ilvl="6" w:tplc="9B08F7D4">
      <w:numFmt w:val="decimal"/>
      <w:lvlText w:val=""/>
      <w:lvlJc w:val="left"/>
    </w:lvl>
    <w:lvl w:ilvl="7" w:tplc="4A40D2FE">
      <w:numFmt w:val="decimal"/>
      <w:lvlText w:val=""/>
      <w:lvlJc w:val="left"/>
    </w:lvl>
    <w:lvl w:ilvl="8" w:tplc="ED8465D6">
      <w:numFmt w:val="decimal"/>
      <w:lvlText w:val=""/>
      <w:lvlJc w:val="left"/>
    </w:lvl>
  </w:abstractNum>
  <w:abstractNum w:abstractNumId="2" w15:restartNumberingAfterBreak="0">
    <w:nsid w:val="6CF36C4F"/>
    <w:multiLevelType w:val="hybridMultilevel"/>
    <w:tmpl w:val="B900DED4"/>
    <w:lvl w:ilvl="0" w:tplc="04AEF35A">
      <w:start w:val="1"/>
      <w:numFmt w:val="decimal"/>
      <w:lvlText w:val="%1."/>
      <w:lvlJc w:val="left"/>
      <w:pPr>
        <w:ind w:left="720" w:hanging="360"/>
      </w:pPr>
      <w:rPr>
        <w:b/>
        <w:bCs/>
        <w:color w:val="4A4F55"/>
      </w:rPr>
    </w:lvl>
    <w:lvl w:ilvl="1" w:tplc="6826D030">
      <w:numFmt w:val="decimal"/>
      <w:lvlText w:val=""/>
      <w:lvlJc w:val="left"/>
    </w:lvl>
    <w:lvl w:ilvl="2" w:tplc="3DF66038">
      <w:numFmt w:val="decimal"/>
      <w:lvlText w:val=""/>
      <w:lvlJc w:val="left"/>
    </w:lvl>
    <w:lvl w:ilvl="3" w:tplc="A58A4772">
      <w:numFmt w:val="decimal"/>
      <w:lvlText w:val=""/>
      <w:lvlJc w:val="left"/>
    </w:lvl>
    <w:lvl w:ilvl="4" w:tplc="693EFFDC">
      <w:numFmt w:val="decimal"/>
      <w:lvlText w:val=""/>
      <w:lvlJc w:val="left"/>
    </w:lvl>
    <w:lvl w:ilvl="5" w:tplc="3BEE7300">
      <w:numFmt w:val="decimal"/>
      <w:lvlText w:val=""/>
      <w:lvlJc w:val="left"/>
    </w:lvl>
    <w:lvl w:ilvl="6" w:tplc="6A2220A6">
      <w:numFmt w:val="decimal"/>
      <w:lvlText w:val=""/>
      <w:lvlJc w:val="left"/>
    </w:lvl>
    <w:lvl w:ilvl="7" w:tplc="D8665786">
      <w:numFmt w:val="decimal"/>
      <w:lvlText w:val=""/>
      <w:lvlJc w:val="left"/>
    </w:lvl>
    <w:lvl w:ilvl="8" w:tplc="339AE12C">
      <w:numFmt w:val="decimal"/>
      <w:lvlText w:val=""/>
      <w:lvlJc w:val="left"/>
    </w:lvl>
  </w:abstractNum>
  <w:num w:numId="1" w16cid:durableId="339623132">
    <w:abstractNumId w:val="0"/>
    <w:lvlOverride w:ilvl="0">
      <w:startOverride w:val="1"/>
    </w:lvlOverride>
  </w:num>
  <w:num w:numId="2" w16cid:durableId="130535642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3F3F"/>
    <w:rsid w:val="002C560D"/>
    <w:rsid w:val="009073EA"/>
    <w:rsid w:val="00B63F3F"/>
    <w:rsid w:val="00CA7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AF7CC"/>
  <w15:docId w15:val="{E303AFF8-1297-4E19-8668-CBDC716AF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C560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C560D"/>
  </w:style>
  <w:style w:type="paragraph" w:styleId="Footer">
    <w:name w:val="footer"/>
    <w:basedOn w:val="Normal"/>
    <w:link w:val="FooterChar"/>
    <w:uiPriority w:val="99"/>
    <w:unhideWhenUsed/>
    <w:rsid w:val="002C560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56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hyperlink" Target="https://www.sonarsource.com/products/sonarqube/downloads/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docs.sonarsource.com/sonarqube-server/9.9/analyzing-source-code/scanners/sonarscanner" TargetMode="External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image" Target="media/image1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677</Words>
  <Characters>3865</Characters>
  <Application>Microsoft Office Word</Application>
  <DocSecurity>0</DocSecurity>
  <Lines>32</Lines>
  <Paragraphs>9</Paragraphs>
  <ScaleCrop>false</ScaleCrop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Experiment 8 — SonarQube</dc:title>
  <dc:creator>G Harshith Reddy</dc:creator>
  <cp:lastModifiedBy>sai vardhan kandula</cp:lastModifiedBy>
  <cp:revision>2</cp:revision>
  <dcterms:created xsi:type="dcterms:W3CDTF">2026-10-07T06:04:00Z</dcterms:created>
  <dcterms:modified xsi:type="dcterms:W3CDTF">2026-10-07T06:08:00Z</dcterms:modified>
</cp:coreProperties>
</file>