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4E3" w:rsidRDefault="00A924E3">
      <w:r>
        <w:rPr>
          <w:rFonts w:hint="eastAsia"/>
        </w:rPr>
        <w:t>现有如下关系模式：教师（教师编号，姓名，电话，所在部门，借阅图书编号，图书名称，借阅日期，备注）</w:t>
      </w:r>
    </w:p>
    <w:p w:rsidR="00A924E3" w:rsidRDefault="00A924E3" w:rsidP="00A924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试分析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模式的函数依赖，并指明其主码。</w:t>
      </w:r>
    </w:p>
    <w:p w:rsidR="00A924E3" w:rsidRDefault="00A924E3" w:rsidP="00A924E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是否存在部分函数依赖，若有，请指出。</w:t>
      </w:r>
    </w:p>
    <w:p w:rsidR="00A924E3" w:rsidRDefault="00A924E3" w:rsidP="00A924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将该关系分解到</w:t>
      </w:r>
      <w:r>
        <w:t>2</w:t>
      </w:r>
      <w:r>
        <w:rPr>
          <w:rFonts w:hint="eastAsia"/>
        </w:rPr>
        <w:t>NF，3NF</w:t>
      </w:r>
      <w:bookmarkStart w:id="0" w:name="_GoBack"/>
      <w:bookmarkEnd w:id="0"/>
    </w:p>
    <w:sectPr w:rsidR="00A92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C5B00"/>
    <w:multiLevelType w:val="hybridMultilevel"/>
    <w:tmpl w:val="DEAE60CC"/>
    <w:lvl w:ilvl="0" w:tplc="B8B204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E3"/>
    <w:rsid w:val="00A9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2602"/>
  <w15:chartTrackingRefBased/>
  <w15:docId w15:val="{2F2EA56E-FE1B-4FC9-8BAB-01703397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4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thtf</dc:creator>
  <cp:keywords/>
  <dc:description/>
  <cp:lastModifiedBy>thtf</cp:lastModifiedBy>
  <cp:revision>1</cp:revision>
  <dcterms:created xsi:type="dcterms:W3CDTF">2019-05-16T03:13:00Z</dcterms:created>
  <dcterms:modified xsi:type="dcterms:W3CDTF">2019-05-16T03:16:00Z</dcterms:modified>
</cp:coreProperties>
</file>