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F167" w14:textId="5F37519C" w:rsidR="00A979E1" w:rsidRDefault="00937AB1" w:rsidP="0035795C">
      <w:pPr>
        <w:pStyle w:val="Title"/>
      </w:pPr>
      <w:r>
        <w:t xml:space="preserve">Release </w:t>
      </w:r>
      <w:r w:rsidR="003A30AF">
        <w:t>0</w:t>
      </w:r>
      <w:r w:rsidR="002102B5">
        <w:t xml:space="preserve"> </w:t>
      </w:r>
      <w:r w:rsidR="00651B8E">
        <w:t xml:space="preserve">, Week </w:t>
      </w:r>
      <w:r w:rsidR="00483C6A">
        <w:t>6</w:t>
      </w:r>
      <w:bookmarkStart w:id="0" w:name="_GoBack"/>
      <w:bookmarkEnd w:id="0"/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75198BF74888421A9CA7879754CBE0D4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CF6787761C4745F48100778F1E64B838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  <w:r w:rsidR="003A30AF">
        <w:rPr>
          <w:rStyle w:val="SubtleReference"/>
        </w:rPr>
        <w:t>/Report</w:t>
      </w:r>
    </w:p>
    <w:p w14:paraId="355BE312" w14:textId="688ECDDB" w:rsidR="00A979E1" w:rsidRDefault="00CE3545" w:rsidP="00A979E1">
      <w:pPr>
        <w:pStyle w:val="Heading2"/>
      </w:pPr>
      <w:r>
        <w:t>30</w:t>
      </w:r>
      <w:r w:rsidR="000E26DE">
        <w:t>/</w:t>
      </w:r>
      <w:r w:rsidR="002005C6">
        <w:t>10</w:t>
      </w:r>
      <w:r w:rsidR="000E26DE">
        <w:t>/201</w:t>
      </w:r>
      <w:r w:rsidR="00C600CA">
        <w:t>9</w:t>
      </w:r>
      <w:r w:rsidR="00A979E1">
        <w:t xml:space="preserve"> </w:t>
      </w:r>
      <w:r w:rsidR="00A979E1" w:rsidRPr="003665F5">
        <w:rPr>
          <w:rStyle w:val="SubtleEmphasis"/>
        </w:rPr>
        <w:t xml:space="preserve">| </w:t>
      </w:r>
      <w:r w:rsidR="008C521A">
        <w:rPr>
          <w:rStyle w:val="SubtleEmphasis"/>
        </w:rPr>
        <w:t>09</w:t>
      </w:r>
      <w:r w:rsidR="000E26DE">
        <w:rPr>
          <w:rStyle w:val="SubtleEmphasis"/>
        </w:rPr>
        <w:t>:00</w:t>
      </w:r>
      <w:r w:rsidR="00E15EEF">
        <w:rPr>
          <w:rStyle w:val="SubtleEmphasis"/>
        </w:rPr>
        <w:t>a</w:t>
      </w:r>
      <w:r w:rsidR="000E26DE">
        <w:rPr>
          <w:rStyle w:val="SubtleEmphasis"/>
        </w:rPr>
        <w:t>m</w:t>
      </w:r>
      <w:r w:rsidR="003F730E">
        <w:rPr>
          <w:rStyle w:val="SubtleEmphasis"/>
        </w:rPr>
        <w:t>//1</w:t>
      </w:r>
      <w:r>
        <w:rPr>
          <w:rStyle w:val="SubtleEmphasis"/>
        </w:rPr>
        <w:t>3</w:t>
      </w:r>
      <w:r w:rsidR="003F730E">
        <w:rPr>
          <w:rStyle w:val="SubtleEmphasis"/>
        </w:rPr>
        <w:t>:</w:t>
      </w:r>
      <w:r>
        <w:rPr>
          <w:rStyle w:val="SubtleEmphasis"/>
        </w:rPr>
        <w:t>3</w:t>
      </w:r>
      <w:r w:rsidR="003F730E">
        <w:rPr>
          <w:rStyle w:val="SubtleEmphasis"/>
        </w:rPr>
        <w:t>0pm</w:t>
      </w:r>
      <w:r w:rsidR="00A979E1">
        <w:t xml:space="preserve"> | 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6C55A6E36AC547679A404ADE1CCA8C6D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Location</w:t>
          </w:r>
        </w:sdtContent>
      </w:sdt>
      <w:r w:rsidR="000E26DE">
        <w:rPr>
          <w:rStyle w:val="SubtleEmphasis"/>
        </w:rPr>
        <w:t xml:space="preserve">: </w:t>
      </w:r>
      <w:r w:rsidR="003A30AF">
        <w:rPr>
          <w:rStyle w:val="SubtleEmphasis"/>
        </w:rPr>
        <w:t>NYP@</w:t>
      </w:r>
      <w:r w:rsidR="000E26DE">
        <w:rPr>
          <w:rStyle w:val="SubtleEmphasis"/>
        </w:rPr>
        <w:t xml:space="preserve">SIT </w:t>
      </w:r>
      <w:r w:rsidR="003A30AF">
        <w:rPr>
          <w:rStyle w:val="SubtleEmphasis"/>
        </w:rPr>
        <w:t>L4</w:t>
      </w:r>
      <w:r w:rsidR="00FC72AE">
        <w:rPr>
          <w:rStyle w:val="SubtleEmphasis"/>
        </w:rPr>
        <w:t>E</w:t>
      </w:r>
      <w:r w:rsidR="005C6AD1">
        <w:rPr>
          <w:rStyle w:val="SubtleEmphasis"/>
        </w:rPr>
        <w:t xml:space="preserve"> / NYP@SIT UoG Office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07314A8B" w14:textId="77777777" w:rsidTr="00DA58C1">
        <w:tc>
          <w:tcPr>
            <w:tcW w:w="5400" w:type="dxa"/>
          </w:tcPr>
          <w:tbl>
            <w:tblPr>
              <w:tblW w:w="4827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0"/>
              <w:gridCol w:w="2804"/>
            </w:tblGrid>
            <w:tr w:rsidR="00A979E1" w14:paraId="04BB8D91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122FD89" w14:textId="77777777" w:rsidR="00A979E1" w:rsidRPr="00A979E1" w:rsidRDefault="004050E1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78E5F1604770488C9297D88F41727B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6653BFF" w14:textId="2105E9F2" w:rsidR="00A979E1" w:rsidRPr="005E709A" w:rsidRDefault="003A30A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F06EF1B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A32A4AE" w14:textId="77777777" w:rsidR="00A979E1" w:rsidRPr="00A979E1" w:rsidRDefault="004050E1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99D9AADD1EEE42A0B2C4D2990F06CA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73E4791B" w14:textId="42443A03" w:rsidR="00A979E1" w:rsidRPr="005E709A" w:rsidRDefault="00937AB1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</w:t>
                  </w:r>
                  <w:r w:rsidR="003A30AF">
                    <w:rPr>
                      <w:rFonts w:asciiTheme="majorHAnsi" w:hAnsiTheme="majorHAnsi"/>
                    </w:rPr>
                    <w:t>quirements Gathering</w:t>
                  </w:r>
                  <w:r w:rsidR="00651B8E" w:rsidRPr="005E709A">
                    <w:rPr>
                      <w:rFonts w:asciiTheme="majorHAnsi" w:hAnsiTheme="majorHAnsi"/>
                    </w:rPr>
                    <w:t xml:space="preserve"> </w:t>
                  </w:r>
                </w:p>
              </w:tc>
            </w:tr>
            <w:tr w:rsidR="00A979E1" w14:paraId="66842C9F" w14:textId="77777777" w:rsidTr="003A30AF">
              <w:trPr>
                <w:trHeight w:val="605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868196CFA9D34CBAA9ED777A1ABCF7E6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0" w:type="dxa"/>
                      <w:tcBorders>
                        <w:left w:val="nil"/>
                      </w:tcBorders>
                    </w:tcPr>
                    <w:p w14:paraId="002B45F6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1727A225" w14:textId="4C976B86" w:rsidR="00A979E1" w:rsidRPr="005E709A" w:rsidRDefault="00E15EE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48F3E19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77B0CD65" w14:textId="77777777" w:rsidR="00A979E1" w:rsidRPr="00A979E1" w:rsidRDefault="00A979E1" w:rsidP="000E26DE">
                  <w:pPr>
                    <w:pStyle w:val="Heading3"/>
                    <w:ind w:left="0"/>
                  </w:pPr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4C494D9" w14:textId="77777777" w:rsidR="00A979E1" w:rsidRDefault="00A979E1" w:rsidP="000E26DE">
                  <w:pPr>
                    <w:spacing w:after="0"/>
                    <w:ind w:left="0"/>
                  </w:pPr>
                </w:p>
              </w:tc>
            </w:tr>
          </w:tbl>
          <w:p w14:paraId="564E02D2" w14:textId="77777777" w:rsidR="00A979E1" w:rsidRDefault="00A979E1" w:rsidP="00DA58C1">
            <w:pPr>
              <w:spacing w:after="0"/>
            </w:pPr>
          </w:p>
        </w:tc>
        <w:tc>
          <w:tcPr>
            <w:tcW w:w="5400" w:type="dxa"/>
          </w:tcPr>
          <w:p w14:paraId="6AEDF32B" w14:textId="0EF73C99" w:rsidR="000E26DE" w:rsidRDefault="000E26DE" w:rsidP="00E15EEF">
            <w:pPr>
              <w:pStyle w:val="Heading3"/>
            </w:pPr>
            <w:r>
              <w:t>Attendees</w:t>
            </w:r>
          </w:p>
          <w:p w14:paraId="70B2901E" w14:textId="77777777" w:rsidR="002102B5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49DB9007" w14:textId="1FC1915A" w:rsidR="003A30AF" w:rsidRPr="003A30AF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Prof. Sye Loong</w:t>
            </w:r>
          </w:p>
        </w:tc>
      </w:tr>
    </w:tbl>
    <w:p w14:paraId="09055C7D" w14:textId="77777777" w:rsidR="00A979E1" w:rsidRPr="0029498B" w:rsidRDefault="004050E1" w:rsidP="00A979E1">
      <w:pPr>
        <w:pStyle w:val="Heading1"/>
        <w:rPr>
          <w:b w:val="0"/>
        </w:rPr>
      </w:pPr>
      <w:sdt>
        <w:sdtPr>
          <w:alias w:val="Agenda topics:"/>
          <w:tag w:val="Agenda topics:"/>
          <w:id w:val="-877550984"/>
          <w:placeholder>
            <w:docPart w:val="B04CB3C50B4442B8BBEE3F7736FECF11"/>
          </w:placeholder>
          <w:temporary/>
          <w15:appearance w15:val="hidden"/>
        </w:sdtPr>
        <w:sdtEndPr>
          <w:rPr>
            <w:b w:val="0"/>
          </w:rPr>
        </w:sdtEndPr>
        <w:sdtContent>
          <w:r w:rsidR="00A979E1" w:rsidRPr="0029498B">
            <w:rPr>
              <w:b w:val="0"/>
            </w:rPr>
            <w:t>Agenda topics</w:t>
          </w:r>
        </w:sdtContent>
      </w:sdt>
    </w:p>
    <w:p w14:paraId="2DB9DE69" w14:textId="77777777" w:rsidR="00A979E1" w:rsidRDefault="00A979E1" w:rsidP="000E26DE">
      <w:pPr>
        <w:pStyle w:val="Heading2"/>
        <w:ind w:left="0"/>
      </w:pPr>
    </w:p>
    <w:p w14:paraId="139D7968" w14:textId="30DE69A2" w:rsidR="00C91AF5" w:rsidRDefault="003A30AF" w:rsidP="00C91AF5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Requirements Gathering</w:t>
      </w:r>
    </w:p>
    <w:p w14:paraId="5F87459D" w14:textId="6DDD4023" w:rsidR="003A30AF" w:rsidRDefault="003A30AF" w:rsidP="003A30AF">
      <w:pPr>
        <w:pStyle w:val="ListParagraph"/>
        <w:numPr>
          <w:ilvl w:val="3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Meeting with Prof. Sye Loong at </w:t>
      </w:r>
      <w:r w:rsidR="00CE3545">
        <w:rPr>
          <w:rFonts w:asciiTheme="majorHAnsi" w:hAnsiTheme="majorHAnsi"/>
        </w:rPr>
        <w:t>1.30</w:t>
      </w:r>
      <w:r>
        <w:rPr>
          <w:rFonts w:asciiTheme="majorHAnsi" w:hAnsiTheme="majorHAnsi"/>
        </w:rPr>
        <w:t>pm</w:t>
      </w:r>
      <w:r w:rsidR="008C521A">
        <w:rPr>
          <w:rFonts w:asciiTheme="majorHAnsi" w:hAnsiTheme="majorHAnsi"/>
        </w:rPr>
        <w:t xml:space="preserve"> (</w:t>
      </w:r>
      <w:r w:rsidR="00CE3545">
        <w:rPr>
          <w:rFonts w:asciiTheme="majorHAnsi" w:hAnsiTheme="majorHAnsi"/>
        </w:rPr>
        <w:t>30</w:t>
      </w:r>
      <w:r w:rsidR="008C521A">
        <w:rPr>
          <w:rFonts w:asciiTheme="majorHAnsi" w:hAnsiTheme="majorHAnsi"/>
        </w:rPr>
        <w:t>/10/19)</w:t>
      </w:r>
    </w:p>
    <w:p w14:paraId="4C3EADDA" w14:textId="29753397" w:rsidR="007D5639" w:rsidRDefault="008C521A" w:rsidP="007E15D1">
      <w:pPr>
        <w:pStyle w:val="ListParagraph"/>
        <w:numPr>
          <w:ilvl w:val="5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give an informal progress update of research findings thus far</w:t>
      </w:r>
    </w:p>
    <w:p w14:paraId="3501C59F" w14:textId="1B47E451" w:rsidR="00D200AF" w:rsidRDefault="00CE3545" w:rsidP="005767E7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Ask about ways to take on the literature review</w:t>
      </w:r>
    </w:p>
    <w:p w14:paraId="300EB1F3" w14:textId="0F75B9C0" w:rsidR="00CE3545" w:rsidRDefault="00CE3545" w:rsidP="00CE3545">
      <w:pPr>
        <w:pStyle w:val="ListParagraph"/>
        <w:numPr>
          <w:ilvl w:val="7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Ask about what formulae should or should not be included</w:t>
      </w:r>
    </w:p>
    <w:p w14:paraId="3263C18F" w14:textId="6AD9F39E" w:rsidR="00CE3545" w:rsidRDefault="00CE3545" w:rsidP="00CE3545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mention the school’s progress on providing the VM for students</w:t>
      </w:r>
    </w:p>
    <w:p w14:paraId="4663E025" w14:textId="1670D3EA" w:rsidR="00CE3545" w:rsidRPr="008C521A" w:rsidRDefault="00CE3545" w:rsidP="00CE3545">
      <w:pPr>
        <w:pStyle w:val="ListParagraph"/>
        <w:numPr>
          <w:ilvl w:val="7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describe their difficulty and need for up to a couple of weeks to prepare the VMs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14:paraId="42398EB0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71EDA262" w14:textId="5B28B5DC" w:rsidR="00CB50F2" w:rsidRPr="00E52810" w:rsidRDefault="00C85D70" w:rsidP="0029498B">
            <w:pPr>
              <w:pStyle w:val="Heading1"/>
              <w:outlineLvl w:val="0"/>
            </w:pPr>
            <w:r>
              <w:t>Notes</w:t>
            </w:r>
            <w:r w:rsidR="00712E70">
              <w:t xml:space="preserve"> and </w:t>
            </w:r>
            <w:r w:rsidR="00D95B2A">
              <w:t>Suggestions</w:t>
            </w:r>
          </w:p>
        </w:tc>
        <w:tc>
          <w:tcPr>
            <w:tcW w:w="2250" w:type="dxa"/>
          </w:tcPr>
          <w:p w14:paraId="447B79FE" w14:textId="77777777" w:rsidR="00A979E1" w:rsidRPr="00E52810" w:rsidRDefault="00A979E1" w:rsidP="00E52810"/>
        </w:tc>
        <w:tc>
          <w:tcPr>
            <w:tcW w:w="2250" w:type="dxa"/>
          </w:tcPr>
          <w:p w14:paraId="5003F0CB" w14:textId="77777777" w:rsidR="00A979E1" w:rsidRPr="00E52810" w:rsidRDefault="00A979E1" w:rsidP="00E52810"/>
        </w:tc>
      </w:tr>
    </w:tbl>
    <w:p w14:paraId="70679F49" w14:textId="03E1DC53" w:rsidR="00FC72AE" w:rsidRPr="00D200AF" w:rsidRDefault="00FC72AE" w:rsidP="00D200AF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Second Milestone (Until Dec 2019)</w:t>
      </w:r>
    </w:p>
    <w:p w14:paraId="22E8DA63" w14:textId="448AE4F9" w:rsid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setup TrojanNN</w:t>
      </w:r>
      <w:r w:rsidR="00D200AF">
        <w:rPr>
          <w:rFonts w:asciiTheme="majorHAnsi" w:hAnsiTheme="majorHAnsi"/>
        </w:rPr>
        <w:t xml:space="preserve"> on Ubuntu Virtual Machine upon approval</w:t>
      </w:r>
    </w:p>
    <w:p w14:paraId="52E57F8F" w14:textId="757DDCFA" w:rsidR="00FC72AE" w:rsidRDefault="00FC72AE" w:rsidP="00FC72AE">
      <w:pPr>
        <w:pStyle w:val="ListParagraph"/>
        <w:numPr>
          <w:ilvl w:val="2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Replicate the model used in the research papers</w:t>
      </w:r>
    </w:p>
    <w:p w14:paraId="78935070" w14:textId="017E6CB0" w:rsid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Decide on ways to extend the attack/transferability</w:t>
      </w:r>
    </w:p>
    <w:p w14:paraId="6A1C43A6" w14:textId="1819B102" w:rsidR="00CE3545" w:rsidRDefault="00CE3545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Before VM is up, to continue replicating the attack on windows</w:t>
      </w:r>
    </w:p>
    <w:p w14:paraId="387EE5D5" w14:textId="23F7CAD9" w:rsidR="00FC72AE" w:rsidRDefault="00FC72AE" w:rsidP="00FC72AE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Literature review</w:t>
      </w:r>
    </w:p>
    <w:p w14:paraId="742DA65E" w14:textId="03A3953C" w:rsidR="00FC72AE" w:rsidRP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be done by Dec 2019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712E70" w:rsidRPr="00E52810" w14:paraId="1FBA468F" w14:textId="77777777" w:rsidTr="00F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65798AD" w14:textId="77777777" w:rsidR="00712E70" w:rsidRPr="00E52810" w:rsidRDefault="00712E70" w:rsidP="00F64438">
            <w:pPr>
              <w:pStyle w:val="Heading1"/>
              <w:outlineLvl w:val="0"/>
            </w:pPr>
            <w:r>
              <w:t>Decisions</w:t>
            </w:r>
          </w:p>
        </w:tc>
        <w:tc>
          <w:tcPr>
            <w:tcW w:w="2250" w:type="dxa"/>
          </w:tcPr>
          <w:p w14:paraId="2988F2B3" w14:textId="77777777" w:rsidR="00712E70" w:rsidRPr="00E52810" w:rsidRDefault="00712E70" w:rsidP="00F64438"/>
        </w:tc>
        <w:tc>
          <w:tcPr>
            <w:tcW w:w="2250" w:type="dxa"/>
          </w:tcPr>
          <w:p w14:paraId="05D38C4E" w14:textId="77777777" w:rsidR="00712E70" w:rsidRPr="00E52810" w:rsidRDefault="00712E70" w:rsidP="00F64438"/>
        </w:tc>
      </w:tr>
    </w:tbl>
    <w:p w14:paraId="29743E6B" w14:textId="77777777" w:rsidR="00DE79F0" w:rsidRDefault="00DE79F0" w:rsidP="004E2C01">
      <w:pPr>
        <w:ind w:left="0"/>
      </w:pP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14:paraId="06149EA9" w14:textId="77777777" w:rsidTr="00DA2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D2A3C21" w14:textId="77777777" w:rsidR="00A979E1" w:rsidRPr="0068607F" w:rsidRDefault="004050E1" w:rsidP="00E52810">
            <w:pPr>
              <w:rPr>
                <w:u w:val="single"/>
              </w:rPr>
            </w:pPr>
            <w:sdt>
              <w:sdtPr>
                <w:rPr>
                  <w:u w:val="single"/>
                </w:rPr>
                <w:alias w:val="Agenda 2, action items:"/>
                <w:tag w:val="Agenda 2, action items:"/>
                <w:id w:val="986982946"/>
                <w:placeholder>
                  <w:docPart w:val="197B1F1251B443A0826BBB9494FF882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68607F">
                  <w:rPr>
                    <w:u w:val="single"/>
                  </w:rPr>
                  <w:t>Action items</w:t>
                </w:r>
              </w:sdtContent>
            </w:sdt>
          </w:p>
        </w:tc>
        <w:sdt>
          <w:sdtPr>
            <w:rPr>
              <w:u w:val="single"/>
            </w:rPr>
            <w:alias w:val="Agenda 2, person responsible:"/>
            <w:tag w:val="Agenda 2, person responsible:"/>
            <w:id w:val="-1512830054"/>
            <w:placeholder>
              <w:docPart w:val="C61CD7EEDDD3489483F96F15C3E12B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851B87F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Person responsible</w:t>
                </w:r>
              </w:p>
            </w:tc>
          </w:sdtContent>
        </w:sdt>
        <w:sdt>
          <w:sdtPr>
            <w:rPr>
              <w:u w:val="single"/>
            </w:rPr>
            <w:alias w:val="Agenda 2, deadline:"/>
            <w:tag w:val="Agenda 2, deadline:"/>
            <w:id w:val="1652096494"/>
            <w:placeholder>
              <w:docPart w:val="2BC5C661441745E6AD30D7C57E149A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21FB94D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Deadline</w:t>
                </w:r>
              </w:p>
            </w:tc>
          </w:sdtContent>
        </w:sdt>
      </w:tr>
      <w:tr w:rsidR="00DA220F" w:rsidRPr="00E52810" w14:paraId="7BA727F1" w14:textId="77777777" w:rsidTr="00DA220F">
        <w:tc>
          <w:tcPr>
            <w:tcW w:w="6300" w:type="dxa"/>
          </w:tcPr>
          <w:p w14:paraId="21717C9B" w14:textId="49E70FB1" w:rsidR="00DA220F" w:rsidRPr="005E709A" w:rsidRDefault="00CE3545" w:rsidP="00F51AFD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Pending VM assignment</w:t>
            </w:r>
          </w:p>
        </w:tc>
        <w:tc>
          <w:tcPr>
            <w:tcW w:w="2250" w:type="dxa"/>
          </w:tcPr>
          <w:p w14:paraId="19C5FFC8" w14:textId="1618ACD2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</w:tc>
        <w:tc>
          <w:tcPr>
            <w:tcW w:w="2250" w:type="dxa"/>
          </w:tcPr>
          <w:p w14:paraId="5BF25B58" w14:textId="0179C92B" w:rsidR="00DA220F" w:rsidRPr="005E709A" w:rsidRDefault="00CE3545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1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6BCE1234" w14:textId="77777777" w:rsidTr="00DA220F">
        <w:tc>
          <w:tcPr>
            <w:tcW w:w="6300" w:type="dxa"/>
          </w:tcPr>
          <w:p w14:paraId="47019D0D" w14:textId="42B00F6C" w:rsidR="00DA220F" w:rsidRPr="005E709A" w:rsidRDefault="00946BA4" w:rsidP="0068607F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Literature Review on TrojanNN and other adversarial attacks against image detection neural networks</w:t>
            </w:r>
          </w:p>
          <w:p w14:paraId="40A7277B" w14:textId="5082DA68" w:rsidR="00DA220F" w:rsidRPr="005E709A" w:rsidRDefault="00DA220F" w:rsidP="00F51AFD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10FAF19E" w14:textId="63FF6990" w:rsidR="00DA220F" w:rsidRDefault="000055C1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00EE5464" w14:textId="32499061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22836E0" w14:textId="0AD2E0ED" w:rsidR="00DA220F" w:rsidRPr="005E709A" w:rsidRDefault="00946BA4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1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0D2B906A" w14:textId="77777777" w:rsidTr="00DA220F">
        <w:tc>
          <w:tcPr>
            <w:tcW w:w="6300" w:type="dxa"/>
          </w:tcPr>
          <w:p w14:paraId="78069814" w14:textId="34BBD386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30052410" w14:textId="11B64C25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04549C3" w14:textId="1993CFC1" w:rsidR="00DA220F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</w:tr>
    </w:tbl>
    <w:p w14:paraId="6260FE8E" w14:textId="3E127D4E" w:rsidR="00AE56AB" w:rsidRDefault="00AE56AB" w:rsidP="00875537">
      <w:pPr>
        <w:ind w:left="0"/>
      </w:pPr>
    </w:p>
    <w:p w14:paraId="665DEC81" w14:textId="77777777" w:rsidR="00AE56AB" w:rsidRDefault="00AE56AB" w:rsidP="00875537">
      <w:pPr>
        <w:ind w:left="0"/>
      </w:pPr>
    </w:p>
    <w:p w14:paraId="63570485" w14:textId="3C470288" w:rsidR="00AE56AB" w:rsidRDefault="00AE56AB" w:rsidP="00875537">
      <w:pPr>
        <w:ind w:left="0"/>
        <w:rPr>
          <w:rFonts w:asciiTheme="majorHAnsi" w:hAnsiTheme="majorHAnsi"/>
          <w:b/>
          <w:bCs/>
          <w:color w:val="1B587C" w:themeColor="accent3"/>
          <w:u w:val="single"/>
        </w:rPr>
      </w:pPr>
      <w:r w:rsidRPr="00AE56AB">
        <w:rPr>
          <w:rFonts w:asciiTheme="majorHAnsi" w:hAnsiTheme="majorHAnsi"/>
          <w:b/>
          <w:bCs/>
          <w:color w:val="1B587C" w:themeColor="accent3"/>
          <w:u w:val="single"/>
        </w:rPr>
        <w:t>PICTURES OR ANY OTHER RELEVANT RESOURCES</w:t>
      </w:r>
    </w:p>
    <w:p w14:paraId="4FC799EA" w14:textId="0055BBF8" w:rsidR="00FA384C" w:rsidRDefault="00FA384C" w:rsidP="00875537">
      <w:pPr>
        <w:ind w:left="0"/>
        <w:rPr>
          <w:rFonts w:asciiTheme="majorHAnsi" w:hAnsiTheme="majorHAnsi"/>
          <w:b/>
          <w:bCs/>
          <w:noProof/>
          <w:color w:val="1B587C" w:themeColor="accent3"/>
          <w:u w:val="single"/>
        </w:rPr>
      </w:pPr>
    </w:p>
    <w:p w14:paraId="135FD1EA" w14:textId="401FA5A7" w:rsidR="00FA384C" w:rsidRDefault="00CE3545" w:rsidP="00875537">
      <w:pPr>
        <w:ind w:left="0"/>
      </w:pPr>
      <w:r>
        <w:t>NIL</w:t>
      </w:r>
    </w:p>
    <w:sectPr w:rsidR="00FA384C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46103" w14:textId="77777777" w:rsidR="004050E1" w:rsidRDefault="004050E1">
      <w:pPr>
        <w:spacing w:after="0"/>
      </w:pPr>
      <w:r>
        <w:separator/>
      </w:r>
    </w:p>
  </w:endnote>
  <w:endnote w:type="continuationSeparator" w:id="0">
    <w:p w14:paraId="4E52CBF0" w14:textId="77777777" w:rsidR="004050E1" w:rsidRDefault="004050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BA98" w14:textId="77777777" w:rsidR="00F64438" w:rsidRDefault="00F64438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4DF2A" w14:textId="77777777" w:rsidR="004050E1" w:rsidRDefault="004050E1">
      <w:pPr>
        <w:spacing w:after="0"/>
      </w:pPr>
      <w:r>
        <w:separator/>
      </w:r>
    </w:p>
  </w:footnote>
  <w:footnote w:type="continuationSeparator" w:id="0">
    <w:p w14:paraId="30F84742" w14:textId="77777777" w:rsidR="004050E1" w:rsidRDefault="004050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F610D"/>
    <w:multiLevelType w:val="hybridMultilevel"/>
    <w:tmpl w:val="EC0AFF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82692E"/>
    <w:multiLevelType w:val="hybridMultilevel"/>
    <w:tmpl w:val="D25E174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0B0F7F52"/>
    <w:multiLevelType w:val="hybridMultilevel"/>
    <w:tmpl w:val="61DA405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3CCCE48">
      <w:start w:val="10"/>
      <w:numFmt w:val="bullet"/>
      <w:lvlText w:val="-"/>
      <w:lvlJc w:val="left"/>
      <w:pPr>
        <w:ind w:left="3672" w:hanging="360"/>
      </w:pPr>
      <w:rPr>
        <w:rFonts w:ascii="Palatino Linotype" w:eastAsiaTheme="minorHAnsi" w:hAnsi="Palatino Linotype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61547C5"/>
    <w:multiLevelType w:val="hybridMultilevel"/>
    <w:tmpl w:val="3E860282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6C3746F"/>
    <w:multiLevelType w:val="hybridMultilevel"/>
    <w:tmpl w:val="2D7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B7F55"/>
    <w:multiLevelType w:val="hybridMultilevel"/>
    <w:tmpl w:val="D2780546"/>
    <w:lvl w:ilvl="0" w:tplc="FCBAF02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3125B"/>
    <w:multiLevelType w:val="hybridMultilevel"/>
    <w:tmpl w:val="C48A7A8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2DD57D64"/>
    <w:multiLevelType w:val="hybridMultilevel"/>
    <w:tmpl w:val="6EC858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D68E2"/>
    <w:multiLevelType w:val="hybridMultilevel"/>
    <w:tmpl w:val="EE1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35545"/>
    <w:multiLevelType w:val="hybridMultilevel"/>
    <w:tmpl w:val="1A4A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500D1"/>
    <w:multiLevelType w:val="hybridMultilevel"/>
    <w:tmpl w:val="ECF4E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A30AF"/>
    <w:multiLevelType w:val="hybridMultilevel"/>
    <w:tmpl w:val="ABFA2B62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49E63081"/>
    <w:multiLevelType w:val="hybridMultilevel"/>
    <w:tmpl w:val="94D088F6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0DE2DE4"/>
    <w:multiLevelType w:val="hybridMultilevel"/>
    <w:tmpl w:val="730E4D3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</w:num>
  <w:num w:numId="13">
    <w:abstractNumId w:val="14"/>
  </w:num>
  <w:num w:numId="14">
    <w:abstractNumId w:val="16"/>
  </w:num>
  <w:num w:numId="15">
    <w:abstractNumId w:val="18"/>
  </w:num>
  <w:num w:numId="16">
    <w:abstractNumId w:val="17"/>
  </w:num>
  <w:num w:numId="17">
    <w:abstractNumId w:val="15"/>
  </w:num>
  <w:num w:numId="18">
    <w:abstractNumId w:val="11"/>
  </w:num>
  <w:num w:numId="19">
    <w:abstractNumId w:val="20"/>
  </w:num>
  <w:num w:numId="20">
    <w:abstractNumId w:val="23"/>
  </w:num>
  <w:num w:numId="21">
    <w:abstractNumId w:val="10"/>
  </w:num>
  <w:num w:numId="22">
    <w:abstractNumId w:val="21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2D"/>
    <w:rsid w:val="000055C1"/>
    <w:rsid w:val="00026AE4"/>
    <w:rsid w:val="000406B6"/>
    <w:rsid w:val="00045AB5"/>
    <w:rsid w:val="0005188F"/>
    <w:rsid w:val="00070820"/>
    <w:rsid w:val="0007130C"/>
    <w:rsid w:val="0009349B"/>
    <w:rsid w:val="000A59D6"/>
    <w:rsid w:val="000B58C6"/>
    <w:rsid w:val="000E26DE"/>
    <w:rsid w:val="000E4F54"/>
    <w:rsid w:val="001005E5"/>
    <w:rsid w:val="00103C04"/>
    <w:rsid w:val="00107A25"/>
    <w:rsid w:val="001118FD"/>
    <w:rsid w:val="001509B3"/>
    <w:rsid w:val="00152CC8"/>
    <w:rsid w:val="00154F0C"/>
    <w:rsid w:val="00165561"/>
    <w:rsid w:val="0017681F"/>
    <w:rsid w:val="00184250"/>
    <w:rsid w:val="0019214A"/>
    <w:rsid w:val="001C0AA3"/>
    <w:rsid w:val="001C4546"/>
    <w:rsid w:val="001D5BC1"/>
    <w:rsid w:val="001E4A32"/>
    <w:rsid w:val="001E6EBB"/>
    <w:rsid w:val="002005C6"/>
    <w:rsid w:val="002102B5"/>
    <w:rsid w:val="002133FD"/>
    <w:rsid w:val="00236813"/>
    <w:rsid w:val="002926E8"/>
    <w:rsid w:val="0029498B"/>
    <w:rsid w:val="00296357"/>
    <w:rsid w:val="002A39C3"/>
    <w:rsid w:val="002B6C94"/>
    <w:rsid w:val="002B7EFC"/>
    <w:rsid w:val="002E7469"/>
    <w:rsid w:val="002F4ABE"/>
    <w:rsid w:val="003033A1"/>
    <w:rsid w:val="003055F2"/>
    <w:rsid w:val="00327D3D"/>
    <w:rsid w:val="003424E1"/>
    <w:rsid w:val="00351948"/>
    <w:rsid w:val="0035795C"/>
    <w:rsid w:val="0037216A"/>
    <w:rsid w:val="003924D2"/>
    <w:rsid w:val="00392D19"/>
    <w:rsid w:val="003A2FEE"/>
    <w:rsid w:val="003A30AF"/>
    <w:rsid w:val="003A5B84"/>
    <w:rsid w:val="003B1BCE"/>
    <w:rsid w:val="003C05F0"/>
    <w:rsid w:val="003C1B81"/>
    <w:rsid w:val="003C6B6C"/>
    <w:rsid w:val="003E1AFD"/>
    <w:rsid w:val="003F6D30"/>
    <w:rsid w:val="003F730E"/>
    <w:rsid w:val="004050E1"/>
    <w:rsid w:val="0041439B"/>
    <w:rsid w:val="00422FA9"/>
    <w:rsid w:val="00436460"/>
    <w:rsid w:val="00444D8F"/>
    <w:rsid w:val="00483C6A"/>
    <w:rsid w:val="00494D48"/>
    <w:rsid w:val="004C5B3C"/>
    <w:rsid w:val="004E2C01"/>
    <w:rsid w:val="0052642B"/>
    <w:rsid w:val="00557792"/>
    <w:rsid w:val="005767E7"/>
    <w:rsid w:val="005A584C"/>
    <w:rsid w:val="005A6000"/>
    <w:rsid w:val="005C5A43"/>
    <w:rsid w:val="005C6AD1"/>
    <w:rsid w:val="005E6973"/>
    <w:rsid w:val="005E709A"/>
    <w:rsid w:val="005E7B12"/>
    <w:rsid w:val="005E7D19"/>
    <w:rsid w:val="00602BC2"/>
    <w:rsid w:val="00644F60"/>
    <w:rsid w:val="00651B8E"/>
    <w:rsid w:val="0066086F"/>
    <w:rsid w:val="00672A6F"/>
    <w:rsid w:val="0068607F"/>
    <w:rsid w:val="006928B4"/>
    <w:rsid w:val="006C596A"/>
    <w:rsid w:val="006C6AD6"/>
    <w:rsid w:val="006D571F"/>
    <w:rsid w:val="006E477C"/>
    <w:rsid w:val="006F5A3F"/>
    <w:rsid w:val="00710259"/>
    <w:rsid w:val="00712E70"/>
    <w:rsid w:val="00714174"/>
    <w:rsid w:val="00721FFB"/>
    <w:rsid w:val="007253CC"/>
    <w:rsid w:val="00733DE6"/>
    <w:rsid w:val="00754B00"/>
    <w:rsid w:val="00767066"/>
    <w:rsid w:val="007A71BD"/>
    <w:rsid w:val="007B2D2D"/>
    <w:rsid w:val="007D5639"/>
    <w:rsid w:val="007E15D1"/>
    <w:rsid w:val="00815089"/>
    <w:rsid w:val="008431CB"/>
    <w:rsid w:val="00853B63"/>
    <w:rsid w:val="00875537"/>
    <w:rsid w:val="0088531D"/>
    <w:rsid w:val="008C2C83"/>
    <w:rsid w:val="008C50DC"/>
    <w:rsid w:val="008C521A"/>
    <w:rsid w:val="008E2FAF"/>
    <w:rsid w:val="009110A8"/>
    <w:rsid w:val="00912276"/>
    <w:rsid w:val="00927A50"/>
    <w:rsid w:val="0093449B"/>
    <w:rsid w:val="00937AB1"/>
    <w:rsid w:val="00946BA4"/>
    <w:rsid w:val="00947836"/>
    <w:rsid w:val="00961E72"/>
    <w:rsid w:val="009916AE"/>
    <w:rsid w:val="009A23BF"/>
    <w:rsid w:val="009B031A"/>
    <w:rsid w:val="009B14ED"/>
    <w:rsid w:val="009F27CC"/>
    <w:rsid w:val="009F2FD1"/>
    <w:rsid w:val="009F5C91"/>
    <w:rsid w:val="00A4357A"/>
    <w:rsid w:val="00A830AE"/>
    <w:rsid w:val="00A979E1"/>
    <w:rsid w:val="00AB5602"/>
    <w:rsid w:val="00AB757E"/>
    <w:rsid w:val="00AD439B"/>
    <w:rsid w:val="00AE56AB"/>
    <w:rsid w:val="00AF5AA6"/>
    <w:rsid w:val="00B059DC"/>
    <w:rsid w:val="00B13E22"/>
    <w:rsid w:val="00B22492"/>
    <w:rsid w:val="00B23F78"/>
    <w:rsid w:val="00B25115"/>
    <w:rsid w:val="00B42BA8"/>
    <w:rsid w:val="00B45E12"/>
    <w:rsid w:val="00B65D98"/>
    <w:rsid w:val="00B745D8"/>
    <w:rsid w:val="00B8492D"/>
    <w:rsid w:val="00BA5D40"/>
    <w:rsid w:val="00BA7DC0"/>
    <w:rsid w:val="00BB6DE6"/>
    <w:rsid w:val="00BF4F92"/>
    <w:rsid w:val="00C06ED1"/>
    <w:rsid w:val="00C176CB"/>
    <w:rsid w:val="00C600CA"/>
    <w:rsid w:val="00C6321A"/>
    <w:rsid w:val="00C66AF4"/>
    <w:rsid w:val="00C85D70"/>
    <w:rsid w:val="00C9013A"/>
    <w:rsid w:val="00C91AF5"/>
    <w:rsid w:val="00C9384B"/>
    <w:rsid w:val="00C94EE5"/>
    <w:rsid w:val="00CA3E80"/>
    <w:rsid w:val="00CB50F2"/>
    <w:rsid w:val="00CC7573"/>
    <w:rsid w:val="00CD70B0"/>
    <w:rsid w:val="00CE3545"/>
    <w:rsid w:val="00CF5C61"/>
    <w:rsid w:val="00D200AF"/>
    <w:rsid w:val="00D22142"/>
    <w:rsid w:val="00D26707"/>
    <w:rsid w:val="00D57F08"/>
    <w:rsid w:val="00D6466C"/>
    <w:rsid w:val="00D71F4B"/>
    <w:rsid w:val="00D84392"/>
    <w:rsid w:val="00D90A37"/>
    <w:rsid w:val="00D9194E"/>
    <w:rsid w:val="00D923DF"/>
    <w:rsid w:val="00D9398C"/>
    <w:rsid w:val="00D95B2A"/>
    <w:rsid w:val="00DA220F"/>
    <w:rsid w:val="00DA28BB"/>
    <w:rsid w:val="00DA58C1"/>
    <w:rsid w:val="00DC2307"/>
    <w:rsid w:val="00DC41E4"/>
    <w:rsid w:val="00DD5326"/>
    <w:rsid w:val="00DD653F"/>
    <w:rsid w:val="00DE5ABA"/>
    <w:rsid w:val="00DE79F0"/>
    <w:rsid w:val="00E155AA"/>
    <w:rsid w:val="00E15EEF"/>
    <w:rsid w:val="00E22A8E"/>
    <w:rsid w:val="00E30AC8"/>
    <w:rsid w:val="00E36726"/>
    <w:rsid w:val="00E37843"/>
    <w:rsid w:val="00E4098B"/>
    <w:rsid w:val="00E44D34"/>
    <w:rsid w:val="00E52810"/>
    <w:rsid w:val="00E62E45"/>
    <w:rsid w:val="00E70F21"/>
    <w:rsid w:val="00EB43FE"/>
    <w:rsid w:val="00EB642C"/>
    <w:rsid w:val="00ED160E"/>
    <w:rsid w:val="00EF2413"/>
    <w:rsid w:val="00F21D89"/>
    <w:rsid w:val="00F23695"/>
    <w:rsid w:val="00F45ED3"/>
    <w:rsid w:val="00F51AFD"/>
    <w:rsid w:val="00F560A1"/>
    <w:rsid w:val="00F63D21"/>
    <w:rsid w:val="00F64438"/>
    <w:rsid w:val="00F66585"/>
    <w:rsid w:val="00FA384C"/>
    <w:rsid w:val="00FB30E2"/>
    <w:rsid w:val="00FC130B"/>
    <w:rsid w:val="00F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1FF00"/>
  <w15:chartTrackingRefBased/>
  <w15:docId w15:val="{AAE01353-5E23-4166-B046-F3EB7415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Downloads\TF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198BF74888421A9CA7879754CB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B8066-9ED8-48DB-B1F2-FA0CC9103446}"/>
      </w:docPartPr>
      <w:docPartBody>
        <w:p w:rsidR="00E5719F" w:rsidRDefault="008D764F">
          <w:pPr>
            <w:pStyle w:val="75198BF74888421A9CA7879754CBE0D4"/>
          </w:pPr>
          <w:r>
            <w:t>|</w:t>
          </w:r>
        </w:p>
      </w:docPartBody>
    </w:docPart>
    <w:docPart>
      <w:docPartPr>
        <w:name w:val="CF6787761C4745F48100778F1E64B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356C2-6CF3-4A2C-A8AB-6411AA82F3FB}"/>
      </w:docPartPr>
      <w:docPartBody>
        <w:p w:rsidR="00E5719F" w:rsidRDefault="008D764F">
          <w:pPr>
            <w:pStyle w:val="CF6787761C4745F48100778F1E64B838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6C55A6E36AC547679A404ADE1CCA8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22C5E-4FD1-4FA3-9CFC-BAB1EF64BE54}"/>
      </w:docPartPr>
      <w:docPartBody>
        <w:p w:rsidR="00E5719F" w:rsidRDefault="008D764F">
          <w:pPr>
            <w:pStyle w:val="6C55A6E36AC547679A404ADE1CCA8C6D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78E5F1604770488C9297D88F41727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21DB7-EF3A-4B45-90F2-1B40765B7D60}"/>
      </w:docPartPr>
      <w:docPartBody>
        <w:p w:rsidR="00E5719F" w:rsidRDefault="008D764F">
          <w:pPr>
            <w:pStyle w:val="78E5F1604770488C9297D88F41727BA3"/>
          </w:pPr>
          <w:r w:rsidRPr="00A979E1">
            <w:t>Meeting called by</w:t>
          </w:r>
        </w:p>
      </w:docPartBody>
    </w:docPart>
    <w:docPart>
      <w:docPartPr>
        <w:name w:val="99D9AADD1EEE42A0B2C4D2990F06C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5B2A3-87B7-4FCA-97F1-E3DF857EF361}"/>
      </w:docPartPr>
      <w:docPartBody>
        <w:p w:rsidR="00E5719F" w:rsidRDefault="008D764F">
          <w:pPr>
            <w:pStyle w:val="99D9AADD1EEE42A0B2C4D2990F06CA16"/>
          </w:pPr>
          <w:r w:rsidRPr="00A979E1">
            <w:t>Type of meeting</w:t>
          </w:r>
        </w:p>
      </w:docPartBody>
    </w:docPart>
    <w:docPart>
      <w:docPartPr>
        <w:name w:val="868196CFA9D34CBAA9ED777A1ABC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B1C3E-FD62-4F5E-9854-AE8D70436AA7}"/>
      </w:docPartPr>
      <w:docPartBody>
        <w:p w:rsidR="00E5719F" w:rsidRDefault="008D764F">
          <w:pPr>
            <w:pStyle w:val="868196CFA9D34CBAA9ED777A1ABCF7E6"/>
          </w:pPr>
          <w:r w:rsidRPr="00A979E1">
            <w:t>Note taker</w:t>
          </w:r>
        </w:p>
      </w:docPartBody>
    </w:docPart>
    <w:docPart>
      <w:docPartPr>
        <w:name w:val="B04CB3C50B4442B8BBEE3F7736FE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00C4F-CF06-4879-881E-7D6C5C83BF65}"/>
      </w:docPartPr>
      <w:docPartBody>
        <w:p w:rsidR="00E5719F" w:rsidRDefault="008D764F">
          <w:pPr>
            <w:pStyle w:val="B04CB3C50B4442B8BBEE3F7736FECF11"/>
          </w:pPr>
          <w:r>
            <w:t>Agenda topics</w:t>
          </w:r>
        </w:p>
      </w:docPartBody>
    </w:docPart>
    <w:docPart>
      <w:docPartPr>
        <w:name w:val="197B1F1251B443A0826BBB9494FF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A5B07-376E-4994-A00E-C0E7222D7992}"/>
      </w:docPartPr>
      <w:docPartBody>
        <w:p w:rsidR="00E5719F" w:rsidRDefault="008D764F">
          <w:pPr>
            <w:pStyle w:val="197B1F1251B443A0826BBB9494FF882B"/>
          </w:pPr>
          <w:r w:rsidRPr="00E52810">
            <w:t>Action items</w:t>
          </w:r>
        </w:p>
      </w:docPartBody>
    </w:docPart>
    <w:docPart>
      <w:docPartPr>
        <w:name w:val="C61CD7EEDDD3489483F96F15C3E1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D956-74BE-4A11-A292-F692DC45551C}"/>
      </w:docPartPr>
      <w:docPartBody>
        <w:p w:rsidR="00E5719F" w:rsidRDefault="008D764F">
          <w:pPr>
            <w:pStyle w:val="C61CD7EEDDD3489483F96F15C3E12B69"/>
          </w:pPr>
          <w:r w:rsidRPr="00E52810">
            <w:t>Person responsible</w:t>
          </w:r>
        </w:p>
      </w:docPartBody>
    </w:docPart>
    <w:docPart>
      <w:docPartPr>
        <w:name w:val="2BC5C661441745E6AD30D7C57E149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C97AF-2DBF-4B0A-AF3E-4C2DF1E20AD8}"/>
      </w:docPartPr>
      <w:docPartBody>
        <w:p w:rsidR="00E5719F" w:rsidRDefault="008D764F">
          <w:pPr>
            <w:pStyle w:val="2BC5C661441745E6AD30D7C57E149A75"/>
          </w:pPr>
          <w:r w:rsidRPr="00E52810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F"/>
    <w:rsid w:val="001B7139"/>
    <w:rsid w:val="00222A3B"/>
    <w:rsid w:val="00254852"/>
    <w:rsid w:val="002F7B7E"/>
    <w:rsid w:val="00301C1F"/>
    <w:rsid w:val="00350863"/>
    <w:rsid w:val="003F728B"/>
    <w:rsid w:val="00481E47"/>
    <w:rsid w:val="00491F9B"/>
    <w:rsid w:val="004A20EE"/>
    <w:rsid w:val="004B17B6"/>
    <w:rsid w:val="00537433"/>
    <w:rsid w:val="005B546B"/>
    <w:rsid w:val="006551D1"/>
    <w:rsid w:val="006D6D19"/>
    <w:rsid w:val="0071192E"/>
    <w:rsid w:val="0077192F"/>
    <w:rsid w:val="008055B2"/>
    <w:rsid w:val="008424CF"/>
    <w:rsid w:val="008D764F"/>
    <w:rsid w:val="00AE3172"/>
    <w:rsid w:val="00BD3463"/>
    <w:rsid w:val="00BF7D94"/>
    <w:rsid w:val="00CB0453"/>
    <w:rsid w:val="00CB4D62"/>
    <w:rsid w:val="00D46E3D"/>
    <w:rsid w:val="00D86B98"/>
    <w:rsid w:val="00DB6CF4"/>
    <w:rsid w:val="00DE4384"/>
    <w:rsid w:val="00E5719F"/>
    <w:rsid w:val="00F20F12"/>
    <w:rsid w:val="00F414AB"/>
    <w:rsid w:val="00F6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EFFD422EBF438BB0B7A462498BFDF2">
    <w:name w:val="DBEFFD422EBF438BB0B7A462498BFDF2"/>
  </w:style>
  <w:style w:type="paragraph" w:customStyle="1" w:styleId="75198BF74888421A9CA7879754CBE0D4">
    <w:name w:val="75198BF74888421A9CA7879754CBE0D4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CF6787761C4745F48100778F1E64B838">
    <w:name w:val="CF6787761C4745F48100778F1E64B838"/>
  </w:style>
  <w:style w:type="paragraph" w:customStyle="1" w:styleId="BBF0AD2F70C54CE6BA609AE3ED469585">
    <w:name w:val="BBF0AD2F70C54CE6BA609AE3ED469585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C2AA6B9667B94759B7F2CB75996CEF29">
    <w:name w:val="C2AA6B9667B94759B7F2CB75996CEF29"/>
  </w:style>
  <w:style w:type="paragraph" w:customStyle="1" w:styleId="335B00266F7C469B842FCEFB012E6B4D">
    <w:name w:val="335B00266F7C469B842FCEFB012E6B4D"/>
  </w:style>
  <w:style w:type="paragraph" w:customStyle="1" w:styleId="685B594F29C54A96AD473D286B8615F9">
    <w:name w:val="685B594F29C54A96AD473D286B8615F9"/>
  </w:style>
  <w:style w:type="paragraph" w:customStyle="1" w:styleId="6C55A6E36AC547679A404ADE1CCA8C6D">
    <w:name w:val="6C55A6E36AC547679A404ADE1CCA8C6D"/>
  </w:style>
  <w:style w:type="paragraph" w:customStyle="1" w:styleId="78E5F1604770488C9297D88F41727BA3">
    <w:name w:val="78E5F1604770488C9297D88F41727BA3"/>
  </w:style>
  <w:style w:type="paragraph" w:customStyle="1" w:styleId="A96504690B1047A39A9D8C583185BC09">
    <w:name w:val="A96504690B1047A39A9D8C583185BC09"/>
  </w:style>
  <w:style w:type="paragraph" w:customStyle="1" w:styleId="99D9AADD1EEE42A0B2C4D2990F06CA16">
    <w:name w:val="99D9AADD1EEE42A0B2C4D2990F06CA16"/>
  </w:style>
  <w:style w:type="paragraph" w:customStyle="1" w:styleId="51A0CC243C4E4339937759EA096E2C9C">
    <w:name w:val="51A0CC243C4E4339937759EA096E2C9C"/>
  </w:style>
  <w:style w:type="paragraph" w:customStyle="1" w:styleId="7DC2D920E9444EF0B557CE31F20C52D3">
    <w:name w:val="7DC2D920E9444EF0B557CE31F20C52D3"/>
  </w:style>
  <w:style w:type="paragraph" w:customStyle="1" w:styleId="868196CFA9D34CBAA9ED777A1ABCF7E6">
    <w:name w:val="868196CFA9D34CBAA9ED777A1ABCF7E6"/>
  </w:style>
  <w:style w:type="paragraph" w:customStyle="1" w:styleId="F8EA998A2FB54E0A9B4F41546765AAB8">
    <w:name w:val="F8EA998A2FB54E0A9B4F41546765AAB8"/>
  </w:style>
  <w:style w:type="paragraph" w:customStyle="1" w:styleId="7E9E44D8111449A497A000E4F5A73440">
    <w:name w:val="7E9E44D8111449A497A000E4F5A73440"/>
  </w:style>
  <w:style w:type="paragraph" w:customStyle="1" w:styleId="B2D1785299DB45F7A100035CF68C0F61">
    <w:name w:val="B2D1785299DB45F7A100035CF68C0F61"/>
  </w:style>
  <w:style w:type="paragraph" w:customStyle="1" w:styleId="B04CB3C50B4442B8BBEE3F7736FECF11">
    <w:name w:val="B04CB3C50B4442B8BBEE3F7736FECF11"/>
  </w:style>
  <w:style w:type="paragraph" w:customStyle="1" w:styleId="3001C4A5D75D4F6EB9C7A2E385DB93BC">
    <w:name w:val="3001C4A5D75D4F6EB9C7A2E385DB93BC"/>
  </w:style>
  <w:style w:type="paragraph" w:customStyle="1" w:styleId="990C2C509FF340D784CB1DA75B1AADB9">
    <w:name w:val="990C2C509FF340D784CB1DA75B1AADB9"/>
  </w:style>
  <w:style w:type="paragraph" w:customStyle="1" w:styleId="7DDE2100E48B4473944A73DF81BED409">
    <w:name w:val="7DDE2100E48B4473944A73DF81BED409"/>
  </w:style>
  <w:style w:type="paragraph" w:customStyle="1" w:styleId="6539B3874F8449E8A9410A3F8B38A309">
    <w:name w:val="6539B3874F8449E8A9410A3F8B38A309"/>
  </w:style>
  <w:style w:type="paragraph" w:customStyle="1" w:styleId="58910B71595B4C139AD8703E712F3866">
    <w:name w:val="58910B71595B4C139AD8703E712F3866"/>
  </w:style>
  <w:style w:type="paragraph" w:customStyle="1" w:styleId="BB83EC6427DB40CA987CD3E33F757EDC">
    <w:name w:val="BB83EC6427DB40CA987CD3E33F757EDC"/>
  </w:style>
  <w:style w:type="paragraph" w:customStyle="1" w:styleId="A44C475C7E2949B3B76EE84D14A3C289">
    <w:name w:val="A44C475C7E2949B3B76EE84D14A3C289"/>
  </w:style>
  <w:style w:type="paragraph" w:customStyle="1" w:styleId="E0812F048A534259BEDDAD461FA3E192">
    <w:name w:val="E0812F048A534259BEDDAD461FA3E192"/>
  </w:style>
  <w:style w:type="paragraph" w:customStyle="1" w:styleId="3A40E06DC602424C9FD1CB3C675DBCE4">
    <w:name w:val="3A40E06DC602424C9FD1CB3C675DBCE4"/>
  </w:style>
  <w:style w:type="paragraph" w:customStyle="1" w:styleId="4F305EE6D56B4A40B6CAFF547E24EC3A">
    <w:name w:val="4F305EE6D56B4A40B6CAFF547E24EC3A"/>
  </w:style>
  <w:style w:type="paragraph" w:customStyle="1" w:styleId="1CDDB031ABD04FAAA87AF564674D61C6">
    <w:name w:val="1CDDB031ABD04FAAA87AF564674D61C6"/>
  </w:style>
  <w:style w:type="paragraph" w:customStyle="1" w:styleId="5FF7E94AA3174FFE98F65D939C5D9DAD">
    <w:name w:val="5FF7E94AA3174FFE98F65D939C5D9DAD"/>
  </w:style>
  <w:style w:type="paragraph" w:customStyle="1" w:styleId="06CB7BA24C004D08B380A8B7EA9E403E">
    <w:name w:val="06CB7BA24C004D08B380A8B7EA9E403E"/>
  </w:style>
  <w:style w:type="paragraph" w:customStyle="1" w:styleId="328F2E64CF9940CBA15CBAB71EA58858">
    <w:name w:val="328F2E64CF9940CBA15CBAB71EA58858"/>
  </w:style>
  <w:style w:type="paragraph" w:customStyle="1" w:styleId="20F3D34E3B574336AB1710459CA876FF">
    <w:name w:val="20F3D34E3B574336AB1710459CA876FF"/>
  </w:style>
  <w:style w:type="paragraph" w:customStyle="1" w:styleId="63DBF7AEE974413CB877ABC7242347D3">
    <w:name w:val="63DBF7AEE974413CB877ABC7242347D3"/>
  </w:style>
  <w:style w:type="paragraph" w:customStyle="1" w:styleId="3861D5FD63ED4846970754BB5E9AF487">
    <w:name w:val="3861D5FD63ED4846970754BB5E9AF487"/>
  </w:style>
  <w:style w:type="paragraph" w:customStyle="1" w:styleId="C8AE5D956A6144F09BFDF8BB27727222">
    <w:name w:val="C8AE5D956A6144F09BFDF8BB27727222"/>
  </w:style>
  <w:style w:type="paragraph" w:customStyle="1" w:styleId="58ADD77418BA4B89B45703DD8E309639">
    <w:name w:val="58ADD77418BA4B89B45703DD8E309639"/>
  </w:style>
  <w:style w:type="paragraph" w:customStyle="1" w:styleId="B511FED947FF4AF5A9648BFB1C7A5318">
    <w:name w:val="B511FED947FF4AF5A9648BFB1C7A5318"/>
  </w:style>
  <w:style w:type="paragraph" w:customStyle="1" w:styleId="5E965F364AF54D51B17E3FBF4A77E84A">
    <w:name w:val="5E965F364AF54D51B17E3FBF4A77E84A"/>
  </w:style>
  <w:style w:type="paragraph" w:customStyle="1" w:styleId="59CB83DF1B3D4F0BB5196C238462B5B2">
    <w:name w:val="59CB83DF1B3D4F0BB5196C238462B5B2"/>
  </w:style>
  <w:style w:type="paragraph" w:customStyle="1" w:styleId="A5CB969900484DC08E2B18268E23F7CC">
    <w:name w:val="A5CB969900484DC08E2B18268E23F7CC"/>
  </w:style>
  <w:style w:type="paragraph" w:customStyle="1" w:styleId="86A8FC0CE4E84D9C8F162C989E79F32E">
    <w:name w:val="86A8FC0CE4E84D9C8F162C989E79F32E"/>
  </w:style>
  <w:style w:type="paragraph" w:customStyle="1" w:styleId="093D4AB63FC84392AF67E50F10D2BCFC">
    <w:name w:val="093D4AB63FC84392AF67E50F10D2BCFC"/>
  </w:style>
  <w:style w:type="paragraph" w:customStyle="1" w:styleId="6890F730B9684DE785427CC620A8E074">
    <w:name w:val="6890F730B9684DE785427CC620A8E074"/>
  </w:style>
  <w:style w:type="paragraph" w:customStyle="1" w:styleId="611C75791A3F488AA73DD34F8AA33058">
    <w:name w:val="611C75791A3F488AA73DD34F8AA33058"/>
  </w:style>
  <w:style w:type="paragraph" w:customStyle="1" w:styleId="768548F5105A498BB5FFB184A0CEEC3C">
    <w:name w:val="768548F5105A498BB5FFB184A0CEEC3C"/>
  </w:style>
  <w:style w:type="paragraph" w:customStyle="1" w:styleId="0C7557F4C4AC45E29C1839443B50FD2F">
    <w:name w:val="0C7557F4C4AC45E29C1839443B50FD2F"/>
  </w:style>
  <w:style w:type="paragraph" w:customStyle="1" w:styleId="197B1F1251B443A0826BBB9494FF882B">
    <w:name w:val="197B1F1251B443A0826BBB9494FF882B"/>
  </w:style>
  <w:style w:type="paragraph" w:customStyle="1" w:styleId="C61CD7EEDDD3489483F96F15C3E12B69">
    <w:name w:val="C61CD7EEDDD3489483F96F15C3E12B69"/>
  </w:style>
  <w:style w:type="paragraph" w:customStyle="1" w:styleId="2BC5C661441745E6AD30D7C57E149A75">
    <w:name w:val="2BC5C661441745E6AD30D7C57E149A75"/>
  </w:style>
  <w:style w:type="paragraph" w:customStyle="1" w:styleId="F6A9F875619B4B4BB190B3BD3CA46199">
    <w:name w:val="F6A9F875619B4B4BB190B3BD3CA46199"/>
  </w:style>
  <w:style w:type="paragraph" w:customStyle="1" w:styleId="3402C29C91694502A144CA8A6B5EDF26">
    <w:name w:val="3402C29C91694502A144CA8A6B5EDF26"/>
  </w:style>
  <w:style w:type="paragraph" w:customStyle="1" w:styleId="8ABFF337932641FAB25D456436B9FE97">
    <w:name w:val="8ABFF337932641FAB25D456436B9FE97"/>
  </w:style>
  <w:style w:type="paragraph" w:customStyle="1" w:styleId="E9A4560163FE42A88340FFE0DDA46466">
    <w:name w:val="E9A4560163FE42A88340FFE0DDA46466"/>
  </w:style>
  <w:style w:type="paragraph" w:customStyle="1" w:styleId="A1DEC21795AD46F1B4585105E3E38BC9">
    <w:name w:val="A1DEC21795AD46F1B4585105E3E38BC9"/>
  </w:style>
  <w:style w:type="paragraph" w:customStyle="1" w:styleId="2597A88A31CA42A4971476C05E7D462A">
    <w:name w:val="2597A88A31CA42A4971476C05E7D462A"/>
  </w:style>
  <w:style w:type="paragraph" w:customStyle="1" w:styleId="11A68AFD30F447D392CB1E2CA0ED84BE">
    <w:name w:val="11A68AFD30F447D392CB1E2CA0ED84BE"/>
  </w:style>
  <w:style w:type="paragraph" w:customStyle="1" w:styleId="04C71FAEFDFF4B67B815AB12B5F857EC">
    <w:name w:val="04C71FAEFDFF4B67B815AB12B5F857EC"/>
  </w:style>
  <w:style w:type="paragraph" w:customStyle="1" w:styleId="5B1FAAFF0E1B4634BB3B080171EB3833">
    <w:name w:val="5B1FAAFF0E1B4634BB3B080171EB3833"/>
  </w:style>
  <w:style w:type="paragraph" w:customStyle="1" w:styleId="A18C7F5F28C14404B2E7F0DAD7AEE2C6">
    <w:name w:val="A18C7F5F28C14404B2E7F0DAD7AEE2C6"/>
  </w:style>
  <w:style w:type="paragraph" w:customStyle="1" w:styleId="9E73D529964A4CB38C1C6150F693F04C">
    <w:name w:val="9E73D529964A4CB38C1C6150F693F04C"/>
  </w:style>
  <w:style w:type="paragraph" w:customStyle="1" w:styleId="E1424A8917F14464BAFDB6904D8E1839">
    <w:name w:val="E1424A8917F14464BAFDB6904D8E1839"/>
  </w:style>
  <w:style w:type="paragraph" w:customStyle="1" w:styleId="0E72E76DE174419A9FF6E8F123BE18E6">
    <w:name w:val="0E72E76DE174419A9FF6E8F123BE18E6"/>
  </w:style>
  <w:style w:type="paragraph" w:customStyle="1" w:styleId="FE7D5075EF924AC6A620848D42CA3EF4">
    <w:name w:val="FE7D5075EF924AC6A620848D42CA3EF4"/>
  </w:style>
  <w:style w:type="paragraph" w:customStyle="1" w:styleId="96FB8385D35644A4ABA4CFF4A5A2F2EE">
    <w:name w:val="96FB8385D35644A4ABA4CFF4A5A2F2EE"/>
  </w:style>
  <w:style w:type="paragraph" w:customStyle="1" w:styleId="36559A82DFB74C258CE3854BCF1E2CDD">
    <w:name w:val="36559A82DFB74C258CE3854BCF1E2CDD"/>
  </w:style>
  <w:style w:type="paragraph" w:customStyle="1" w:styleId="1075DFB304CF4FC18FF8F066A6BC97BC">
    <w:name w:val="1075DFB304CF4FC18FF8F066A6BC97BC"/>
  </w:style>
  <w:style w:type="paragraph" w:customStyle="1" w:styleId="27B1DF3517704767890475EC0EBD20B6">
    <w:name w:val="27B1DF3517704767890475EC0EBD20B6"/>
  </w:style>
  <w:style w:type="paragraph" w:customStyle="1" w:styleId="6543D857AD8F4E529E61975826B2BD4C">
    <w:name w:val="6543D857AD8F4E529E61975826B2BD4C"/>
  </w:style>
  <w:style w:type="paragraph" w:customStyle="1" w:styleId="86A4A2A87C664102A50050AF7AA790B8">
    <w:name w:val="86A4A2A87C664102A50050AF7AA790B8"/>
  </w:style>
  <w:style w:type="paragraph" w:customStyle="1" w:styleId="BFD343DC641C4E789EE2D2F33ECA7134">
    <w:name w:val="BFD343DC641C4E789EE2D2F33ECA7134"/>
  </w:style>
  <w:style w:type="paragraph" w:customStyle="1" w:styleId="31957E4E16844424A2D8C6A89C91803E">
    <w:name w:val="31957E4E16844424A2D8C6A89C91803E"/>
  </w:style>
  <w:style w:type="paragraph" w:customStyle="1" w:styleId="61F0FCF89A4842F9A0C960C3ABE8D4E0">
    <w:name w:val="61F0FCF89A4842F9A0C960C3ABE8D4E0"/>
  </w:style>
  <w:style w:type="paragraph" w:customStyle="1" w:styleId="61D130560FB14D6C97D211B5DA002DAD">
    <w:name w:val="61D130560FB14D6C97D211B5DA002DAD"/>
  </w:style>
  <w:style w:type="paragraph" w:customStyle="1" w:styleId="9820DBFEB928489B95A7457B740CC503">
    <w:name w:val="9820DBFEB928489B95A7457B740CC503"/>
  </w:style>
  <w:style w:type="paragraph" w:customStyle="1" w:styleId="B07CDABA6AE040C98609415129511609">
    <w:name w:val="B07CDABA6AE040C98609415129511609"/>
  </w:style>
  <w:style w:type="paragraph" w:customStyle="1" w:styleId="2F6C2836DA004B34B8853E0BCF17235D">
    <w:name w:val="2F6C2836DA004B34B8853E0BCF17235D"/>
  </w:style>
  <w:style w:type="paragraph" w:customStyle="1" w:styleId="CDDD0B167DD04E58AAC6E4319B349C93">
    <w:name w:val="CDDD0B167DD04E58AAC6E4319B349C93"/>
  </w:style>
  <w:style w:type="paragraph" w:customStyle="1" w:styleId="8B58D5751674404DBCE1531D0BAE977D">
    <w:name w:val="8B58D5751674404DBCE1531D0BAE977D"/>
  </w:style>
  <w:style w:type="paragraph" w:customStyle="1" w:styleId="826E28432376467C8856159F496AA1B2">
    <w:name w:val="826E28432376467C8856159F496AA1B2"/>
  </w:style>
  <w:style w:type="paragraph" w:customStyle="1" w:styleId="D6797169DEF04E29B0381A05966252B6">
    <w:name w:val="D6797169DEF04E29B0381A05966252B6"/>
  </w:style>
  <w:style w:type="paragraph" w:customStyle="1" w:styleId="E4545992A9EB4C78B6CA6B5B893A245D">
    <w:name w:val="E4545992A9EB4C78B6CA6B5B893A245D"/>
  </w:style>
  <w:style w:type="paragraph" w:customStyle="1" w:styleId="1F3284C6F089455D81F0A25F862020BF">
    <w:name w:val="1F3284C6F089455D81F0A25F862020BF"/>
  </w:style>
  <w:style w:type="paragraph" w:customStyle="1" w:styleId="F6EF4449966446609FEE16561BE1D5C6">
    <w:name w:val="F6EF4449966446609FEE16561BE1D5C6"/>
  </w:style>
  <w:style w:type="paragraph" w:customStyle="1" w:styleId="6A3B115A00C2480C9003907C2A65A69C">
    <w:name w:val="6A3B115A00C2480C9003907C2A65A69C"/>
  </w:style>
  <w:style w:type="paragraph" w:customStyle="1" w:styleId="8B5503B92A6E45FFBD7A77C1A97C64E9">
    <w:name w:val="8B5503B92A6E45FFBD7A77C1A97C64E9"/>
  </w:style>
  <w:style w:type="paragraph" w:customStyle="1" w:styleId="71559224A10D46E18E606C0E31E94B29">
    <w:name w:val="71559224A10D46E18E606C0E31E94B29"/>
  </w:style>
  <w:style w:type="paragraph" w:customStyle="1" w:styleId="D57673A36F9B47359ED8E5E8B8EE7368">
    <w:name w:val="D57673A36F9B47359ED8E5E8B8EE7368"/>
  </w:style>
  <w:style w:type="paragraph" w:customStyle="1" w:styleId="7287267DCD7847379AD01E7D0FE55430">
    <w:name w:val="7287267DCD7847379AD01E7D0FE55430"/>
  </w:style>
  <w:style w:type="paragraph" w:customStyle="1" w:styleId="C81E996A7EB44AF8B9D5D20B043F0320">
    <w:name w:val="C81E996A7EB44AF8B9D5D20B043F0320"/>
  </w:style>
  <w:style w:type="paragraph" w:customStyle="1" w:styleId="2582C1C9ABD74017B5708A6DDE338100">
    <w:name w:val="2582C1C9ABD74017B5708A6DDE338100"/>
  </w:style>
  <w:style w:type="paragraph" w:customStyle="1" w:styleId="E1B016904C024972A11D5ADA05A544C0">
    <w:name w:val="E1B016904C024972A11D5ADA05A544C0"/>
  </w:style>
  <w:style w:type="paragraph" w:customStyle="1" w:styleId="E10AFBD900834D14A1BE096807741428">
    <w:name w:val="E10AFBD900834D14A1BE096807741428"/>
  </w:style>
  <w:style w:type="paragraph" w:customStyle="1" w:styleId="C4B8BD6DE271434BB626290019DB890B">
    <w:name w:val="C4B8BD6DE271434BB626290019DB890B"/>
  </w:style>
  <w:style w:type="paragraph" w:customStyle="1" w:styleId="2138569152244C128C9A3EABA6956CB6">
    <w:name w:val="2138569152244C128C9A3EABA6956CB6"/>
  </w:style>
  <w:style w:type="paragraph" w:customStyle="1" w:styleId="D65AA12A2B684F9DB26BB4CDE1A87A13">
    <w:name w:val="D65AA12A2B684F9DB26BB4CDE1A87A13"/>
  </w:style>
  <w:style w:type="paragraph" w:customStyle="1" w:styleId="12A65276596F49BCA07D7AB984B57539">
    <w:name w:val="12A65276596F49BCA07D7AB984B57539"/>
  </w:style>
  <w:style w:type="paragraph" w:customStyle="1" w:styleId="E47B9BFE64C54389B7D056F4F68738D9">
    <w:name w:val="E47B9BFE64C54389B7D056F4F68738D9"/>
  </w:style>
  <w:style w:type="paragraph" w:customStyle="1" w:styleId="611E85BF34D84AB0889F02363CFFB6F2">
    <w:name w:val="611E85BF34D84AB0889F02363CFFB6F2"/>
  </w:style>
  <w:style w:type="paragraph" w:customStyle="1" w:styleId="B1D68B3B9EAF4FEC9206FB3DE190AD06">
    <w:name w:val="B1D68B3B9EAF4FEC9206FB3DE190AD06"/>
    <w:rsid w:val="008D764F"/>
  </w:style>
  <w:style w:type="paragraph" w:customStyle="1" w:styleId="431878855F82490EB6C6153E9DA005F2">
    <w:name w:val="431878855F82490EB6C6153E9DA005F2"/>
    <w:rsid w:val="008D7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 leong</dc:creator>
  <cp:keywords/>
  <dc:description/>
  <cp:lastModifiedBy>rech leong</cp:lastModifiedBy>
  <cp:revision>3</cp:revision>
  <dcterms:created xsi:type="dcterms:W3CDTF">2019-11-01T01:22:00Z</dcterms:created>
  <dcterms:modified xsi:type="dcterms:W3CDTF">2019-11-01T01:22:00Z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