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r>
        <w:rPr>
          <w:rFonts w:hint="eastAsia"/>
        </w:rPr>
        <w:t xml:space="preserve">  </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 xml:space="preserve"> &amp; </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w:t>
      </w:r>
      <w:r>
        <w:rPr>
          <w:rFonts w:hint="eastAsia"/>
        </w:rPr>
        <w:t xml:space="preserve"> </w:t>
      </w:r>
      <w:r>
        <w:rPr>
          <w:rFonts w:hint="eastAsia"/>
        </w:rPr>
        <w:t>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w:t>
      </w:r>
      <w:r>
        <w:rPr>
          <w:rFonts w:hint="eastAsia"/>
        </w:rPr>
        <w:t xml:space="preserve"> </w:t>
      </w:r>
      <w:r>
        <w:rPr>
          <w:rFonts w:hint="eastAsia"/>
        </w:rPr>
        <w:t>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rPr>
          <w:rFonts w:hint="eastAsia"/>
        </w:rPr>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xml:space="preserve">!= &lt;&gt; </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w:t>
      </w:r>
      <w:r>
        <w:rPr>
          <w:rFonts w:hint="eastAsia"/>
        </w:rPr>
        <w:t xml:space="preserve"> </w:t>
      </w:r>
      <w:r>
        <w:rPr>
          <w:rFonts w:hint="eastAsia"/>
        </w:rPr>
        <w:t>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Pr>
        <w:rPr>
          <w:rFonts w:hint="eastAsia"/>
        </w:rPr>
      </w:pPr>
    </w:p>
    <w:p w:rsidR="00D50287" w:rsidRDefault="0029438A" w:rsidP="00D14307">
      <w:pPr>
        <w:pStyle w:val="3"/>
        <w:rPr>
          <w:rFonts w:hint="eastAsia"/>
        </w:rPr>
      </w:pPr>
      <w:r>
        <w:rPr>
          <w:rFonts w:hint="eastAsia"/>
        </w:rPr>
        <w:t>索引选择</w:t>
      </w:r>
    </w:p>
    <w:p w:rsidR="0029438A" w:rsidRDefault="00AB799C" w:rsidP="00AB799C">
      <w:pPr>
        <w:pStyle w:val="a6"/>
        <w:numPr>
          <w:ilvl w:val="0"/>
          <w:numId w:val="2"/>
        </w:numPr>
        <w:ind w:firstLineChars="0"/>
        <w:rPr>
          <w:rFonts w:hint="eastAsia"/>
        </w:rPr>
      </w:pPr>
      <w:r>
        <w:rPr>
          <w:rFonts w:hint="eastAsia"/>
        </w:rPr>
        <w:t>没主键，需要创建聚族索引</w:t>
      </w:r>
    </w:p>
    <w:p w:rsidR="00AB799C" w:rsidRDefault="00AB799C" w:rsidP="00AB799C">
      <w:pPr>
        <w:pStyle w:val="a6"/>
        <w:numPr>
          <w:ilvl w:val="0"/>
          <w:numId w:val="2"/>
        </w:numPr>
        <w:ind w:firstLineChars="0"/>
        <w:rPr>
          <w:rFonts w:hint="eastAsia"/>
        </w:rPr>
      </w:pPr>
      <w:r>
        <w:rPr>
          <w:rFonts w:hint="eastAsia"/>
        </w:rPr>
        <w:t>有主键，查询还是慢，创建非聚族索引</w:t>
      </w:r>
    </w:p>
    <w:p w:rsidR="00AB799C" w:rsidRDefault="00AB799C" w:rsidP="00AB799C">
      <w:pPr>
        <w:pStyle w:val="a6"/>
        <w:numPr>
          <w:ilvl w:val="0"/>
          <w:numId w:val="2"/>
        </w:numPr>
        <w:ind w:firstLineChars="0"/>
        <w:rPr>
          <w:rFonts w:hint="eastAsia"/>
        </w:rPr>
      </w:pPr>
      <w:r>
        <w:rPr>
          <w:rFonts w:hint="eastAsia"/>
        </w:rPr>
        <w:t>非聚族索引规则：</w:t>
      </w:r>
    </w:p>
    <w:p w:rsidR="00AB799C" w:rsidRDefault="00AB799C" w:rsidP="00AB799C">
      <w:pPr>
        <w:pStyle w:val="a6"/>
        <w:numPr>
          <w:ilvl w:val="0"/>
          <w:numId w:val="3"/>
        </w:numPr>
        <w:ind w:firstLineChars="0"/>
        <w:rPr>
          <w:rFonts w:hint="eastAsia"/>
        </w:rPr>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rPr>
          <w:rFonts w:hint="eastAsia"/>
        </w:rPr>
      </w:pPr>
      <w:r>
        <w:rPr>
          <w:rFonts w:hint="eastAsia"/>
        </w:rPr>
        <w:t>查询最频繁的一列放在左边</w:t>
      </w:r>
    </w:p>
    <w:p w:rsidR="00AB799C" w:rsidRDefault="00AB799C" w:rsidP="00AB799C">
      <w:pPr>
        <w:pStyle w:val="a6"/>
        <w:numPr>
          <w:ilvl w:val="0"/>
          <w:numId w:val="3"/>
        </w:numPr>
        <w:ind w:firstLineChars="0"/>
        <w:rPr>
          <w:rFonts w:hint="eastAsia"/>
        </w:rPr>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rPr>
          <w:rFonts w:hint="eastAsia"/>
        </w:rPr>
      </w:pPr>
      <w:r>
        <w:rPr>
          <w:rFonts w:hint="eastAsia"/>
        </w:rPr>
        <w:t>组合索引的字段尽量不要超过</w:t>
      </w:r>
      <w:r>
        <w:rPr>
          <w:rFonts w:hint="eastAsia"/>
        </w:rPr>
        <w:t>3</w:t>
      </w:r>
      <w:r>
        <w:rPr>
          <w:rFonts w:hint="eastAsia"/>
        </w:rPr>
        <w:t>个</w:t>
      </w:r>
    </w:p>
    <w:p w:rsidR="00D50287" w:rsidRDefault="00D50287" w:rsidP="00CE15EE">
      <w:pPr>
        <w:rPr>
          <w:rFonts w:hint="eastAsia"/>
        </w:rPr>
      </w:pPr>
    </w:p>
    <w:p w:rsidR="00F70293" w:rsidRDefault="00F70293" w:rsidP="00CE15EE">
      <w:pPr>
        <w:rPr>
          <w:rFonts w:hint="eastAsia"/>
        </w:rPr>
      </w:pPr>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w:t>
      </w:r>
      <w:r w:rsidR="00D50287">
        <w:rPr>
          <w:rFonts w:hint="eastAsia"/>
        </w:rPr>
        <w:t xml:space="preserve"> </w:t>
      </w:r>
      <w:r w:rsidR="00D50287">
        <w:rPr>
          <w:rFonts w:hint="eastAsia"/>
        </w:rPr>
        <w:t>中间的排列，大的放左，小的放右这样的形式，这种多列的索引列，要去建立联合索引而非单个索引</w:t>
      </w:r>
      <w:r w:rsidR="00E722B7">
        <w:rPr>
          <w:rFonts w:hint="eastAsia"/>
        </w:rPr>
        <w:t>。</w:t>
      </w:r>
    </w:p>
    <w:p w:rsidR="00E722B7" w:rsidRDefault="00E722B7" w:rsidP="00CE15EE">
      <w:pPr>
        <w:rPr>
          <w:rFonts w:hint="eastAsia"/>
        </w:rPr>
      </w:pPr>
      <w:r>
        <w:rPr>
          <w:rFonts w:hint="eastAsia"/>
        </w:rPr>
        <w:t>如果数据查询的非常频繁，可以考虑给它使用覆盖索引，覆盖索引是可以直接在索引中查询到数据，相对来说还是很快的。</w:t>
      </w:r>
    </w:p>
    <w:p w:rsidR="00E722B7" w:rsidRDefault="00E722B7" w:rsidP="00CE15EE">
      <w:pPr>
        <w:rPr>
          <w:rFonts w:hint="eastAsia"/>
        </w:rPr>
      </w:pPr>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pPr>
        <w:rPr>
          <w:rFonts w:hint="eastAsia"/>
        </w:rPr>
      </w:pPr>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Pr>
        <w:rPr>
          <w:rFonts w:hint="eastAsia"/>
        </w:rPr>
      </w:pPr>
    </w:p>
    <w:p w:rsidR="00926A95" w:rsidRDefault="00926A95" w:rsidP="00A37109">
      <w:pPr>
        <w:pStyle w:val="3"/>
        <w:rPr>
          <w:rFonts w:hint="eastAsia"/>
        </w:rPr>
      </w:pPr>
      <w:r>
        <w:rPr>
          <w:rFonts w:hint="eastAsia"/>
        </w:rPr>
        <w:lastRenderedPageBreak/>
        <w:t>事务</w:t>
      </w:r>
    </w:p>
    <w:p w:rsidR="00A37109" w:rsidRDefault="00A37109" w:rsidP="00A37109">
      <w:pPr>
        <w:rPr>
          <w:rFonts w:hint="eastAsia"/>
        </w:rPr>
      </w:pPr>
      <w:r>
        <w:rPr>
          <w:rFonts w:hint="eastAsia"/>
        </w:rPr>
        <w:t>脏读：一个事务读取了另一个事务改写但未提交的数据，如果这些数据被回滚，则读到的数据时无效的。</w:t>
      </w:r>
    </w:p>
    <w:p w:rsidR="00A37109" w:rsidRDefault="00A37109" w:rsidP="00A37109">
      <w:pPr>
        <w:rPr>
          <w:rFonts w:hint="eastAsia"/>
        </w:rPr>
      </w:pPr>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pPr>
        <w:rPr>
          <w:rFonts w:hint="eastAsia"/>
        </w:rPr>
      </w:pPr>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Pr>
        <w:rPr>
          <w:rFonts w:hint="eastAsia"/>
        </w:rPr>
      </w:pPr>
    </w:p>
    <w:p w:rsidR="003209F9" w:rsidRDefault="00926A95" w:rsidP="00CE15EE">
      <w:pPr>
        <w:rPr>
          <w:rFonts w:hint="eastAsia"/>
        </w:rPr>
      </w:pPr>
      <w:r>
        <w:rPr>
          <w:rFonts w:hint="eastAsia"/>
        </w:rPr>
        <w:t>InnoDB</w:t>
      </w:r>
      <w:r>
        <w:rPr>
          <w:rFonts w:hint="eastAsia"/>
        </w:rPr>
        <w:t>的特性就是好它支持事务，支持事务的时候，为了保证事务的并发度，它提供了一个隔离级别，有</w:t>
      </w:r>
      <w:r>
        <w:rPr>
          <w:rFonts w:hint="eastAsia"/>
        </w:rPr>
        <w:t>4</w:t>
      </w:r>
      <w:r>
        <w:rPr>
          <w:rFonts w:hint="eastAsia"/>
        </w:rPr>
        <w:t>种隔离级别：</w:t>
      </w:r>
    </w:p>
    <w:p w:rsidR="003209F9" w:rsidRDefault="00926A95" w:rsidP="00CE15EE">
      <w:pPr>
        <w:rPr>
          <w:rFonts w:hint="eastAsia"/>
        </w:rPr>
      </w:pPr>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pPr>
        <w:rPr>
          <w:rFonts w:hint="eastAsia"/>
        </w:rPr>
      </w:pPr>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pPr>
        <w:rPr>
          <w:rFonts w:hint="eastAsia"/>
        </w:rPr>
      </w:pPr>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9E344C"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Pr="00087267" w:rsidRDefault="00E7476E" w:rsidP="00087267">
      <w:r w:rsidRPr="00E7476E">
        <w:t>LinkedBlockingDeque</w:t>
      </w:r>
      <w:r w:rsidRPr="00E7476E">
        <w:t>：一个由链表结构组成的双向阻塞队列</w:t>
      </w:r>
    </w:p>
    <w:sectPr w:rsidR="00E7476E" w:rsidRPr="00087267"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543" w:rsidRDefault="00294543" w:rsidP="00CE15EE">
      <w:r>
        <w:separator/>
      </w:r>
    </w:p>
  </w:endnote>
  <w:endnote w:type="continuationSeparator" w:id="1">
    <w:p w:rsidR="00294543" w:rsidRDefault="00294543"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543" w:rsidRDefault="00294543" w:rsidP="00CE15EE">
      <w:r>
        <w:separator/>
      </w:r>
    </w:p>
  </w:footnote>
  <w:footnote w:type="continuationSeparator" w:id="1">
    <w:p w:rsidR="00294543" w:rsidRDefault="00294543"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87267"/>
    <w:rsid w:val="000C5E91"/>
    <w:rsid w:val="001371F7"/>
    <w:rsid w:val="001426E0"/>
    <w:rsid w:val="00202578"/>
    <w:rsid w:val="00217755"/>
    <w:rsid w:val="00226929"/>
    <w:rsid w:val="0029438A"/>
    <w:rsid w:val="00294543"/>
    <w:rsid w:val="003209F9"/>
    <w:rsid w:val="00330865"/>
    <w:rsid w:val="00332CB2"/>
    <w:rsid w:val="00336650"/>
    <w:rsid w:val="00340680"/>
    <w:rsid w:val="00380EE6"/>
    <w:rsid w:val="003B73EA"/>
    <w:rsid w:val="004753DA"/>
    <w:rsid w:val="004C3B2F"/>
    <w:rsid w:val="00501E65"/>
    <w:rsid w:val="00525E71"/>
    <w:rsid w:val="00544B98"/>
    <w:rsid w:val="00554E90"/>
    <w:rsid w:val="00566CE1"/>
    <w:rsid w:val="00593B57"/>
    <w:rsid w:val="005A2274"/>
    <w:rsid w:val="005D1716"/>
    <w:rsid w:val="00607727"/>
    <w:rsid w:val="006106E1"/>
    <w:rsid w:val="00647E0A"/>
    <w:rsid w:val="00656B60"/>
    <w:rsid w:val="006A3683"/>
    <w:rsid w:val="006E56E0"/>
    <w:rsid w:val="008313FD"/>
    <w:rsid w:val="00845367"/>
    <w:rsid w:val="00887FB9"/>
    <w:rsid w:val="00926A95"/>
    <w:rsid w:val="009E344C"/>
    <w:rsid w:val="00A27349"/>
    <w:rsid w:val="00A37109"/>
    <w:rsid w:val="00AB799C"/>
    <w:rsid w:val="00AE54CF"/>
    <w:rsid w:val="00C82BB3"/>
    <w:rsid w:val="00CE15EE"/>
    <w:rsid w:val="00D14307"/>
    <w:rsid w:val="00D50287"/>
    <w:rsid w:val="00D57C37"/>
    <w:rsid w:val="00DA4B22"/>
    <w:rsid w:val="00DB2C24"/>
    <w:rsid w:val="00E03BB3"/>
    <w:rsid w:val="00E722B7"/>
    <w:rsid w:val="00E72C28"/>
    <w:rsid w:val="00E7476E"/>
    <w:rsid w:val="00F70293"/>
    <w:rsid w:val="00F8037A"/>
    <w:rsid w:val="00FD0A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15EE"/>
    <w:rPr>
      <w:sz w:val="18"/>
      <w:szCs w:val="18"/>
    </w:rPr>
  </w:style>
  <w:style w:type="paragraph" w:styleId="a4">
    <w:name w:val="footer"/>
    <w:basedOn w:val="a"/>
    <w:link w:val="Char0"/>
    <w:uiPriority w:val="99"/>
    <w:semiHidden/>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849</Words>
  <Characters>4845</Characters>
  <Application>Microsoft Office Word</Application>
  <DocSecurity>0</DocSecurity>
  <Lines>40</Lines>
  <Paragraphs>11</Paragraphs>
  <ScaleCrop>false</ScaleCrop>
  <Company>微软中国</Company>
  <LinksUpToDate>false</LinksUpToDate>
  <CharactersWithSpaces>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42</cp:revision>
  <dcterms:created xsi:type="dcterms:W3CDTF">2020-07-16T13:41:00Z</dcterms:created>
  <dcterms:modified xsi:type="dcterms:W3CDTF">2020-07-19T14:29:00Z</dcterms:modified>
</cp:coreProperties>
</file>