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 w:rsidR="00AD2797">
        <w:t>setApplicationContext</w:t>
      </w:r>
      <w:bookmarkStart w:id="0" w:name="_GoBack"/>
      <w:bookmarkEnd w:id="0"/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DD116D" w:rsidRDefault="00DD116D"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这个类在Spring容器初始化完成之后是会调用</w:t>
      </w:r>
      <w:proofErr w:type="spellStart"/>
      <w:r>
        <w:rPr>
          <w:rFonts w:hint="eastAsia"/>
        </w:rPr>
        <w:t>Application</w:t>
      </w:r>
      <w:r>
        <w:t>ContextAware.setApplicationContext</w:t>
      </w:r>
      <w:proofErr w:type="spellEnd"/>
      <w:r>
        <w:rPr>
          <w:rFonts w:hint="eastAsia"/>
        </w:rPr>
        <w:t>这个方法（</w:t>
      </w:r>
      <w:r w:rsidR="00F629DC">
        <w:rPr>
          <w:rFonts w:hint="eastAsia"/>
        </w:rPr>
        <w:t>源码实现过程：</w:t>
      </w:r>
      <w:r>
        <w:rPr>
          <w:rFonts w:hint="eastAsia"/>
        </w:rPr>
        <w:t>当Spring容器中有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接口的实现类的话就会调用实现类的</w:t>
      </w:r>
      <w:proofErr w:type="spellStart"/>
      <w:r>
        <w:t>setApplicationContext</w:t>
      </w:r>
      <w:proofErr w:type="spellEnd"/>
      <w:r>
        <w:rPr>
          <w:rFonts w:hint="eastAsia"/>
        </w:rPr>
        <w:t>方法，并把初始化之后的Spring容器对象传进去）</w:t>
      </w:r>
    </w:p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=”</w:t>
      </w:r>
      <w:proofErr w:type="spellStart"/>
      <w:r w:rsidR="00D14A32">
        <w:t>bytype</w:t>
      </w:r>
      <w:proofErr w:type="spellEnd"/>
      <w:r w:rsidR="00D14A32">
        <w:t>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class=””</w:t>
      </w:r>
      <w:proofErr w:type="spellStart"/>
      <w:r>
        <w:t>autowire</w:t>
      </w:r>
      <w:proofErr w:type="spellEnd"/>
      <w:r>
        <w:t>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 w:rsidP="00046976">
      <w:pPr>
        <w:jc w:val="left"/>
      </w:pPr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814316">
        <w:rPr>
          <w:rFonts w:hint="eastAsia"/>
          <w:highlight w:val="yellow"/>
        </w:rPr>
        <w:t>（</w:t>
      </w:r>
      <w:r w:rsidR="00814316" w:rsidRPr="00814316">
        <w:rPr>
          <w:rFonts w:hint="eastAsia"/>
          <w:highlight w:val="yellow"/>
        </w:rPr>
        <w:t>参考源码</w:t>
      </w:r>
      <w:r w:rsidR="00814316">
        <w:rPr>
          <w:rFonts w:hint="eastAsia"/>
          <w:highlight w:val="yellow"/>
        </w:rPr>
        <w:t>：</w:t>
      </w:r>
      <w:r w:rsidR="00814316" w:rsidRPr="00814316">
        <w:rPr>
          <w:highlight w:val="yellow"/>
        </w:rPr>
        <w:t>doCreateBean.populateBean.autowireByType.resolveDependency.doResolveDependency.findAutowireCandidates(beanName, type, descriptor)</w:t>
      </w:r>
      <w:r w:rsidR="00814316">
        <w:rPr>
          <w:rFonts w:hint="eastAsia"/>
          <w:highlight w:val="yellow"/>
        </w:rPr>
        <w:t>）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7E6424" w:rsidRDefault="00076864" w:rsidP="00324072">
      <w:r>
        <w:rPr>
          <w:rFonts w:hint="eastAsia"/>
        </w:rPr>
        <w:t>知识点2：</w:t>
      </w:r>
    </w:p>
    <w:p w:rsidR="007E6424" w:rsidRDefault="005579E4" w:rsidP="007E6424">
      <w:pPr>
        <w:pStyle w:val="HTML"/>
        <w:shd w:val="clear" w:color="auto" w:fill="FFFFFF"/>
      </w:pPr>
      <w:r>
        <w:rPr>
          <w:rFonts w:hint="eastAsia"/>
        </w:rPr>
        <w:t>4种自动注入模型的注入方式：</w:t>
      </w:r>
      <w:r w:rsidR="007E6424">
        <w:rPr>
          <w:rFonts w:hint="eastAsia"/>
        </w:rPr>
        <w:t>需要提供</w:t>
      </w:r>
      <w:r>
        <w:rPr>
          <w:rFonts w:hint="eastAsia"/>
        </w:rPr>
        <w:t>set</w:t>
      </w:r>
      <w:r w:rsidR="00D6286E">
        <w:rPr>
          <w:rFonts w:hint="eastAsia"/>
        </w:rPr>
        <w:t>ter</w:t>
      </w:r>
      <w:r w:rsidR="007E6424">
        <w:rPr>
          <w:rFonts w:hint="eastAsia"/>
        </w:rPr>
        <w:t>方法</w:t>
      </w:r>
      <w:r>
        <w:rPr>
          <w:rFonts w:hint="eastAsia"/>
        </w:rPr>
        <w:t>或者constructor</w:t>
      </w:r>
      <w:r w:rsidR="007E6424">
        <w:rPr>
          <w:rFonts w:hint="eastAsia"/>
        </w:rPr>
        <w:t>方法，都是通过方法</w:t>
      </w:r>
      <w:r w:rsidR="00C37034">
        <w:rPr>
          <w:rFonts w:hint="eastAsia"/>
        </w:rPr>
        <w:t>的</w:t>
      </w:r>
      <w:r w:rsidR="007E6424">
        <w:rPr>
          <w:rFonts w:hint="eastAsia"/>
        </w:rPr>
        <w:t>调用</w:t>
      </w:r>
      <w:proofErr w:type="spellStart"/>
      <w:r w:rsidR="007E6424">
        <w:rPr>
          <w:rFonts w:hint="eastAsia"/>
        </w:rPr>
        <w:t>method</w:t>
      </w:r>
      <w:r w:rsidR="007E6424">
        <w:t>.invoke</w:t>
      </w:r>
      <w:proofErr w:type="spellEnd"/>
      <w:r w:rsidR="007E6424">
        <w:t>()</w:t>
      </w:r>
      <w:r w:rsidR="007E6424">
        <w:rPr>
          <w:rFonts w:hint="eastAsia"/>
        </w:rPr>
        <w:t>进行属性注入，源码：</w:t>
      </w:r>
      <w:proofErr w:type="spellStart"/>
      <w:r w:rsidR="007E6424" w:rsidRPr="007E6424">
        <w:t>populateBean.applyPropertyValues</w:t>
      </w:r>
      <w:proofErr w:type="spellEnd"/>
    </w:p>
    <w:p w:rsidR="007E6424" w:rsidRDefault="007E6424" w:rsidP="007E6424">
      <w:pPr>
        <w:pStyle w:val="HTML"/>
        <w:shd w:val="clear" w:color="auto" w:fill="FFFFFF"/>
      </w:pP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proofErr w:type="spellStart"/>
      <w:r w:rsidR="00DF68C9" w:rsidRPr="00DF68C9">
        <w:t>AutowiredFieldElement.inject</w:t>
      </w:r>
      <w:proofErr w:type="spellEnd"/>
      <w:r w:rsidR="00DF68C9">
        <w:rPr>
          <w:rFonts w:hint="eastAsia"/>
        </w:rPr>
        <w:t>或者</w:t>
      </w:r>
      <w:proofErr w:type="spellStart"/>
      <w:r w:rsidR="00DF68C9" w:rsidRPr="00DF68C9">
        <w:t>AutowiredMethodElement.inject</w:t>
      </w:r>
      <w:proofErr w:type="spellEnd"/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1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r>
        <w:rPr>
          <w:rFonts w:hint="eastAsia"/>
        </w:rPr>
        <w:t>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r>
        <w:rPr>
          <w:rFonts w:hint="eastAsia"/>
        </w:rPr>
        <w:t>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r w:rsidR="00326A95" w:rsidRPr="00173829">
        <w:t>getSingleton</w:t>
      </w:r>
      <w:proofErr w:type="spellEnd"/>
      <w:r w:rsidR="00326A95" w:rsidRPr="00173829">
        <w:t xml:space="preserve">(String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r>
        <w:t>getSingleton</w:t>
      </w:r>
      <w:proofErr w:type="spellEnd"/>
      <w:r>
        <w:t>(</w:t>
      </w:r>
      <w:proofErr w:type="spellStart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r w:rsidRPr="00C57E1A">
        <w:t>getSingleton</w:t>
      </w:r>
      <w:proofErr w:type="spellEnd"/>
      <w:r w:rsidRPr="00C57E1A">
        <w:t xml:space="preserve">(String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是一个接口，里面存放对象的属性，比如：类的名字，类的上级，是否懒加载，是否是抽象，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、单例池关系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proofErr w:type="spellStart"/>
      <w:r w:rsidRPr="009B4A44">
        <w:t>GenericApplicationContext</w:t>
      </w:r>
      <w:proofErr w:type="spellEnd"/>
      <w:r w:rsidRPr="009B4A44">
        <w:rPr>
          <w:rFonts w:hint="eastAsia"/>
        </w:rPr>
        <w:t>的无参构造方法，自动new一个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将符合规则的Bean注入到单例池</w:t>
      </w:r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==》</w:t>
      </w:r>
      <w:proofErr w:type="spellStart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r>
        <w:t>getEarlyBeanReference</w:t>
      </w:r>
      <w:proofErr w:type="spellEnd"/>
      <w:r>
        <w:t xml:space="preserve">(String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(!</w:t>
      </w:r>
      <w:proofErr w:type="spellStart"/>
      <w:r>
        <w:t>mbd.isSynthetic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r>
        <w:t>ibp.getEarlyBeanReference</w:t>
      </w:r>
      <w:proofErr w:type="spell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49012174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</w:t>
      </w:r>
      <w:proofErr w:type="spellStart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8507C6">
        <w:fldChar w:fldCharType="begin"/>
      </w:r>
      <w:r w:rsidR="008507C6">
        <w:instrText xml:space="preserve"> HYPERLINK "mailto:添加@EnableAspectJAutoProxy注解，引入aspectjweaver.jar" </w:instrText>
      </w:r>
      <w:r w:rsidR="008507C6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8507C6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r w:rsidRPr="00862E8A">
        <w:t>anyPublicOperation</w:t>
      </w:r>
      <w:proofErr w:type="spellEnd"/>
      <w:r w:rsidRPr="00862E8A">
        <w:t>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r w:rsidRPr="00C24272">
        <w:t>anyPublicOperation</w:t>
      </w:r>
      <w:proofErr w:type="spellEnd"/>
      <w:r w:rsidRPr="00C24272">
        <w:t>()")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r w:rsidRPr="00C24272">
        <w:t>doAccessCheck</w:t>
      </w:r>
      <w:proofErr w:type="spellEnd"/>
      <w:r w:rsidRPr="00C24272">
        <w:t>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2.6pt;height:40.8pt" o:ole="">
            <v:imagedata r:id="rId16" o:title=""/>
          </v:shape>
          <o:OLEObject Type="Embed" ProgID="Package" ShapeID="_x0000_i1026" DrawAspect="Content" ObjectID="_1649012175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r>
        <w:t>旧对象注入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3"/>
      </w:pPr>
      <w:r>
        <w:rPr>
          <w:rFonts w:hint="eastAsia"/>
        </w:rPr>
        <w:t>八次调用后置处理器</w:t>
      </w: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第一次：判断</w:t>
      </w:r>
      <w:r>
        <w:t>Bean是否需要被代理</w:t>
      </w:r>
    </w:p>
    <w:p w:rsidR="00F448FD" w:rsidRDefault="00F448FD" w:rsidP="00F448FD">
      <w:pPr>
        <w:pStyle w:val="HTML"/>
        <w:shd w:val="clear" w:color="auto" w:fill="FFFFFF"/>
      </w:pPr>
      <w:r>
        <w:t>createBean.resolveBeforeInstantiation.applyBeanPostProcessorsBeforeInstantiation</w:t>
      </w:r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InstantiationAwareBeanPostProcessor.postProcessBeforeInstantiation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第二次：推断构造方法</w:t>
      </w:r>
    </w:p>
    <w:p w:rsidR="00F448FD" w:rsidRDefault="00F448FD" w:rsidP="00F448FD">
      <w:pPr>
        <w:pStyle w:val="HTML"/>
        <w:shd w:val="clear" w:color="auto" w:fill="FFFFFF"/>
      </w:pPr>
      <w:r>
        <w:t>doCreateBean.createBeanInstance.determineConstructorsFromBeanPostProcessors</w:t>
      </w:r>
    </w:p>
    <w:p w:rsidR="00F448FD" w:rsidRDefault="00F448FD" w:rsidP="00F448FD">
      <w:pPr>
        <w:pStyle w:val="HTML"/>
        <w:shd w:val="clear" w:color="auto" w:fill="FFFFFF"/>
      </w:pPr>
      <w:r>
        <w:t>SmartInstantiationAwareBeanPostProcessor.determineCandidateConstructors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第三次：合并父子</w:t>
      </w:r>
      <w:r>
        <w:t>bd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doCreateBean.applyMergedBeanDefinitionPostProcessors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MergedBeanDefinitionPostProcessor.postProcessMergedBeanDefinition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第四次：循环依赖，提前</w:t>
      </w:r>
      <w:r>
        <w:t>AOP代理对象创建(提前暴露工厂)，这里是个Lambda表达式，异步处理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SmartInstantiationAwareBeanPostProcessor.getEarlyBeanReference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第五次：属性是否注入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InstantiationAwareBeanPostProcessor.postProcessAfterInstantiation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第六次：属性填充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InstantiationAwareBeanPostProcessor.postProcessProperties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第七次：调用各种</w:t>
      </w:r>
      <w:r>
        <w:t>Aware,完成Annotation生命周期初始化方法调用</w:t>
      </w:r>
    </w:p>
    <w:p w:rsidR="00F448FD" w:rsidRDefault="00F448FD" w:rsidP="00F448FD">
      <w:pPr>
        <w:pStyle w:val="HTML"/>
        <w:shd w:val="clear" w:color="auto" w:fill="FFFFFF"/>
      </w:pPr>
      <w:r>
        <w:t>doCreateBean.initializeBean.applyBeanPostProcessorsBeforeInitialization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BeanPostProcessor.postProcessBeforeInitialization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第八次：完成</w:t>
      </w:r>
      <w:r>
        <w:t>proxy</w:t>
      </w:r>
    </w:p>
    <w:p w:rsidR="00F448FD" w:rsidRDefault="00F448FD" w:rsidP="00F448FD">
      <w:pPr>
        <w:pStyle w:val="HTML"/>
        <w:shd w:val="clear" w:color="auto" w:fill="FFFFFF"/>
      </w:pPr>
      <w:r>
        <w:t>doCreateBean.initializeBean.applyBeanPostProcessorsAfterInitialization</w:t>
      </w:r>
    </w:p>
    <w:p w:rsidR="00F448FD" w:rsidRPr="007C279E" w:rsidRDefault="00F448FD" w:rsidP="00F448FD">
      <w:pPr>
        <w:pStyle w:val="HTML"/>
        <w:shd w:val="clear" w:color="auto" w:fill="FFFFFF"/>
      </w:pPr>
      <w:proofErr w:type="spellStart"/>
      <w:r>
        <w:t>BeanPostProcessor.postProcessAfterInitialization</w:t>
      </w:r>
      <w:proofErr w:type="spellEnd"/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Constructor&lt;?&gt;[]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genericBeanDefinition.getConstructorArgumentValues().addGenericArgumentValue("com.xiaobi.service.OrderService");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</w:t>
      </w:r>
      <w:proofErr w:type="spellStart"/>
      <w:r w:rsidR="00531FDA" w:rsidRPr="00AB1862">
        <w:t>api</w:t>
      </w:r>
      <w:proofErr w:type="spellEnd"/>
      <w:r w:rsidR="00531FDA" w:rsidRPr="00AB1862">
        <w:t>注册的bd、Spring内置的bd都进行合并,并将合并后的bd缓存起来（保存到</w:t>
      </w:r>
      <w:proofErr w:type="spellStart"/>
      <w:r w:rsidR="00531FDA" w:rsidRPr="00AB1862">
        <w:t>mergedBeanDefinitions</w:t>
      </w:r>
      <w:proofErr w:type="spellEnd"/>
      <w:r w:rsidR="00531FDA" w:rsidRPr="00AB1862">
        <w:t>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DefaultListableBeanFactory.getBeanNamesForType.doGetBeanNamesForType.getMergedLocalBeanDefinition</w:t>
      </w:r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DefaultListableBeanFactory.preInstantiateSingletons.getMergedLocalBeanDefinition</w:t>
      </w:r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</w:t>
      </w:r>
      <w:proofErr w:type="spellStart"/>
      <w:r w:rsidRPr="00CD25E1">
        <w:t>populateBean</w:t>
      </w:r>
      <w:proofErr w:type="spellEnd"/>
      <w:r w:rsidRPr="00CD25E1">
        <w:t>后面获取这些属性进行属性填充</w:t>
      </w:r>
      <w:r w:rsidR="00640662">
        <w:rPr>
          <w:rFonts w:hint="eastAsia"/>
        </w:rPr>
        <w:t>，使用的是</w:t>
      </w:r>
      <w:proofErr w:type="spellStart"/>
      <w:r w:rsidR="00640662">
        <w:rPr>
          <w:rFonts w:hint="eastAsia"/>
        </w:rPr>
        <w:t>check</w:t>
      </w:r>
      <w:r w:rsidR="00640662">
        <w:t>edElements</w:t>
      </w:r>
      <w:proofErr w:type="spellEnd"/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</w:t>
      </w:r>
      <w:proofErr w:type="spellStart"/>
      <w:r w:rsidR="00640662">
        <w:rPr>
          <w:rFonts w:hint="eastAsia"/>
        </w:rPr>
        <w:t>i</w:t>
      </w:r>
      <w:r w:rsidR="00640662">
        <w:t>njectionElements</w:t>
      </w:r>
      <w:proofErr w:type="spellEnd"/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10E" w:rsidRDefault="003E110E" w:rsidP="008769E6">
      <w:r>
        <w:separator/>
      </w:r>
    </w:p>
  </w:endnote>
  <w:endnote w:type="continuationSeparator" w:id="0">
    <w:p w:rsidR="003E110E" w:rsidRDefault="003E110E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10E" w:rsidRDefault="003E110E" w:rsidP="008769E6">
      <w:r>
        <w:separator/>
      </w:r>
    </w:p>
  </w:footnote>
  <w:footnote w:type="continuationSeparator" w:id="0">
    <w:p w:rsidR="003E110E" w:rsidRDefault="003E110E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46976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B669D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110E"/>
    <w:rsid w:val="003E5A75"/>
    <w:rsid w:val="003E68A2"/>
    <w:rsid w:val="003F1208"/>
    <w:rsid w:val="003F5E51"/>
    <w:rsid w:val="003F667E"/>
    <w:rsid w:val="00411806"/>
    <w:rsid w:val="00412531"/>
    <w:rsid w:val="0041699B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E6424"/>
    <w:rsid w:val="007F01C0"/>
    <w:rsid w:val="007F24C3"/>
    <w:rsid w:val="007F4A35"/>
    <w:rsid w:val="007F7F80"/>
    <w:rsid w:val="008027C2"/>
    <w:rsid w:val="00812DE2"/>
    <w:rsid w:val="00814316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07C6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2797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37034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D116D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448FD"/>
    <w:rsid w:val="00F55A80"/>
    <w:rsid w:val="00F56CD2"/>
    <w:rsid w:val="00F629DC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E83AA"/>
  <w15:docId w15:val="{8498E46B-C625-4CE4-8378-CC273BBD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12698</TotalTime>
  <Pages>33</Pages>
  <Words>4660</Words>
  <Characters>26567</Characters>
  <Application>Microsoft Office Word</Application>
  <DocSecurity>0</DocSecurity>
  <Lines>221</Lines>
  <Paragraphs>62</Paragraphs>
  <ScaleCrop>false</ScaleCrop>
  <Company/>
  <LinksUpToDate>false</LinksUpToDate>
  <CharactersWithSpaces>31165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627</cp:revision>
  <dcterms:created xsi:type="dcterms:W3CDTF">2019-10-24T07:19:00Z</dcterms:created>
  <dcterms:modified xsi:type="dcterms:W3CDTF">2020-04-21T14:08:00Z</dcterms:modified>
</cp:coreProperties>
</file>