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543D" w14:textId="70A846B1" w:rsidR="00EF2CAF" w:rsidRDefault="00122223" w:rsidP="00122223">
      <w:pPr>
        <w:jc w:val="center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truth is hard </w:t>
      </w:r>
      <w:r w:rsidR="00915748">
        <w:rPr>
          <w:rFonts w:hint="eastAsia"/>
          <w:lang w:eastAsia="zh-CN"/>
        </w:rPr>
        <w:t>2</w:t>
      </w:r>
      <w:r>
        <w:rPr>
          <w:lang w:eastAsia="zh-CN"/>
        </w:rPr>
        <w:t xml:space="preserve"> get, but when facing the problem, you just have got to ANSWER IT</w:t>
      </w:r>
    </w:p>
    <w:p w14:paraId="60A3C68A" w14:textId="1BA9E269" w:rsidR="00122223" w:rsidRDefault="00122223" w:rsidP="00122223">
      <w:pPr>
        <w:jc w:val="center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ecause even if you dig deeper a</w:t>
      </w:r>
      <w:bookmarkStart w:id="0" w:name="_GoBack"/>
      <w:bookmarkEnd w:id="0"/>
      <w:r>
        <w:rPr>
          <w:lang w:eastAsia="zh-CN"/>
        </w:rPr>
        <w:t>nd deeper into it, the truth can always hide its root</w:t>
      </w:r>
    </w:p>
    <w:p w14:paraId="5F5F94A2" w14:textId="397AE323" w:rsidR="00122223" w:rsidRDefault="00122223" w:rsidP="00122223">
      <w:pPr>
        <w:jc w:val="center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o, just lay on the very surface and you will have your</w:t>
      </w:r>
    </w:p>
    <w:p w14:paraId="3A68812B" w14:textId="2CE21A45" w:rsidR="00122223" w:rsidRDefault="00122223" w:rsidP="00122223">
      <w:pPr>
        <w:jc w:val="center"/>
        <w:rPr>
          <w:rFonts w:hint="eastAsia"/>
          <w:lang w:eastAsia="zh-CN"/>
        </w:rPr>
      </w:pPr>
      <w:r>
        <w:rPr>
          <w:lang w:eastAsia="zh-CN"/>
        </w:rPr>
        <w:object w:dxaOrig="1520" w:dyaOrig="1057" w14:anchorId="79A1C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85pt;height:52.7pt" o:ole="">
            <v:imagedata r:id="rId4" o:title=""/>
          </v:shape>
          <o:OLEObject Type="Embed" ProgID="Package" ShapeID="_x0000_i1026" DrawAspect="Icon" ObjectID="_1628428377" r:id="rId5"/>
        </w:object>
      </w:r>
    </w:p>
    <w:sectPr w:rsidR="00122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71"/>
    <w:rsid w:val="000638C9"/>
    <w:rsid w:val="00122223"/>
    <w:rsid w:val="00693EB7"/>
    <w:rsid w:val="009072BD"/>
    <w:rsid w:val="00915748"/>
    <w:rsid w:val="00EF2CAF"/>
    <w:rsid w:val="00F2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C415"/>
  <w15:chartTrackingRefBased/>
  <w15:docId w15:val="{9C75D0A1-21C3-4975-B5F3-A5F503A2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永椿 翁</dc:creator>
  <cp:keywords/>
  <dc:description/>
  <cp:lastModifiedBy>永椿 翁</cp:lastModifiedBy>
  <cp:revision>2</cp:revision>
  <dcterms:created xsi:type="dcterms:W3CDTF">2019-08-27T08:14:00Z</dcterms:created>
  <dcterms:modified xsi:type="dcterms:W3CDTF">2019-08-27T08:27:00Z</dcterms:modified>
</cp:coreProperties>
</file>