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  <w:sectPr>
          <w:pgSz w:w="11906" w:h="16838"/>
          <w:pgMar w:top="57" w:right="57" w:bottom="57" w:left="57" w:header="851" w:footer="992" w:gutter="0"/>
          <w:cols w:space="0" w:num="1"/>
          <w:rtlGutter w:val="0"/>
          <w:docGrid w:type="lines" w:linePitch="312" w:charSpace="0"/>
        </w:sectPr>
      </w:pPr>
      <w:r>
        <w:rPr>
          <w:sz w:val="21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6039485</wp:posOffset>
            </wp:positionH>
            <wp:positionV relativeFrom="paragraph">
              <wp:posOffset>9582785</wp:posOffset>
            </wp:positionV>
            <wp:extent cx="800735" cy="803275"/>
            <wp:effectExtent l="0" t="0" r="12065" b="9525"/>
            <wp:wrapNone/>
            <wp:docPr id="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0735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4999355</wp:posOffset>
                </wp:positionH>
                <wp:positionV relativeFrom="paragraph">
                  <wp:posOffset>6736080</wp:posOffset>
                </wp:positionV>
                <wp:extent cx="2385060" cy="2851785"/>
                <wp:effectExtent l="0" t="0" r="18415" b="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035550" y="7038975"/>
                          <a:ext cx="2385060" cy="2851785"/>
                          <a:chOff x="10929" y="11476"/>
                          <a:chExt cx="3756" cy="4491"/>
                        </a:xfrm>
                      </wpg:grpSpPr>
                      <wps:wsp>
                        <wps:cNvPr id="5" name="直线 15"/>
                        <wps:cNvCnPr/>
                        <wps:spPr>
                          <a:xfrm flipH="1">
                            <a:off x="10929" y="11491"/>
                            <a:ext cx="3756" cy="1"/>
                          </a:xfrm>
                          <a:prstGeom prst="line">
                            <a:avLst/>
                          </a:prstGeom>
                          <a:ln w="19050" cap="rnd" cmpd="sng">
                            <a:solidFill>
                              <a:srgbClr val="8CAAC0"/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7" name="文本框 12"/>
                        <wps:cNvSpPr txBox="1"/>
                        <wps:spPr>
                          <a:xfrm>
                            <a:off x="11353" y="11476"/>
                            <a:ext cx="2244" cy="9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9BD5" w:themeColor="accent1"/>
                                  <w:sz w:val="28"/>
                                  <w:szCs w:val="36"/>
                                  <w:lang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9BD5" w:themeColor="accent1"/>
                                  <w:sz w:val="28"/>
                                  <w:szCs w:val="36"/>
                                  <w:lang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掌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9BD5" w:themeColor="accent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9BD5" w:themeColor="accent1"/>
                                  <w:sz w:val="28"/>
                                  <w:szCs w:val="36"/>
                                  <w:lang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握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9BD5" w:themeColor="accent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9BD5" w:themeColor="accent1"/>
                                  <w:sz w:val="28"/>
                                  <w:szCs w:val="36"/>
                                  <w:lang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技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9BD5" w:themeColor="accent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9BD5" w:themeColor="accent1"/>
                                  <w:sz w:val="28"/>
                                  <w:szCs w:val="36"/>
                                  <w:lang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2" name="文本框 13"/>
                        <wps:cNvSpPr txBox="1"/>
                        <wps:spPr>
                          <a:xfrm>
                            <a:off x="11340" y="12150"/>
                            <a:ext cx="3308" cy="38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700" w:leftChars="0" w:right="0" w:rightChars="0" w:hanging="700" w:hangingChars="318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4546A" w:themeColor="text2"/>
                                  <w:sz w:val="22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C/C++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4546A" w:themeColor="text2"/>
                                  <w:sz w:val="22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服务端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4546A" w:themeColor="text2"/>
                                  <w:sz w:val="22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开发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960" w:leftChars="0" w:right="0" w:rightChars="0" w:hanging="960" w:hangingChars="436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4546A" w:themeColor="text2"/>
                                  <w:sz w:val="22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Python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4546A" w:themeColor="text2"/>
                                  <w:sz w:val="22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4546A" w:themeColor="text2"/>
                                  <w:sz w:val="22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股票数据分析、模型研究、建模测评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700" w:leftChars="0" w:right="0" w:rightChars="0" w:hanging="700" w:hangingChars="318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4546A" w:themeColor="text2"/>
                                  <w:sz w:val="22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Lua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4546A" w:themeColor="text2"/>
                                  <w:sz w:val="22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服务端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4546A" w:themeColor="text2"/>
                                  <w:sz w:val="22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端开发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700" w:leftChars="0" w:right="0" w:rightChars="0" w:hanging="700" w:hangingChars="318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4546A" w:themeColor="text2"/>
                                  <w:sz w:val="22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Javacript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4546A" w:themeColor="text2"/>
                                  <w:sz w:val="22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web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4546A" w:themeColor="text2"/>
                                  <w:sz w:val="22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端开发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960" w:leftChars="0" w:right="0" w:rightChars="0" w:hanging="960" w:hangingChars="436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4546A" w:themeColor="text2"/>
                                  <w:sz w:val="22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SAS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4546A" w:themeColor="text2"/>
                                  <w:sz w:val="22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4546A" w:themeColor="text2"/>
                                  <w:sz w:val="22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数据分析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959" w:leftChars="0" w:right="0" w:rightChars="0" w:hanging="959" w:hangingChars="436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4546A" w:themeColor="text2"/>
                                  <w:sz w:val="22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4546A" w:themeColor="text2"/>
                                  <w:sz w:val="22"/>
                                  <w:szCs w:val="28"/>
                                  <w:lang w:val="en-GB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4546A" w:themeColor="text2"/>
                                  <w:sz w:val="22"/>
                                  <w:szCs w:val="28"/>
                                  <w:lang w:val="en-GB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执业证书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4546A" w:themeColor="text2"/>
                                  <w:sz w:val="22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已注册证券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4546A" w:themeColor="text2"/>
                                  <w:sz w:val="22"/>
                                  <w:szCs w:val="28"/>
                                  <w:lang w:val="en-GB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投资顾问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 xml:space="preserve">          基金从业资格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4546A" w:themeColor="text2"/>
                                  <w:sz w:val="22"/>
                                  <w:szCs w:val="28"/>
                                  <w:lang w:val="en-GB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 xml:space="preserve">          期货分析资格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3.65pt;margin-top:530.4pt;height:224.55pt;width:187.8pt;z-index:251664384;mso-width-relative:page;mso-height-relative:page;" coordorigin="10929,11476" coordsize="3756,4491" o:gfxdata="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">
                <o:lock v:ext="edit" aspectratio="f"/>
                <v:line id="直线 15" o:spid="_x0000_s1026" o:spt="20" style="position:absolute;left:10929;top:11491;flip:x;height:1;width:3756;" filled="f" stroked="t" coordsize="21600,21600" o:gfxdata="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pTzNvQAA&#10;ANo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8CAAC0" joinstyle="round" dashstyle="1 1" endcap="round"/>
                  <v:imagedata o:title=""/>
                  <o:lock v:ext="edit" aspectratio="f"/>
                </v:line>
                <v:shape id="文本框 12" o:spid="_x0000_s1026" o:spt="202" type="#_x0000_t202" style="position:absolute;left:11353;top:11476;height:992;width:2244;" filled="f" stroked="f" coordsize="21600,21600" o:gfxdata="UEsDBAoAAAAAAIdO4kAAAAAAAAAAAAAAAAAEAAAAZHJzL1BLAwQUAAAACACHTuJAV37+6b4AAADb&#10;AAAADwAAAGRycy9kb3ducmV2LnhtbEWPT4vCMBTE78J+h/AWvGmqqF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37+6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9BD5" w:themeColor="accent1"/>
                            <w:sz w:val="28"/>
                            <w:szCs w:val="36"/>
                            <w:lang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9BD5" w:themeColor="accent1"/>
                            <w:sz w:val="28"/>
                            <w:szCs w:val="36"/>
                            <w:lang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9BD5" w:themeColor="accent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9BD5" w:themeColor="accent1"/>
                            <w:sz w:val="28"/>
                            <w:szCs w:val="36"/>
                            <w:lang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握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9BD5" w:themeColor="accent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9BD5" w:themeColor="accent1"/>
                            <w:sz w:val="28"/>
                            <w:szCs w:val="36"/>
                            <w:lang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技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9BD5" w:themeColor="accent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9BD5" w:themeColor="accent1"/>
                            <w:sz w:val="28"/>
                            <w:szCs w:val="36"/>
                            <w:lang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能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11340;top:12150;height:3817;width:3308;" filled="f" stroked="f" coordsize="21600,21600" o:gfxdata="UEsDBAoAAAAAAIdO4kAAAAAAAAAAAAAAAAAEAAAAZHJzL1BLAwQUAAAACACHTuJAwtDLrL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om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DLr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700" w:leftChars="0" w:right="0" w:rightChars="0" w:hanging="700" w:hangingChars="318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4546A" w:themeColor="text2"/>
                            <w:sz w:val="22"/>
                            <w:szCs w:val="28"/>
                            <w:lang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C/C++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4546A" w:themeColor="text2"/>
                            <w:sz w:val="22"/>
                            <w:szCs w:val="28"/>
                            <w:lang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服务端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4546A" w:themeColor="text2"/>
                            <w:sz w:val="22"/>
                            <w:szCs w:val="28"/>
                            <w:lang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开发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960" w:leftChars="0" w:right="0" w:rightChars="0" w:hanging="960" w:hangingChars="436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4546A" w:themeColor="text2"/>
                            <w:sz w:val="22"/>
                            <w:szCs w:val="28"/>
                            <w:lang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Python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4546A" w:themeColor="text2"/>
                            <w:sz w:val="22"/>
                            <w:szCs w:val="28"/>
                            <w:lang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4546A" w:themeColor="text2"/>
                            <w:sz w:val="22"/>
                            <w:szCs w:val="28"/>
                            <w:lang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股票数据分析、模型研究、建模测评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700" w:leftChars="0" w:right="0" w:rightChars="0" w:hanging="700" w:hangingChars="318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4546A" w:themeColor="text2"/>
                            <w:sz w:val="22"/>
                            <w:szCs w:val="28"/>
                            <w:lang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Lua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4546A" w:themeColor="text2"/>
                            <w:sz w:val="22"/>
                            <w:szCs w:val="28"/>
                            <w:lang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服务端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4546A" w:themeColor="text2"/>
                            <w:sz w:val="22"/>
                            <w:szCs w:val="28"/>
                            <w:lang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端开发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700" w:leftChars="0" w:right="0" w:rightChars="0" w:hanging="700" w:hangingChars="318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4546A" w:themeColor="text2"/>
                            <w:sz w:val="22"/>
                            <w:szCs w:val="28"/>
                            <w:lang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Javacript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4546A" w:themeColor="text2"/>
                            <w:sz w:val="22"/>
                            <w:szCs w:val="28"/>
                            <w:lang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web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4546A" w:themeColor="text2"/>
                            <w:sz w:val="22"/>
                            <w:szCs w:val="28"/>
                            <w:lang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端开发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960" w:leftChars="0" w:right="0" w:rightChars="0" w:hanging="960" w:hangingChars="436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4546A" w:themeColor="text2"/>
                            <w:sz w:val="22"/>
                            <w:szCs w:val="28"/>
                            <w:lang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SAS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4546A" w:themeColor="text2"/>
                            <w:sz w:val="22"/>
                            <w:szCs w:val="28"/>
                            <w:lang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4546A" w:themeColor="text2"/>
                            <w:sz w:val="22"/>
                            <w:szCs w:val="28"/>
                            <w:lang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数据分析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959" w:leftChars="0" w:right="0" w:rightChars="0" w:hanging="959" w:hangingChars="436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4546A" w:themeColor="text2"/>
                            <w:sz w:val="22"/>
                            <w:szCs w:val="28"/>
                            <w:lang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4546A" w:themeColor="text2"/>
                            <w:sz w:val="22"/>
                            <w:szCs w:val="28"/>
                            <w:lang w:val="en-GB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4546A" w:themeColor="text2"/>
                            <w:sz w:val="22"/>
                            <w:szCs w:val="28"/>
                            <w:lang w:val="en-GB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执业证书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4546A" w:themeColor="text2"/>
                            <w:sz w:val="22"/>
                            <w:szCs w:val="28"/>
                            <w:lang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已注册证券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4546A" w:themeColor="text2"/>
                            <w:sz w:val="22"/>
                            <w:szCs w:val="28"/>
                            <w:lang w:val="en-GB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投资顾问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 xml:space="preserve">          基金从业资格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4546A" w:themeColor="text2"/>
                            <w:sz w:val="22"/>
                            <w:szCs w:val="28"/>
                            <w:lang w:val="en-GB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 xml:space="preserve">          期货分析资格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2578735</wp:posOffset>
                </wp:positionV>
                <wp:extent cx="4563745" cy="2386330"/>
                <wp:effectExtent l="0" t="0" r="8255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72720" y="2278380"/>
                          <a:ext cx="4563911" cy="2386330"/>
                          <a:chOff x="5487" y="3463"/>
                          <a:chExt cx="7550" cy="3758"/>
                        </a:xfrm>
                      </wpg:grpSpPr>
                      <wps:wsp>
                        <wps:cNvPr id="87" name="文本框 8"/>
                        <wps:cNvSpPr txBox="1"/>
                        <wps:spPr>
                          <a:xfrm>
                            <a:off x="5943" y="3463"/>
                            <a:ext cx="7094" cy="7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righ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9BD5" w:themeColor="accent1"/>
                                  <w:sz w:val="28"/>
                                  <w:szCs w:val="36"/>
                                  <w:lang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9BD5" w:themeColor="accent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工 作 经 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8" name="文本框 9"/>
                        <wps:cNvSpPr txBox="1"/>
                        <wps:spPr>
                          <a:xfrm>
                            <a:off x="5487" y="4260"/>
                            <a:ext cx="7493" cy="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20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22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年0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月--20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22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年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12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 xml:space="preserve">月  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 xml:space="preserve">咪露软件 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 xml:space="preserve"> 量化交易系统开发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9" name="文本框 9"/>
                        <wps:cNvSpPr txBox="1"/>
                        <wps:spPr>
                          <a:xfrm>
                            <a:off x="5559" y="4781"/>
                            <a:ext cx="7137" cy="2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420" w:leftChars="0" w:right="0" w:rightChars="0" w:hanging="4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负责对接开发量化交易系统，推动系统功能实施，确保开发过程中整体系统架构设计的正确性，为后续版本迭代留足空间。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420" w:leftChars="0" w:right="0" w:rightChars="0" w:hanging="4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撰写数字货币量化交易系统功能设计说明书文档。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420" w:leftChars="0" w:right="0" w:rightChars="0" w:hanging="4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设计整理数字货币量化交易风控体系/指标。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420" w:leftChars="0" w:right="0" w:rightChars="0" w:hanging="4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建立母子账户系统。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420" w:leftChars="0" w:right="0" w:rightChars="0" w:hanging="4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数字货币交易策略开发/回测/模拟/上线。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5" name="直线 17"/>
                        <wps:cNvCnPr/>
                        <wps:spPr>
                          <a:xfrm flipV="1">
                            <a:off x="5509" y="4074"/>
                            <a:ext cx="7523" cy="26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8CAAC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65pt;margin-top:203.05pt;height:187.9pt;width:359.35pt;z-index:251661312;mso-width-relative:page;mso-height-relative:page;" coordorigin="5487,3463" coordsize="7550,3758" o:gfxdata="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">
                <o:lock v:ext="edit" aspectratio="f"/>
                <v:shape id="文本框 8" o:spid="_x0000_s1026" o:spt="202" type="#_x0000_t202" style="position:absolute;left:5943;top:3463;height:734;width:7094;" filled="f" stroked="f" coordsize="21600,21600" o:gfxdata="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zHRHO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righ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9BD5" w:themeColor="accent1"/>
                            <w:sz w:val="28"/>
                            <w:szCs w:val="36"/>
                            <w:lang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9BD5" w:themeColor="accent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工 作 经 历</w:t>
                        </w:r>
                      </w:p>
                    </w:txbxContent>
                  </v:textbox>
                </v:shape>
                <v:shape id="文本框 9" o:spid="_x0000_s1026" o:spt="202" type="#_x0000_t202" style="position:absolute;left:5487;top:4260;height:505;width:7493;" filled="f" stroked="f" coordsize="21600,21600" o:gfxdata="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1Y0AG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20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22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年0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5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月--20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22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年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12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 xml:space="preserve">月  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 xml:space="preserve">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 xml:space="preserve">咪露软件 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 xml:space="preserve"> 量化交易系统开发</w:t>
                        </w:r>
                      </w:p>
                    </w:txbxContent>
                  </v:textbox>
                </v:shape>
                <v:shape id="文本框 9" o:spid="_x0000_s1026" o:spt="202" type="#_x0000_t202" style="position:absolute;left:5559;top:4781;height:2440;width:7137;" filled="f" stroked="f" coordsize="21600,21600" o:gfxdata="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IUdZq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420" w:leftChars="0" w:right="0" w:rightChars="0" w:hanging="4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负责对接开发量化交易系统，推动系统功能实施，确保开发过程中整体系统架构设计的正确性，为后续版本迭代留足空间。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420" w:leftChars="0" w:right="0" w:rightChars="0" w:hanging="4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撰写数字货币量化交易系统功能设计说明书文档。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420" w:leftChars="0" w:right="0" w:rightChars="0" w:hanging="4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设计整理数字货币量化交易风控体系/指标。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420" w:leftChars="0" w:right="0" w:rightChars="0" w:hanging="4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建立母子账户系统。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420" w:leftChars="0" w:right="0" w:rightChars="0" w:hanging="4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数字货币交易策略开发/回测/模拟/上线。</w:t>
                        </w:r>
                      </w:p>
                    </w:txbxContent>
                  </v:textbox>
                </v:shape>
                <v:line id="直线 17" o:spid="_x0000_s1026" o:spt="20" style="position:absolute;left:5509;top:4074;flip:y;height:26;width:7523;" filled="f" stroked="t" coordsize="21600,21600" o:gfxdata="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1ldP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8CAAC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136525</wp:posOffset>
                </wp:positionH>
                <wp:positionV relativeFrom="paragraph">
                  <wp:posOffset>4883785</wp:posOffset>
                </wp:positionV>
                <wp:extent cx="4763135" cy="243713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4763135" cy="2437130"/>
                          <a:chOff x="5509" y="3463"/>
                          <a:chExt cx="7501" cy="3838"/>
                        </a:xfrm>
                      </wpg:grpSpPr>
                      <wps:wsp>
                        <wps:cNvPr id="20" name="文本框 8"/>
                        <wps:cNvSpPr txBox="1"/>
                        <wps:spPr>
                          <a:xfrm>
                            <a:off x="5712" y="3463"/>
                            <a:ext cx="7032" cy="7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righ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9BD5" w:themeColor="accent1"/>
                                  <w:sz w:val="28"/>
                                  <w:szCs w:val="36"/>
                                  <w:lang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9BD5" w:themeColor="accent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工 作 经 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" name="文本框 9"/>
                        <wps:cNvSpPr txBox="1"/>
                        <wps:spPr>
                          <a:xfrm>
                            <a:off x="5517" y="4240"/>
                            <a:ext cx="7493" cy="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20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21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年0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月--20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22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年0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月Finastra飞思创 Summit系统技术顾问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" name="文本框 9"/>
                        <wps:cNvSpPr txBox="1"/>
                        <wps:spPr>
                          <a:xfrm>
                            <a:off x="5559" y="4781"/>
                            <a:ext cx="7137" cy="2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420" w:leftChars="0" w:right="0" w:rightChars="0" w:hanging="4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引入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RFR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无风险利率进行资金估值改造（国开行）。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420" w:leftChars="0" w:right="0" w:rightChars="0" w:hanging="4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客户端中债直连监控界面维护（宁波银行）。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420" w:leftChars="0" w:right="0" w:rightChars="0" w:hanging="4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Summit资金系统6.1升级至6.3版本报表测试/维护，数据库导出脚本更新（农行）。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420" w:leftChars="0" w:right="0" w:rightChars="0" w:hanging="4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Summit资金系统与ECIF系统客户数据同步/更新（华夏银行）。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420" w:leftChars="0" w:right="0" w:rightChars="0" w:hanging="4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培训/协调项目方进行相关开发/测试/上线工作。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" name="直线 17"/>
                        <wps:cNvCnPr/>
                        <wps:spPr>
                          <a:xfrm flipV="1">
                            <a:off x="5509" y="4077"/>
                            <a:ext cx="7174" cy="23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8CAAC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.75pt;margin-top:384.55pt;height:191.9pt;width:375.05pt;z-index:251669504;mso-width-relative:page;mso-height-relative:page;" coordorigin="5509,3463" coordsize="7501,3838" o:gfxdata="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">
                <o:lock v:ext="edit" aspectratio="f"/>
                <v:shape id="文本框 8" o:spid="_x0000_s1026" o:spt="202" type="#_x0000_t202" style="position:absolute;left:5712;top:3463;height:734;width:7032;" filled="f" stroked="f" coordsize="21600,21600" o:gfxdata="UEsDBAoAAAAAAIdO4kAAAAAAAAAAAAAAAAAEAAAAZHJzL1BLAwQUAAAACACHTuJABUiDPb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F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SIM9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righ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9BD5" w:themeColor="accent1"/>
                            <w:sz w:val="28"/>
                            <w:szCs w:val="36"/>
                            <w:lang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9BD5" w:themeColor="accent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工 作 经 历</w:t>
                        </w:r>
                      </w:p>
                    </w:txbxContent>
                  </v:textbox>
                </v:shape>
                <v:shape id="文本框 9" o:spid="_x0000_s1026" o:spt="202" type="#_x0000_t202" style="position:absolute;left:5517;top:4240;height:505;width:7493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20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21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年0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5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月--20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22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年0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5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月Finastra飞思创 Summit系统技术顾问</w:t>
                        </w:r>
                      </w:p>
                    </w:txbxContent>
                  </v:textbox>
                </v:shape>
                <v:shape id="文本框 9" o:spid="_x0000_s1026" o:spt="202" type="#_x0000_t202" style="position:absolute;left:5559;top:4781;height:2520;width:7137;" filled="f" stroked="f" coordsize="21600,21600" o:gfxdata="UEsDBAoAAAAAAIdO4kAAAAAAAAAAAAAAAAAEAAAAZHJzL1BLAwQUAAAACACHTuJA9ZodSr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ZodS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420" w:leftChars="0" w:right="0" w:rightChars="0" w:hanging="4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引入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RFR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无风险利率进行资金估值改造（国开行）。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420" w:leftChars="0" w:right="0" w:rightChars="0" w:hanging="4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客户端中债直连监控界面维护（宁波银行）。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420" w:leftChars="0" w:right="0" w:rightChars="0" w:hanging="4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Summit资金系统6.1升级至6.3版本报表测试/维护，数据库导出脚本更新（农行）。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420" w:leftChars="0" w:right="0" w:rightChars="0" w:hanging="4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Summit资金系统与ECIF系统客户数据同步/更新（华夏银行）。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420" w:leftChars="0" w:right="0" w:rightChars="0" w:hanging="4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培训/协调项目方进行相关开发/测试/上线工作。</w:t>
                        </w:r>
                      </w:p>
                    </w:txbxContent>
                  </v:textbox>
                </v:shape>
                <v:line id="直线 17" o:spid="_x0000_s1026" o:spt="20" style="position:absolute;left:5509;top:4077;flip:y;height:23;width:7174;" filled="f" stroked="t" coordsize="21600,21600" o:gfxdata="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/K3u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8CAAC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136525</wp:posOffset>
                </wp:positionH>
                <wp:positionV relativeFrom="paragraph">
                  <wp:posOffset>7345045</wp:posOffset>
                </wp:positionV>
                <wp:extent cx="4763135" cy="3030855"/>
                <wp:effectExtent l="0" t="0" r="0" b="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72720" y="6339840"/>
                          <a:ext cx="4763135" cy="3030855"/>
                          <a:chOff x="5509" y="3463"/>
                          <a:chExt cx="7501" cy="4773"/>
                        </a:xfrm>
                      </wpg:grpSpPr>
                      <wps:wsp>
                        <wps:cNvPr id="80" name="文本框 8"/>
                        <wps:cNvSpPr txBox="1"/>
                        <wps:spPr>
                          <a:xfrm>
                            <a:off x="5712" y="3463"/>
                            <a:ext cx="7032" cy="7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righ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9BD5" w:themeColor="accent1"/>
                                  <w:sz w:val="28"/>
                                  <w:szCs w:val="36"/>
                                  <w:lang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9BD5" w:themeColor="accent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工 作 经 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1" name="文本框 9"/>
                        <wps:cNvSpPr txBox="1"/>
                        <wps:spPr>
                          <a:xfrm>
                            <a:off x="5517" y="4240"/>
                            <a:ext cx="7493" cy="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2014年06月--20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21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年0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3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月 同花顺 量化交易系统客户端开发工程师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2" name="文本框 9"/>
                        <wps:cNvSpPr txBox="1"/>
                        <wps:spPr>
                          <a:xfrm>
                            <a:off x="5559" y="4781"/>
                            <a:ext cx="7137" cy="3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420" w:leftChars="0" w:right="0" w:rightChars="0" w:hanging="4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量化交易系统客户端开发交易界面/功能、维护和更新。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420" w:leftChars="0" w:right="0" w:rightChars="0" w:hanging="4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提供策略开发、维护和优化策略。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420" w:leftChars="0" w:right="0" w:rightChars="0" w:hanging="4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独立研究和开发量化策略 ：指标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4546A" w:themeColor="text2"/>
                                  <w:sz w:val="22"/>
                                  <w:szCs w:val="28"/>
                                  <w:lang w:val="en-GB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量化选股与择时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，分时交易规则信号/条件交易，算法/拆单交易，篮子组合交易，套利交易等。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420" w:leftChars="0" w:right="0" w:rightChars="0" w:hanging="4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量化交易策略开发 : 多账户分配，篮子组合交易，趋势交易，算法交易，套利交易，多因子选股模型等。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420" w:leftChars="0" w:right="0" w:rightChars="0" w:hanging="4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量化策略研究，策略模型建立，数据分析，测试，回测与优化。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420" w:leftChars="0" w:right="0" w:rightChars="0" w:hanging="4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4546A" w:themeColor="text2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策略交易回测模板开发 : 股票交易模板，日内期指波动极值策略，交易回测指标策略。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0" name="直线 17"/>
                        <wps:cNvCnPr/>
                        <wps:spPr>
                          <a:xfrm flipV="1">
                            <a:off x="5509" y="4077"/>
                            <a:ext cx="7174" cy="23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8CAAC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.75pt;margin-top:578.35pt;height:238.65pt;width:375.05pt;z-index:251667456;mso-width-relative:page;mso-height-relative:page;" coordorigin="5509,3463" coordsize="7501,4773" o:gfxdata="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">
                <o:lock v:ext="edit" aspectratio="f"/>
                <v:shape id="文本框 8" o:spid="_x0000_s1026" o:spt="202" type="#_x0000_t202" style="position:absolute;left:5712;top:3463;height:734;width:7032;" filled="f" stroked="f" coordsize="21600,21600" o:gfxdata="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Mu3Ae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righ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9BD5" w:themeColor="accent1"/>
                            <w:sz w:val="28"/>
                            <w:szCs w:val="36"/>
                            <w:lang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9BD5" w:themeColor="accent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工 作 经 历</w:t>
                        </w:r>
                      </w:p>
                    </w:txbxContent>
                  </v:textbox>
                </v:shape>
                <v:shape id="文本框 9" o:spid="_x0000_s1026" o:spt="202" type="#_x0000_t202" style="position:absolute;left:5517;top:4240;height:505;width:7493;" filled="f" stroked="f" coordsize="21600,21600" o:gfxdata="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xieZy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2014年06月--20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21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年0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3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月 同花顺 量化交易系统客户端开发工程师</w:t>
                        </w:r>
                      </w:p>
                    </w:txbxContent>
                  </v:textbox>
                </v:shape>
                <v:shape id="文本框 9" o:spid="_x0000_s1026" o:spt="202" type="#_x0000_t202" style="position:absolute;left:5559;top:4781;height:3455;width:7137;" filled="f" stroked="f" coordsize="21600,21600" o:gfxdata="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sOfr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420" w:leftChars="0" w:right="0" w:rightChars="0" w:hanging="4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量化交易系统客户端开发交易界面/功能、维护和更新。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420" w:leftChars="0" w:right="0" w:rightChars="0" w:hanging="4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提供策略开发、维护和优化策略。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420" w:leftChars="0" w:right="0" w:rightChars="0" w:hanging="4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独立研究和开发量化策略 ：指标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4546A" w:themeColor="text2"/>
                            <w:sz w:val="22"/>
                            <w:szCs w:val="28"/>
                            <w:lang w:val="en-GB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量化选股与择时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，分时交易规则信号/条件交易，算法/拆单交易，篮子组合交易，套利交易等。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420" w:leftChars="0" w:right="0" w:rightChars="0" w:hanging="4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量化交易策略开发 : 多账户分配，篮子组合交易，趋势交易，算法交易，套利交易，多因子选股模型等。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420" w:leftChars="0" w:right="0" w:rightChars="0" w:hanging="4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量化策略研究，策略模型建立，数据分析，测试，回测与优化。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420" w:leftChars="0" w:right="0" w:rightChars="0" w:hanging="4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4546A" w:themeColor="text2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>策略交易回测模板开发 : 股票交易模板，日内期指波动极值策略，交易回测指标策略。</w:t>
                        </w:r>
                      </w:p>
                    </w:txbxContent>
                  </v:textbox>
                </v:shape>
                <v:line id="直线 17" o:spid="_x0000_s1026" o:spt="20" style="position:absolute;left:5509;top:4077;flip:y;height:23;width:7174;" filled="f" stroked="t" coordsize="21600,21600" o:gfxdata="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h4Ygq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8CAAC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4980305</wp:posOffset>
                </wp:positionH>
                <wp:positionV relativeFrom="paragraph">
                  <wp:posOffset>5237480</wp:posOffset>
                </wp:positionV>
                <wp:extent cx="2566670" cy="1691640"/>
                <wp:effectExtent l="0" t="0" r="0" b="0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016500" y="5273675"/>
                          <a:ext cx="2566670" cy="1691640"/>
                          <a:chOff x="10899" y="8660"/>
                          <a:chExt cx="4042" cy="2664"/>
                        </a:xfrm>
                      </wpg:grpSpPr>
                      <wps:wsp>
                        <wps:cNvPr id="3" name="直线 7"/>
                        <wps:cNvCnPr/>
                        <wps:spPr>
                          <a:xfrm flipH="1">
                            <a:off x="10899" y="8697"/>
                            <a:ext cx="3756" cy="1"/>
                          </a:xfrm>
                          <a:prstGeom prst="line">
                            <a:avLst/>
                          </a:prstGeom>
                          <a:ln w="19050" cap="rnd" cmpd="sng">
                            <a:solidFill>
                              <a:srgbClr val="8CAAC0"/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69" name="组合 69"/>
                        <wpg:cNvGrpSpPr/>
                        <wpg:grpSpPr>
                          <a:xfrm>
                            <a:off x="11323" y="8660"/>
                            <a:ext cx="3618" cy="2665"/>
                            <a:chOff x="11323" y="8660"/>
                            <a:chExt cx="3618" cy="2665"/>
                          </a:xfrm>
                        </wpg:grpSpPr>
                        <wps:wsp>
                          <wps:cNvPr id="38" name="文本框 11"/>
                          <wps:cNvSpPr txBox="1"/>
                          <wps:spPr>
                            <a:xfrm>
                              <a:off x="11323" y="9365"/>
                              <a:ext cx="3618" cy="1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手机：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 xml:space="preserve">151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203864" w:themeColor="accent5" w:themeShade="80"/>
                                    <w:sz w:val="22"/>
                                    <w:szCs w:val="28"/>
                                    <w:lang w:val="en-US" w:eastAsia="zh-CN"/>
                                  </w:rPr>
                                  <w:t>****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 xml:space="preserve"> 6426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 xml:space="preserve"> (微信)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Q Q：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 xml:space="preserve">244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203864" w:themeColor="accent5" w:themeShade="80"/>
                                    <w:sz w:val="22"/>
                                    <w:szCs w:val="28"/>
                                    <w:lang w:val="en-US" w:eastAsia="zh-CN"/>
                                  </w:rPr>
                                  <w:t>564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 xml:space="preserve"> 485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邮箱：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ation126@126.com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6" name="文本框 10"/>
                          <wps:cNvSpPr txBox="1"/>
                          <wps:spPr>
                            <a:xfrm>
                              <a:off x="11338" y="8660"/>
                              <a:ext cx="2244" cy="8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B9BD5" w:themeColor="accent1"/>
                                    <w:sz w:val="28"/>
                                    <w:szCs w:val="36"/>
                                    <w:lang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B9BD5" w:themeColor="accent1"/>
                                    <w:sz w:val="28"/>
                                    <w:szCs w:val="36"/>
                                    <w:lang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联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B9BD5" w:themeColor="accent1"/>
                                    <w:sz w:val="28"/>
                                    <w:szCs w:val="36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B9BD5" w:themeColor="accent1"/>
                                    <w:sz w:val="28"/>
                                    <w:szCs w:val="36"/>
                                    <w:lang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系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B9BD5" w:themeColor="accent1"/>
                                    <w:sz w:val="28"/>
                                    <w:szCs w:val="36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B9BD5" w:themeColor="accent1"/>
                                    <w:sz w:val="28"/>
                                    <w:szCs w:val="36"/>
                                    <w:lang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方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B9BD5" w:themeColor="accent1"/>
                                    <w:sz w:val="28"/>
                                    <w:szCs w:val="36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B9BD5" w:themeColor="accent1"/>
                                    <w:sz w:val="28"/>
                                    <w:szCs w:val="36"/>
                                    <w:lang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2.15pt;margin-top:412.4pt;height:133.2pt;width:202.1pt;z-index:251666432;mso-width-relative:page;mso-height-relative:page;" coordorigin="10899,8660" coordsize="4042,2664" o:gfxdata="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">
                <o:lock v:ext="edit" aspectratio="f"/>
                <v:line id="直线 7" o:spid="_x0000_s1026" o:spt="20" style="position:absolute;left:10899;top:8697;flip:x;height:1;width:3756;" filled="f" stroked="t" coordsize="21600,21600" o:gfxdata="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AAEivQAA&#10;ANo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8CAAC0" joinstyle="round" dashstyle="1 1" endcap="round"/>
                  <v:imagedata o:title=""/>
                  <o:lock v:ext="edit" aspectratio="f"/>
                </v:line>
                <v:group id="_x0000_s1026" o:spid="_x0000_s1026" o:spt="203" style="position:absolute;left:11323;top:8660;height:2665;width:3618;" coordorigin="11323,8660" coordsize="3618,2665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11" o:spid="_x0000_s1026" o:spt="202" type="#_x0000_t202" style="position:absolute;left:11323;top:9365;height:1960;width:3618;" filled="f" stroked="f" coordsize="21600,21600" o:gfxdata="UEsDBAoAAAAAAIdO4kAAAAAAAAAAAAAAAAAEAAAAZHJzL1BLAwQUAAAACACHTuJAfucZ5r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ucZ5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手机：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 xml:space="preserve">151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203864" w:themeColor="accent5" w:themeShade="80"/>
                              <w:sz w:val="22"/>
                              <w:szCs w:val="28"/>
                              <w:lang w:val="en-US" w:eastAsia="zh-CN"/>
                            </w:rPr>
                            <w:t>****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 xml:space="preserve"> 6426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 xml:space="preserve"> (微信)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Q Q：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 xml:space="preserve">244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203864" w:themeColor="accent5" w:themeShade="80"/>
                              <w:sz w:val="22"/>
                              <w:szCs w:val="28"/>
                              <w:lang w:val="en-US" w:eastAsia="zh-CN"/>
                            </w:rPr>
                            <w:t>564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 xml:space="preserve"> 485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邮箱：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ation126@126.com</w:t>
                          </w:r>
                        </w:p>
                      </w:txbxContent>
                    </v:textbox>
                  </v:shape>
                  <v:shape id="文本框 10" o:spid="_x0000_s1026" o:spt="202" type="#_x0000_t202" style="position:absolute;left:11338;top:8660;height:851;width:2244;" filled="f" stroked="f" coordsize="21600,21600" o:gfxdata="UEsDBAoAAAAAAIdO4kAAAAAAAAAAAAAAAAAEAAAAZHJzL1BLAwQUAAAACACHTuJAYDQoD78AAADb&#10;AAAADwAAAGRycy9kb3ducmV2LnhtbEWPQWvCQBSE7wX/w/IEb3UTS0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0KA+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B9BD5" w:themeColor="accent1"/>
                              <w:sz w:val="28"/>
                              <w:szCs w:val="36"/>
                              <w:lang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B9BD5" w:themeColor="accent1"/>
                              <w:sz w:val="28"/>
                              <w:szCs w:val="36"/>
                              <w:lang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联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B9BD5" w:themeColor="accent1"/>
                              <w:sz w:val="28"/>
                              <w:szCs w:val="36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B9BD5" w:themeColor="accent1"/>
                              <w:sz w:val="28"/>
                              <w:szCs w:val="36"/>
                              <w:lang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系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B9BD5" w:themeColor="accent1"/>
                              <w:sz w:val="28"/>
                              <w:szCs w:val="36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B9BD5" w:themeColor="accent1"/>
                              <w:sz w:val="28"/>
                              <w:szCs w:val="36"/>
                              <w:lang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方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B9BD5" w:themeColor="accent1"/>
                              <w:sz w:val="28"/>
                              <w:szCs w:val="36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B9BD5" w:themeColor="accent1"/>
                              <w:sz w:val="28"/>
                              <w:szCs w:val="36"/>
                              <w:lang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式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4988560</wp:posOffset>
                </wp:positionH>
                <wp:positionV relativeFrom="paragraph">
                  <wp:posOffset>2971165</wp:posOffset>
                </wp:positionV>
                <wp:extent cx="2385060" cy="2167890"/>
                <wp:effectExtent l="0" t="9525" r="18415" b="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024755" y="3007360"/>
                          <a:ext cx="2385060" cy="2167890"/>
                          <a:chOff x="10912" y="4791"/>
                          <a:chExt cx="3756" cy="3414"/>
                        </a:xfrm>
                      </wpg:grpSpPr>
                      <wps:wsp>
                        <wps:cNvPr id="4" name="直线 14"/>
                        <wps:cNvCnPr/>
                        <wps:spPr>
                          <a:xfrm flipH="1">
                            <a:off x="10912" y="4791"/>
                            <a:ext cx="3756" cy="1"/>
                          </a:xfrm>
                          <a:prstGeom prst="line">
                            <a:avLst/>
                          </a:prstGeom>
                          <a:ln w="19050" cap="rnd" cmpd="sng">
                            <a:solidFill>
                              <a:srgbClr val="8CAAC0"/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16" name="组合 48"/>
                        <wpg:cNvGrpSpPr/>
                        <wpg:grpSpPr>
                          <a:xfrm rot="0">
                            <a:off x="11341" y="4818"/>
                            <a:ext cx="3228" cy="3387"/>
                            <a:chOff x="6185" y="5442"/>
                            <a:chExt cx="3228" cy="3387"/>
                          </a:xfrm>
                        </wpg:grpSpPr>
                        <wps:wsp>
                          <wps:cNvPr id="17" name="文本框 8"/>
                          <wps:cNvSpPr txBox="1"/>
                          <wps:spPr>
                            <a:xfrm>
                              <a:off x="6185" y="5442"/>
                              <a:ext cx="2244" cy="6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B9BD5" w:themeColor="accent1"/>
                                    <w:sz w:val="28"/>
                                    <w:szCs w:val="36"/>
                                    <w:lang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B9BD5" w:themeColor="accent1"/>
                                    <w:sz w:val="28"/>
                                    <w:szCs w:val="36"/>
                                    <w:lang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基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B9BD5" w:themeColor="accent1"/>
                                    <w:sz w:val="28"/>
                                    <w:szCs w:val="36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B9BD5" w:themeColor="accent1"/>
                                    <w:sz w:val="28"/>
                                    <w:szCs w:val="36"/>
                                    <w:lang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本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B9BD5" w:themeColor="accent1"/>
                                    <w:sz w:val="28"/>
                                    <w:szCs w:val="36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B9BD5" w:themeColor="accent1"/>
                                    <w:sz w:val="28"/>
                                    <w:szCs w:val="36"/>
                                    <w:lang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信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B9BD5" w:themeColor="accent1"/>
                                    <w:sz w:val="28"/>
                                    <w:szCs w:val="36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B9BD5" w:themeColor="accent1"/>
                                    <w:sz w:val="28"/>
                                    <w:szCs w:val="36"/>
                                    <w:lang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8" name="文本框 9"/>
                          <wps:cNvSpPr txBox="1"/>
                          <wps:spPr>
                            <a:xfrm>
                              <a:off x="6185" y="6141"/>
                              <a:ext cx="3228" cy="26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GB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性    别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GB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男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出生年月：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19</w:t>
                                </w:r>
                                <w:r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GB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81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.7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GB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专    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金融贸易电子商务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学    历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GB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硕士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政治面貌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中共党员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籍    贯：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江西余江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健康状况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良好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2.8pt;margin-top:233.95pt;height:170.7pt;width:187.8pt;z-index:251665408;mso-width-relative:page;mso-height-relative:page;" coordorigin="10912,4791" coordsize="3756,3414" o:gfxdata="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">
                <o:lock v:ext="edit" aspectratio="f"/>
                <v:line id="直线 14" o:spid="_x0000_s1026" o:spt="20" style="position:absolute;left:10912;top:4791;flip:x;height:1;width:3756;" filled="f" stroked="t" coordsize="21600,21600" o:gfxdata="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7pmVa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8CAAC0" joinstyle="round" dashstyle="1 1" endcap="round"/>
                  <v:imagedata o:title=""/>
                  <o:lock v:ext="edit" aspectratio="f"/>
                </v:line>
                <v:group id="组合 48" o:spid="_x0000_s1026" o:spt="203" style="position:absolute;left:11341;top:4818;height:3387;width:3228;" coordorigin="6185,5442" coordsize="3228,3387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8" o:spid="_x0000_s1026" o:spt="202" type="#_x0000_t202" style="position:absolute;left:6185;top:5442;height:696;width:2244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B9BD5" w:themeColor="accent1"/>
                              <w:sz w:val="28"/>
                              <w:szCs w:val="36"/>
                              <w:lang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B9BD5" w:themeColor="accent1"/>
                              <w:sz w:val="28"/>
                              <w:szCs w:val="36"/>
                              <w:lang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基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B9BD5" w:themeColor="accent1"/>
                              <w:sz w:val="28"/>
                              <w:szCs w:val="36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B9BD5" w:themeColor="accent1"/>
                              <w:sz w:val="28"/>
                              <w:szCs w:val="36"/>
                              <w:lang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本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B9BD5" w:themeColor="accent1"/>
                              <w:sz w:val="28"/>
                              <w:szCs w:val="36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B9BD5" w:themeColor="accent1"/>
                              <w:sz w:val="28"/>
                              <w:szCs w:val="36"/>
                              <w:lang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信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B9BD5" w:themeColor="accent1"/>
                              <w:sz w:val="28"/>
                              <w:szCs w:val="36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B9BD5" w:themeColor="accent1"/>
                              <w:sz w:val="28"/>
                              <w:szCs w:val="36"/>
                              <w:lang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息</w:t>
                          </w:r>
                        </w:p>
                      </w:txbxContent>
                    </v:textbox>
                  </v:shape>
                  <v:shape id="文本框 9" o:spid="_x0000_s1026" o:spt="202" type="#_x0000_t202" style="position:absolute;left:6185;top:6141;height:2688;width:3228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GB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性    别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GB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男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出生年月：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19</w:t>
                          </w:r>
                          <w:r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GB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81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.7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GB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专    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金融贸易电子商务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学    历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GB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硕士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政治面貌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中共党员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籍    贯：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江西余江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健康状况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良好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5645150</wp:posOffset>
                </wp:positionH>
                <wp:positionV relativeFrom="paragraph">
                  <wp:posOffset>1998980</wp:posOffset>
                </wp:positionV>
                <wp:extent cx="1272540" cy="1099820"/>
                <wp:effectExtent l="0" t="0" r="0" b="0"/>
                <wp:wrapNone/>
                <wp:docPr id="54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81345" y="2035175"/>
                          <a:ext cx="1272540" cy="1099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72C4" w:themeColor="accent5"/>
                                <w:sz w:val="44"/>
                                <w:szCs w:val="52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B9BD5" w:themeColor="accent1"/>
                                <w:sz w:val="44"/>
                                <w:szCs w:val="52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B9BD5" w:themeColor="accent1"/>
                                <w:sz w:val="44"/>
                                <w:szCs w:val="5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先生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B9BD5" w:themeColor="accent1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B9BD5" w:themeColor="accent1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151 **** 6426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72C4" w:themeColor="accent5"/>
                                <w:sz w:val="44"/>
                                <w:szCs w:val="52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444.5pt;margin-top:157.4pt;height:86.6pt;width:100.2pt;z-index:251663360;mso-width-relative:page;mso-height-relative:page;" filled="f" stroked="f" coordsize="21600,21600" o:gfxdata="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zDFeaNgAAAAMAQAADwAAAAAAAAABACAA&#10;AAAiAAAAZHJzL2Rvd25yZXYueG1sUEsBAhQAFAAAAAgAh07iQGFmS2zUAQAAfQMAAA4AAAAAAAAA&#10;AQAgAAAAJwEAAGRycy9lMm9Eb2MueG1sUEsFBgAAAAAGAAYAWQEAAG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472C4" w:themeColor="accent5"/>
                          <w:sz w:val="44"/>
                          <w:szCs w:val="52"/>
                          <w:lang w:eastAsia="zh-CN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5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B9BD5" w:themeColor="accent1"/>
                          <w:sz w:val="44"/>
                          <w:szCs w:val="52"/>
                          <w:lang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黄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B9BD5" w:themeColor="accent1"/>
                          <w:sz w:val="44"/>
                          <w:szCs w:val="52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先生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B9BD5" w:themeColor="accent1"/>
                          <w:sz w:val="22"/>
                          <w:szCs w:val="22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B9BD5" w:themeColor="accent1"/>
                          <w:sz w:val="22"/>
                          <w:szCs w:val="22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151 **** 6426</w:t>
                      </w: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472C4" w:themeColor="accent5"/>
                          <w:sz w:val="44"/>
                          <w:szCs w:val="52"/>
                          <w:lang w:eastAsia="zh-CN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5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5310505</wp:posOffset>
            </wp:positionH>
            <wp:positionV relativeFrom="paragraph">
              <wp:posOffset>292100</wp:posOffset>
            </wp:positionV>
            <wp:extent cx="1885950" cy="1680845"/>
            <wp:effectExtent l="25400" t="25400" r="31750" b="33655"/>
            <wp:wrapNone/>
            <wp:docPr id="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5346700" y="328295"/>
                      <a:ext cx="1885950" cy="1680845"/>
                    </a:xfrm>
                    <a:prstGeom prst="rect">
                      <a:avLst/>
                    </a:prstGeom>
                    <a:noFill/>
                    <a:ln w="25400" cmpd="thickThin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162560</wp:posOffset>
                </wp:positionH>
                <wp:positionV relativeFrom="paragraph">
                  <wp:posOffset>156210</wp:posOffset>
                </wp:positionV>
                <wp:extent cx="4558030" cy="2138680"/>
                <wp:effectExtent l="0" t="0" r="0" b="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98755" y="192405"/>
                          <a:ext cx="4558030" cy="2138680"/>
                          <a:chOff x="3445" y="17935"/>
                          <a:chExt cx="7178" cy="3368"/>
                        </a:xfrm>
                      </wpg:grpSpPr>
                      <wpg:grpSp>
                        <wpg:cNvPr id="60" name="组合 45"/>
                        <wpg:cNvGrpSpPr/>
                        <wpg:grpSpPr>
                          <a:xfrm rot="0">
                            <a:off x="3445" y="17935"/>
                            <a:ext cx="7178" cy="659"/>
                            <a:chOff x="9790" y="652"/>
                            <a:chExt cx="7178" cy="659"/>
                          </a:xfrm>
                        </wpg:grpSpPr>
                        <wps:wsp>
                          <wps:cNvPr id="61" name="直线 16"/>
                          <wps:cNvCnPr/>
                          <wps:spPr>
                            <a:xfrm>
                              <a:off x="9790" y="1257"/>
                              <a:ext cx="7116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8CAAC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2" name="文本框 8"/>
                          <wps:cNvSpPr txBox="1"/>
                          <wps:spPr>
                            <a:xfrm>
                              <a:off x="10022" y="652"/>
                              <a:ext cx="6946" cy="65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right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B9BD5" w:themeColor="accent1"/>
                                    <w:sz w:val="28"/>
                                    <w:szCs w:val="36"/>
                                    <w:lang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B9BD5" w:themeColor="accent1"/>
                                    <w:sz w:val="28"/>
                                    <w:szCs w:val="36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教 育 背 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63" name="组合 69"/>
                        <wpg:cNvGrpSpPr/>
                        <wpg:grpSpPr>
                          <a:xfrm>
                            <a:off x="4511" y="18569"/>
                            <a:ext cx="3712" cy="1265"/>
                            <a:chOff x="1538" y="1376"/>
                            <a:chExt cx="3712" cy="1265"/>
                          </a:xfrm>
                        </wpg:grpSpPr>
                        <wps:wsp>
                          <wps:cNvPr id="64" name="文本框 27"/>
                          <wps:cNvSpPr txBox="1"/>
                          <wps:spPr>
                            <a:xfrm>
                              <a:off x="1538" y="1376"/>
                              <a:ext cx="1874" cy="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60" w:lineRule="atLeast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15"/>
                                    <w:szCs w:val="15"/>
                                  </w:rPr>
                                  <w:t>2010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15"/>
                                    <w:szCs w:val="15"/>
                                    <w:lang w:val="en-US" w:eastAsia="zh-CN"/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15"/>
                                    <w:szCs w:val="15"/>
                                  </w:rPr>
                                  <w:t>0</w:t>
                                </w:r>
                                <w:r>
                                  <w:rPr>
                                    <w:rFonts w:hint="default" w:ascii="微软雅黑" w:hAnsi="微软雅黑" w:eastAsia="微软雅黑" w:cs="微软雅黑"/>
                                    <w:sz w:val="15"/>
                                    <w:szCs w:val="15"/>
                                    <w:lang w:val="en-US"/>
                                  </w:rPr>
                                  <w:t>7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60" w:lineRule="atLeast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sz w:val="15"/>
                                    <w:szCs w:val="15"/>
                                  </w:rPr>
                                  <w:t>西南财经大学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60" w:lineRule="atLeast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15"/>
                                    <w:szCs w:val="15"/>
                                  </w:rPr>
                                  <w:t>金融贸易电子商务-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sz w:val="15"/>
                                    <w:szCs w:val="15"/>
                                  </w:rPr>
                                  <w:t>硕士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60" w:lineRule="atLeast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sz w:val="15"/>
                                    <w:szCs w:val="15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<a:noAutofit/>
                          </wps:bodyPr>
                        </wps:wsp>
                        <wps:wsp>
                          <wps:cNvPr id="65" name="文本框 51"/>
                          <wps:cNvSpPr txBox="1"/>
                          <wps:spPr>
                            <a:xfrm>
                              <a:off x="3618" y="1389"/>
                              <a:ext cx="1632" cy="12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60" w:lineRule="atLeast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15"/>
                                    <w:szCs w:val="15"/>
                                  </w:rPr>
                                  <w:t>2017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15"/>
                                    <w:szCs w:val="15"/>
                                    <w:lang w:val="en-US" w:eastAsia="zh-CN"/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15"/>
                                    <w:szCs w:val="15"/>
                                  </w:rPr>
                                  <w:t>0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15"/>
                                    <w:szCs w:val="15"/>
                                    <w:lang w:val="en-US" w:eastAsia="zh-CN"/>
                                  </w:rPr>
                                  <w:t>4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60" w:lineRule="atLeast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sz w:val="15"/>
                                    <w:szCs w:val="15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sz w:val="15"/>
                                    <w:szCs w:val="15"/>
                                  </w:rPr>
                                  <w:t>基金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15"/>
                                    <w:szCs w:val="15"/>
                                  </w:rPr>
                                  <w:t>从业资格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<a:noAutofit/>
                          </wps:bodyPr>
                        </wps:wsp>
                      </wpg:grpSp>
                      <wpg:grpSp>
                        <wpg:cNvPr id="66" name="组合 68"/>
                        <wpg:cNvGrpSpPr/>
                        <wpg:grpSpPr>
                          <a:xfrm>
                            <a:off x="3781" y="20073"/>
                            <a:ext cx="5712" cy="1230"/>
                            <a:chOff x="816" y="3032"/>
                            <a:chExt cx="5712" cy="1230"/>
                          </a:xfrm>
                        </wpg:grpSpPr>
                        <wps:wsp>
                          <wps:cNvPr id="67" name="文本框 25"/>
                          <wps:cNvSpPr txBox="1"/>
                          <wps:spPr>
                            <a:xfrm>
                              <a:off x="816" y="3032"/>
                              <a:ext cx="1632" cy="9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60" w:lineRule="atLeast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15"/>
                                    <w:szCs w:val="15"/>
                                  </w:rPr>
                                  <w:t>2006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15"/>
                                    <w:szCs w:val="15"/>
                                    <w:lang w:val="en-US" w:eastAsia="zh-CN"/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15"/>
                                    <w:szCs w:val="15"/>
                                  </w:rPr>
                                  <w:t>07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60" w:lineRule="atLeast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15"/>
                                    <w:szCs w:val="15"/>
                                  </w:rPr>
                                  <w:t>电子科技大学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60" w:lineRule="atLeast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15"/>
                                    <w:szCs w:val="15"/>
                                  </w:rPr>
                                  <w:t>计算机及应用-本科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60" w:lineRule="atLeast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sz w:val="15"/>
                                    <w:szCs w:val="15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<a:noAutofit/>
                          </wps:bodyPr>
                        </wps:wsp>
                        <wps:wsp>
                          <wps:cNvPr id="70" name="文本框 46"/>
                          <wps:cNvSpPr txBox="1"/>
                          <wps:spPr>
                            <a:xfrm>
                              <a:off x="2820" y="3064"/>
                              <a:ext cx="1633" cy="11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60" w:lineRule="atLeast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15"/>
                                    <w:szCs w:val="15"/>
                                  </w:rPr>
                                  <w:t>2015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15"/>
                                    <w:szCs w:val="15"/>
                                    <w:lang w:val="en-US" w:eastAsia="zh-CN"/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15"/>
                                    <w:szCs w:val="15"/>
                                  </w:rPr>
                                  <w:t>11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60" w:lineRule="atLeast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15"/>
                                    <w:szCs w:val="15"/>
                                  </w:rPr>
                                  <w:t>注册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sz w:val="15"/>
                                    <w:szCs w:val="15"/>
                                  </w:rPr>
                                  <w:t>证券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15"/>
                                    <w:szCs w:val="15"/>
                                  </w:rPr>
                                  <w:t>投资顾问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60" w:lineRule="atLeast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15"/>
                                    <w:szCs w:val="15"/>
                                  </w:rPr>
                                  <w:t>(证券分析师)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60" w:lineRule="atLeast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sz w:val="15"/>
                                    <w:szCs w:val="15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15"/>
                                    <w:szCs w:val="15"/>
                                    <w:lang w:eastAsia="zh-CN"/>
                                  </w:rPr>
                                  <w:t>同花顺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60" w:lineRule="atLeast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sz w:val="15"/>
                                    <w:szCs w:val="15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<a:noAutofit/>
                          </wps:bodyPr>
                        </wps:wsp>
                        <wps:wsp>
                          <wps:cNvPr id="71" name="文本框 56"/>
                          <wps:cNvSpPr txBox="1"/>
                          <wps:spPr>
                            <a:xfrm>
                              <a:off x="4912" y="3054"/>
                              <a:ext cx="1616" cy="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60" w:lineRule="atLeast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15"/>
                                    <w:szCs w:val="15"/>
                                  </w:rPr>
                                  <w:t>201</w:t>
                                </w:r>
                                <w:r>
                                  <w:rPr>
                                    <w:rFonts w:hint="default" w:ascii="微软雅黑" w:hAnsi="微软雅黑" w:eastAsia="微软雅黑" w:cs="微软雅黑"/>
                                    <w:sz w:val="15"/>
                                    <w:szCs w:val="15"/>
                                    <w:lang w:val="en-US"/>
                                  </w:rPr>
                                  <w:t>8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15"/>
                                    <w:szCs w:val="15"/>
                                    <w:lang w:val="en-US" w:eastAsia="zh-CN"/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15"/>
                                    <w:szCs w:val="15"/>
                                  </w:rPr>
                                  <w:t>0</w:t>
                                </w:r>
                                <w:r>
                                  <w:rPr>
                                    <w:rFonts w:hint="default" w:ascii="微软雅黑" w:hAnsi="微软雅黑" w:eastAsia="微软雅黑" w:cs="微软雅黑"/>
                                    <w:sz w:val="15"/>
                                    <w:szCs w:val="15"/>
                                    <w:lang w:val="en-US" w:eastAsia="zh-CN"/>
                                  </w:rPr>
                                  <w:t>5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60" w:lineRule="atLeast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sz w:val="15"/>
                                    <w:szCs w:val="15"/>
                                  </w:rPr>
                                  <w:t>期货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sz w:val="15"/>
                                    <w:szCs w:val="15"/>
                                    <w:lang w:val="en-US" w:eastAsia="zh-CN"/>
                                  </w:rPr>
                                  <w:t>分析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15"/>
                                    <w:szCs w:val="15"/>
                                  </w:rPr>
                                  <w:t>资格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<a:noAutofit/>
                          </wps:bodyPr>
                        </wps:wsp>
                      </wpg:grpSp>
                      <wps:wsp>
                        <wps:cNvPr id="72" name="直接连接符 20"/>
                        <wps:cNvCnPr/>
                        <wps:spPr>
                          <a:xfrm>
                            <a:off x="3860" y="19871"/>
                            <a:ext cx="60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21"/>
                        <wps:cNvCnPr/>
                        <wps:spPr>
                          <a:xfrm>
                            <a:off x="4020" y="19871"/>
                            <a:ext cx="0" cy="280"/>
                          </a:xfrm>
                          <a:prstGeom prst="straightConnector1">
                            <a:avLst/>
                          </a:prstGeom>
                          <a:ln>
                            <a:headEnd type="oval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箭头连接符 37"/>
                        <wps:cNvCnPr/>
                        <wps:spPr>
                          <a:xfrm>
                            <a:off x="6170" y="19871"/>
                            <a:ext cx="0" cy="280"/>
                          </a:xfrm>
                          <a:prstGeom prst="straightConnector1">
                            <a:avLst/>
                          </a:prstGeom>
                          <a:ln>
                            <a:headEnd type="oval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箭头连接符 39"/>
                        <wps:cNvCnPr/>
                        <wps:spPr>
                          <a:xfrm>
                            <a:off x="8340" y="19861"/>
                            <a:ext cx="0" cy="280"/>
                          </a:xfrm>
                          <a:prstGeom prst="straightConnector1">
                            <a:avLst/>
                          </a:prstGeom>
                          <a:ln>
                            <a:headEnd type="oval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接箭头连接符 55"/>
                        <wps:cNvCnPr/>
                        <wps:spPr>
                          <a:xfrm flipH="1">
                            <a:off x="4990" y="19441"/>
                            <a:ext cx="9" cy="420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接箭头连接符 57"/>
                        <wps:cNvCnPr/>
                        <wps:spPr>
                          <a:xfrm>
                            <a:off x="7000" y="19301"/>
                            <a:ext cx="0" cy="560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.8pt;margin-top:12.3pt;height:168.4pt;width:358.9pt;z-index:251660288;mso-width-relative:page;mso-height-relative:page;" coordorigin="3445,17935" coordsize="7178,3368" o:gfxdata="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">
                <o:lock v:ext="edit" aspectratio="f"/>
                <v:group id="组合 45" o:spid="_x0000_s1026" o:spt="203" style="position:absolute;left:3445;top:17935;height:659;width:7178;" coordorigin="9790,652" coordsize="7178,659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line id="直线 16" o:spid="_x0000_s1026" o:spt="20" style="position:absolute;left:9790;top:1257;height:1;width:7116;" filled="f" stroked="t" coordsize="21600,21600" o:gfxdata="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S8hL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8CAAC0" joinstyle="round"/>
                    <v:imagedata o:title=""/>
                    <o:lock v:ext="edit" aspectratio="f"/>
                  </v:line>
                  <v:shape id="文本框 8" o:spid="_x0000_s1026" o:spt="202" type="#_x0000_t202" style="position:absolute;left:10022;top:652;height:659;width:6946;" filled="f" stroked="f" coordsize="21600,21600" o:gfxdata="UEsDBAoAAAAAAIdO4kAAAAAAAAAAAAAAAAAEAAAAZHJzL1BLAwQUAAAACACHTuJADLwBEb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lEM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vAER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right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B9BD5" w:themeColor="accent1"/>
                              <w:sz w:val="28"/>
                              <w:szCs w:val="36"/>
                              <w:lang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B9BD5" w:themeColor="accent1"/>
                              <w:sz w:val="28"/>
                              <w:szCs w:val="36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教 育 背 景</w:t>
                          </w:r>
                        </w:p>
                      </w:txbxContent>
                    </v:textbox>
                  </v:shape>
                </v:group>
                <v:group id="组合 69" o:spid="_x0000_s1026" o:spt="203" style="position:absolute;left:4511;top:18569;height:1265;width:3712;" coordorigin="1538,1376" coordsize="3712,1265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7" o:spid="_x0000_s1026" o:spt="202" type="#_x0000_t202" style="position:absolute;left:1538;top:1376;height:915;width:1874;" filled="f" stroked="f" coordsize="21600,21600" o:gfxdata="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ZPP6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60" w:lineRule="atLeast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15"/>
                              <w:szCs w:val="15"/>
                            </w:rPr>
                            <w:t>2010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15"/>
                              <w:szCs w:val="15"/>
                              <w:lang w:val="en-US" w:eastAsia="zh-CN"/>
                            </w:rPr>
                            <w:t>.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15"/>
                              <w:szCs w:val="15"/>
                            </w:rPr>
                            <w:t>0</w:t>
                          </w:r>
                          <w:r>
                            <w:rPr>
                              <w:rFonts w:hint="default" w:ascii="微软雅黑" w:hAnsi="微软雅黑" w:eastAsia="微软雅黑" w:cs="微软雅黑"/>
                              <w:sz w:val="15"/>
                              <w:szCs w:val="15"/>
                              <w:lang w:val="en-US"/>
                            </w:rPr>
                            <w:t>7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60" w:lineRule="atLeast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sz w:val="15"/>
                              <w:szCs w:val="15"/>
                            </w:rPr>
                            <w:t>西南财经大学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60" w:lineRule="atLeast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15"/>
                              <w:szCs w:val="15"/>
                            </w:rPr>
                            <w:t>金融贸易电子商务-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sz w:val="15"/>
                              <w:szCs w:val="15"/>
                            </w:rPr>
                            <w:t>硕士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60" w:lineRule="atLeast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sz w:val="15"/>
                              <w:szCs w:val="15"/>
                            </w:rPr>
                          </w:pPr>
                        </w:p>
                      </w:txbxContent>
                    </v:textbox>
                  </v:shape>
                  <v:shape id="文本框 51" o:spid="_x0000_s1026" o:spt="202" type="#_x0000_t202" style="position:absolute;left:3618;top:1389;height:1252;width:1632;" filled="f" stroked="f" coordsize="21600,21600" o:gfxdata="UEsDBAoAAAAAAIdO4kAAAAAAAAAAAAAAAAAEAAAAZHJzL1BLAwQUAAAACACHTuJAg1WZZb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0A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1WZZ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60" w:lineRule="atLeast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15"/>
                              <w:szCs w:val="15"/>
                            </w:rPr>
                            <w:t>2017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15"/>
                              <w:szCs w:val="15"/>
                              <w:lang w:val="en-US" w:eastAsia="zh-CN"/>
                            </w:rPr>
                            <w:t>.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15"/>
                              <w:szCs w:val="15"/>
                            </w:rPr>
                            <w:t>0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15"/>
                              <w:szCs w:val="15"/>
                              <w:lang w:val="en-US" w:eastAsia="zh-CN"/>
                            </w:rPr>
                            <w:t>4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60" w:lineRule="atLeast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sz w:val="15"/>
                              <w:szCs w:val="15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sz w:val="15"/>
                              <w:szCs w:val="15"/>
                            </w:rPr>
                            <w:t>基金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15"/>
                              <w:szCs w:val="15"/>
                            </w:rPr>
                            <w:t>从业资格</w:t>
                          </w:r>
                        </w:p>
                      </w:txbxContent>
                    </v:textbox>
                  </v:shape>
                </v:group>
                <v:group id="组合 68" o:spid="_x0000_s1026" o:spt="203" style="position:absolute;left:3781;top:20073;height:1230;width:5712;" coordorigin="816,3032" coordsize="5712,1230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5" o:spid="_x0000_s1026" o:spt="202" type="#_x0000_t202" style="position:absolute;left:816;top:3032;height:923;width:1632;" filled="f" stroked="f" coordsize="21600,21600" o:gfxdata="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zLoom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60" w:lineRule="atLeast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15"/>
                              <w:szCs w:val="15"/>
                            </w:rPr>
                            <w:t>2006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15"/>
                              <w:szCs w:val="15"/>
                              <w:lang w:val="en-US" w:eastAsia="zh-CN"/>
                            </w:rPr>
                            <w:t>.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15"/>
                              <w:szCs w:val="15"/>
                            </w:rPr>
                            <w:t>07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60" w:lineRule="atLeast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15"/>
                              <w:szCs w:val="15"/>
                            </w:rPr>
                            <w:t>电子科技大学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60" w:lineRule="atLeast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15"/>
                              <w:szCs w:val="15"/>
                            </w:rPr>
                            <w:t>计算机及应用-本科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60" w:lineRule="atLeast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sz w:val="15"/>
                              <w:szCs w:val="15"/>
                            </w:rPr>
                          </w:pPr>
                        </w:p>
                      </w:txbxContent>
                    </v:textbox>
                  </v:shape>
                  <v:shape id="文本框 46" o:spid="_x0000_s1026" o:spt="202" type="#_x0000_t202" style="position:absolute;left:2820;top:3064;height:1198;width:1633;" filled="f" stroked="f" coordsize="21600,21600" o:gfxdata="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usI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60" w:lineRule="atLeast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15"/>
                              <w:szCs w:val="15"/>
                            </w:rPr>
                            <w:t>2015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15"/>
                              <w:szCs w:val="15"/>
                              <w:lang w:val="en-US" w:eastAsia="zh-CN"/>
                            </w:rPr>
                            <w:t>.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15"/>
                              <w:szCs w:val="15"/>
                            </w:rPr>
                            <w:t>11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60" w:lineRule="atLeast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15"/>
                              <w:szCs w:val="15"/>
                            </w:rPr>
                            <w:t>注册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sz w:val="15"/>
                              <w:szCs w:val="15"/>
                            </w:rPr>
                            <w:t>证券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15"/>
                              <w:szCs w:val="15"/>
                            </w:rPr>
                            <w:t>投资顾问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60" w:lineRule="atLeast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15"/>
                              <w:szCs w:val="15"/>
                            </w:rPr>
                            <w:t>(证券分析师)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60" w:lineRule="atLeast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sz w:val="15"/>
                              <w:szCs w:val="15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15"/>
                              <w:szCs w:val="15"/>
                              <w:lang w:eastAsia="zh-CN"/>
                            </w:rPr>
                            <w:t>同花顺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60" w:lineRule="atLeast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sz w:val="15"/>
                              <w:szCs w:val="15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56" o:spid="_x0000_s1026" o:spt="202" type="#_x0000_t202" style="position:absolute;left:4912;top:3054;height:946;width:1616;" filled="f" stroked="f" coordsize="21600,21600" o:gfxdata="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cJu7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60" w:lineRule="atLeast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15"/>
                              <w:szCs w:val="15"/>
                            </w:rPr>
                            <w:t>201</w:t>
                          </w:r>
                          <w:r>
                            <w:rPr>
                              <w:rFonts w:hint="default" w:ascii="微软雅黑" w:hAnsi="微软雅黑" w:eastAsia="微软雅黑" w:cs="微软雅黑"/>
                              <w:sz w:val="15"/>
                              <w:szCs w:val="15"/>
                              <w:lang w:val="en-US"/>
                            </w:rPr>
                            <w:t>8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15"/>
                              <w:szCs w:val="15"/>
                              <w:lang w:val="en-US" w:eastAsia="zh-CN"/>
                            </w:rPr>
                            <w:t>.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15"/>
                              <w:szCs w:val="15"/>
                            </w:rPr>
                            <w:t>0</w:t>
                          </w:r>
                          <w:r>
                            <w:rPr>
                              <w:rFonts w:hint="default" w:ascii="微软雅黑" w:hAnsi="微软雅黑" w:eastAsia="微软雅黑" w:cs="微软雅黑"/>
                              <w:sz w:val="15"/>
                              <w:szCs w:val="15"/>
                              <w:lang w:val="en-US" w:eastAsia="zh-CN"/>
                            </w:rPr>
                            <w:t>5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60" w:lineRule="atLeast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sz w:val="15"/>
                              <w:szCs w:val="15"/>
                            </w:rPr>
                            <w:t>期货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sz w:val="15"/>
                              <w:szCs w:val="15"/>
                              <w:lang w:val="en-US" w:eastAsia="zh-CN"/>
                            </w:rPr>
                            <w:t>分析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15"/>
                              <w:szCs w:val="15"/>
                            </w:rPr>
                            <w:t>资格</w:t>
                          </w:r>
                        </w:p>
                      </w:txbxContent>
                    </v:textbox>
                  </v:shape>
                </v:group>
                <v:line id="直接连接符 20" o:spid="_x0000_s1026" o:spt="20" style="position:absolute;left:3860;top:19871;height:0;width:6010;" filled="f" stroked="t" coordsize="21600,21600" o:gfxdata="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NY9C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直接箭头连接符 21" o:spid="_x0000_s1026" o:spt="32" type="#_x0000_t32" style="position:absolute;left:4020;top:19871;height:280;width:0;" filled="f" stroked="t" coordsize="21600,21600" o:gfxdata="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6UNNb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startarrow="oval"/>
                  <v:imagedata o:title=""/>
                  <o:lock v:ext="edit" aspectratio="f"/>
                </v:shape>
                <v:shape id="直接箭头连接符 37" o:spid="_x0000_s1026" o:spt="32" type="#_x0000_t32" style="position:absolute;left:6170;top:19871;height:280;width:0;" filled="f" stroked="t" coordsize="21600,21600" o:gfxdata="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EyVQb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startarrow="oval"/>
                  <v:imagedata o:title=""/>
                  <o:lock v:ext="edit" aspectratio="f"/>
                </v:shape>
                <v:shape id="直接箭头连接符 39" o:spid="_x0000_s1026" o:spt="32" type="#_x0000_t32" style="position:absolute;left:8340;top:19861;height:280;width:0;" filled="f" stroked="t" coordsize="21600,21600" o:gfxdata="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wAw2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startarrow="oval"/>
                  <v:imagedata o:title=""/>
                  <o:lock v:ext="edit" aspectratio="f"/>
                </v:shape>
                <v:shape id="直接箭头连接符 55" o:spid="_x0000_s1026" o:spt="32" type="#_x0000_t32" style="position:absolute;left:4990;top:19441;flip:x;height:420;width:9;" filled="f" stroked="t" coordsize="21600,21600" o:gfxdata="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n47z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val"/>
                  <v:imagedata o:title=""/>
                  <o:lock v:ext="edit" aspectratio="f"/>
                </v:shape>
                <v:shape id="直接箭头连接符 57" o:spid="_x0000_s1026" o:spt="32" type="#_x0000_t32" style="position:absolute;left:7000;top:19301;height:560;width:0;" filled="f" stroked="t" coordsize="21600,21600" o:gfxdata="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LE3L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val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lang w:eastAsia="zh-CN"/>
        </w:rPr>
        <w:br w:type="page"/>
      </w:r>
      <w:bookmarkStart w:id="0" w:name="_GoBack"/>
      <w:bookmarkEnd w:id="0"/>
    </w:p>
    <w:p>
      <w:pPr>
        <w:rPr>
          <w:rFonts w:hint="eastAsia" w:eastAsia="宋体"/>
          <w:lang w:eastAsia="zh-CN"/>
        </w:rPr>
        <w:sectPr>
          <w:pgSz w:w="11906" w:h="16838"/>
          <w:pgMar w:top="57" w:right="57" w:bottom="57" w:left="57" w:header="851" w:footer="992" w:gutter="0"/>
          <w:cols w:space="0" w:num="1"/>
          <w:rtlGutter w:val="0"/>
          <w:docGrid w:type="lines" w:linePitch="312" w:charSpace="0"/>
        </w:sect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135255</wp:posOffset>
                </wp:positionV>
                <wp:extent cx="5101590" cy="10425430"/>
                <wp:effectExtent l="0" t="0" r="0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1590" cy="10425430"/>
                          <a:chOff x="3682" y="17674"/>
                          <a:chExt cx="8034" cy="16418"/>
                        </a:xfrm>
                      </wpg:grpSpPr>
                      <wpg:grpSp>
                        <wpg:cNvPr id="6" name="组合 101"/>
                        <wpg:cNvGrpSpPr/>
                        <wpg:grpSpPr>
                          <a:xfrm>
                            <a:off x="3693" y="17674"/>
                            <a:ext cx="7493" cy="3705"/>
                            <a:chOff x="5505" y="6301"/>
                            <a:chExt cx="7493" cy="3705"/>
                          </a:xfrm>
                        </wpg:grpSpPr>
                        <wps:wsp>
                          <wps:cNvPr id="106" name="文本框 9"/>
                          <wps:cNvSpPr txBox="1"/>
                          <wps:spPr>
                            <a:xfrm>
                              <a:off x="5505" y="7115"/>
                              <a:ext cx="7493" cy="5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2020年--2021年 组合交易 C++/JavaScript开发(Duilib) 同花顺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7" name="组合 79"/>
                          <wpg:cNvGrpSpPr/>
                          <wpg:grpSpPr>
                            <a:xfrm rot="0">
                              <a:off x="5609" y="6301"/>
                              <a:ext cx="7180" cy="734"/>
                              <a:chOff x="9859" y="6456"/>
                              <a:chExt cx="7180" cy="734"/>
                            </a:xfrm>
                          </wpg:grpSpPr>
                          <wps:wsp>
                            <wps:cNvPr id="108" name="文本框 8"/>
                            <wps:cNvSpPr txBox="1"/>
                            <wps:spPr>
                              <a:xfrm>
                                <a:off x="10020" y="6456"/>
                                <a:ext cx="7019" cy="69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righ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B9BD5" w:themeColor="accent1"/>
                                      <w:sz w:val="28"/>
                                      <w:szCs w:val="36"/>
                                      <w:lang w:eastAsia="zh-CN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B9BD5" w:themeColor="accent1"/>
                                      <w:sz w:val="28"/>
                                      <w:szCs w:val="36"/>
                                      <w:lang w:val="en-US" w:eastAsia="zh-CN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项 目 经 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09" name="直线 17"/>
                            <wps:cNvCnPr/>
                            <wps:spPr>
                              <a:xfrm flipV="1">
                                <a:off x="9859" y="7167"/>
                                <a:ext cx="7174" cy="23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8CAAC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10" name="文本框 9"/>
                          <wps:cNvSpPr txBox="1"/>
                          <wps:spPr>
                            <a:xfrm>
                              <a:off x="5622" y="7656"/>
                              <a:ext cx="7137" cy="2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2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418" w:leftChars="0" w:right="0" w:rightChars="0" w:hanging="418" w:hangingChars="19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多户交易开发：多账号，单股票(母单)，多种分配方案 ，批量下单/撤单/补单/追单/调仓等(C++)。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2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418" w:leftChars="0" w:right="0" w:rightChars="0" w:hanging="418" w:hangingChars="19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篮子交易开发：多账号，多股票(篮子)，多种分配方案 ，算法下单/撤补等(C++)。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2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418" w:leftChars="0" w:right="0" w:rightChars="0" w:hanging="418" w:hangingChars="19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组合选股：信号选股，公式选股，板块选股，问财语句选股，导入/导出等(Cef/</w:t>
                                </w:r>
                                <w:r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JavaScript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)。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8" name="组合 111"/>
                        <wpg:cNvGrpSpPr/>
                        <wpg:grpSpPr>
                          <a:xfrm>
                            <a:off x="3682" y="21576"/>
                            <a:ext cx="7493" cy="2575"/>
                            <a:chOff x="1075" y="9669"/>
                            <a:chExt cx="7493" cy="2274"/>
                          </a:xfrm>
                        </wpg:grpSpPr>
                        <wps:wsp>
                          <wps:cNvPr id="112" name="文本框 9"/>
                          <wps:cNvSpPr txBox="1"/>
                          <wps:spPr>
                            <a:xfrm>
                              <a:off x="1075" y="9669"/>
                              <a:ext cx="7493" cy="5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2019年--2020年 信用交易 Lua(Htmlayout) 同花顺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13" name="文本框 9"/>
                          <wps:cNvSpPr txBox="1"/>
                          <wps:spPr>
                            <a:xfrm>
                              <a:off x="1242" y="10149"/>
                              <a:ext cx="7137" cy="17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2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418" w:leftChars="0" w:right="0" w:rightChars="0" w:hanging="418" w:hangingChars="19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后台适配多家信用柜台/字段：金证，恒生，金仕达等(Lua)。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2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418" w:leftChars="0" w:right="0" w:rightChars="0" w:hanging="418" w:hangingChars="19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后台适配12家券商信用柜台/字段：华西，银河，安信，申万等(Lua)。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2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418" w:leftChars="0" w:right="0" w:rightChars="0" w:hanging="418" w:hangingChars="19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融资融券策略：担保品买入/卖出，融资/融券，还款/还券 (Lua)。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2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418" w:leftChars="0" w:right="0" w:rightChars="0" w:hanging="418" w:hangingChars="19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信用账户数据查询：资金/持仓/委托/成交/负债/标的券/交割单。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2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418" w:leftChars="0" w:right="0" w:rightChars="0" w:hanging="418" w:hangingChars="19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担保品划转/流水，银证转账/流水，信用申购(Lua)。</w:t>
                                </w:r>
                                <w:r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14" name="直线 22"/>
                          <wps:cNvCnPr/>
                          <wps:spPr>
                            <a:xfrm>
                              <a:off x="1281" y="9725"/>
                              <a:ext cx="7019" cy="1"/>
                            </a:xfrm>
                            <a:prstGeom prst="line">
                              <a:avLst/>
                            </a:prstGeom>
                            <a:ln w="19050" cap="rnd" cmpd="sng">
                              <a:solidFill>
                                <a:srgbClr val="8CAAC0"/>
                              </a:solidFill>
                              <a:prstDash val="sysDot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9" name="组合 129"/>
                        <wpg:cNvGrpSpPr/>
                        <wpg:grpSpPr>
                          <a:xfrm>
                            <a:off x="3827" y="29039"/>
                            <a:ext cx="7768" cy="2665"/>
                            <a:chOff x="1150" y="12639"/>
                            <a:chExt cx="7493" cy="2665"/>
                          </a:xfrm>
                        </wpg:grpSpPr>
                        <wps:wsp>
                          <wps:cNvPr id="130" name="文本框 9"/>
                          <wps:cNvSpPr txBox="1"/>
                          <wps:spPr>
                            <a:xfrm>
                              <a:off x="1150" y="12649"/>
                              <a:ext cx="7493" cy="5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 xml:space="preserve">16年--2017年 PTPUR  Lua </w:t>
                                </w:r>
                                <w:r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同花顺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31" name="文本框 9"/>
                          <wps:cNvSpPr txBox="1"/>
                          <wps:spPr>
                            <a:xfrm>
                              <a:off x="1204" y="13157"/>
                              <a:ext cx="7412" cy="21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2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418" w:leftChars="0" w:right="0" w:rightChars="0" w:hanging="418" w:hangingChars="19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股票自动交易系统：系统自动选股，换仓，止盈止损，信号交易等(Lua)。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2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418" w:leftChars="0" w:right="0" w:rightChars="0" w:hanging="418" w:hangingChars="19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用户能够自定义各个阶段的初始化设置/参数，可离线由服务器后台自动交易，可实时查看交易结果和修正(Lua)。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2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418" w:leftChars="0" w:right="0" w:rightChars="0" w:hanging="418" w:hangingChars="19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前端页面展示采用H5，css3，JS(JQ)等技术，后端分两部分：用户信息管理与量化交易系统(Lua)。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Chars="-190" w:right="0" w:right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32" name="直线 22"/>
                          <wps:cNvCnPr/>
                          <wps:spPr>
                            <a:xfrm>
                              <a:off x="1306" y="12639"/>
                              <a:ext cx="7019" cy="1"/>
                            </a:xfrm>
                            <a:prstGeom prst="line">
                              <a:avLst/>
                            </a:prstGeom>
                            <a:ln w="19050" cap="rnd" cmpd="sng">
                              <a:solidFill>
                                <a:srgbClr val="8CAAC0"/>
                              </a:solidFill>
                              <a:prstDash val="sysDot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0" name="组合 125"/>
                        <wpg:cNvGrpSpPr/>
                        <wpg:grpSpPr>
                          <a:xfrm>
                            <a:off x="3851" y="31727"/>
                            <a:ext cx="7815" cy="2365"/>
                            <a:chOff x="1150" y="12639"/>
                            <a:chExt cx="7815" cy="2365"/>
                          </a:xfrm>
                        </wpg:grpSpPr>
                        <wps:wsp>
                          <wps:cNvPr id="126" name="文本框 9"/>
                          <wps:cNvSpPr txBox="1"/>
                          <wps:spPr>
                            <a:xfrm>
                              <a:off x="1150" y="12649"/>
                              <a:ext cx="7493" cy="5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14年--2016年 交易模板回测 Lua</w:t>
                                </w:r>
                                <w:r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同花顺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27" name="文本框 9"/>
                          <wps:cNvSpPr txBox="1"/>
                          <wps:spPr>
                            <a:xfrm>
                              <a:off x="1204" y="13157"/>
                              <a:ext cx="7761" cy="18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2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418" w:leftChars="0" w:right="0" w:rightChars="0" w:hanging="418" w:hangingChars="19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建立股票/股指期货交易系统模板和回测系统：股票交易模板策略，日内期指波动极值策略，交易回测指标策略 (Lua)。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2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418" w:leftChars="0" w:right="0" w:rightChars="0" w:hanging="418" w:hangingChars="19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 xml:space="preserve">建立股票/股指期货交易回测评价指标体系：净利润，年化收益率，盈利比率，夏普比率，最大回撤比率，收益风险比(Lua)。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Chars="-190" w:right="0" w:right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28" name="直线 22"/>
                          <wps:cNvCnPr/>
                          <wps:spPr>
                            <a:xfrm>
                              <a:off x="1306" y="12639"/>
                              <a:ext cx="7019" cy="1"/>
                            </a:xfrm>
                            <a:prstGeom prst="line">
                              <a:avLst/>
                            </a:prstGeom>
                            <a:ln w="19050" cap="rnd" cmpd="sng">
                              <a:solidFill>
                                <a:srgbClr val="8CAAC0"/>
                              </a:solidFill>
                              <a:prstDash val="sysDot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1" name="组合 145"/>
                        <wpg:cNvGrpSpPr/>
                        <wpg:grpSpPr>
                          <a:xfrm>
                            <a:off x="3787" y="24355"/>
                            <a:ext cx="7769" cy="1519"/>
                            <a:chOff x="1150" y="12649"/>
                            <a:chExt cx="7501" cy="1564"/>
                          </a:xfrm>
                        </wpg:grpSpPr>
                        <wps:wsp>
                          <wps:cNvPr id="146" name="文本框 9"/>
                          <wps:cNvSpPr txBox="1"/>
                          <wps:spPr>
                            <a:xfrm>
                              <a:off x="1150" y="12649"/>
                              <a:ext cx="7493" cy="5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 xml:space="preserve">18年--2019年 条件信号/算法拆单 C++/Lua </w:t>
                                </w:r>
                                <w:r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同花顺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47" name="文本框 9"/>
                          <wps:cNvSpPr txBox="1"/>
                          <wps:spPr>
                            <a:xfrm>
                              <a:off x="1204" y="13141"/>
                              <a:ext cx="7447" cy="10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2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418" w:leftChars="0" w:right="0" w:rightChars="0" w:hanging="418" w:hangingChars="19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开发分时212个信号(常用50以上)来触发/跟踪/打板/止盈/止损(Lua)。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2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418" w:leftChars="0" w:right="0" w:rightChars="0" w:hanging="418" w:hangingChars="19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开发和优化 Twap/Vwap/冰山等算法交易用于大单拆单交易(Lua)。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48" name="直线 22"/>
                          <wps:cNvCnPr/>
                          <wps:spPr>
                            <a:xfrm>
                              <a:off x="1306" y="12663"/>
                              <a:ext cx="7019" cy="1"/>
                            </a:xfrm>
                            <a:prstGeom prst="line">
                              <a:avLst/>
                            </a:prstGeom>
                            <a:ln w="19050" cap="rnd" cmpd="sng">
                              <a:solidFill>
                                <a:srgbClr val="8CAAC0"/>
                              </a:solidFill>
                              <a:prstDash val="sysDot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2" name="组合 141"/>
                        <wpg:cNvGrpSpPr/>
                        <wpg:grpSpPr>
                          <a:xfrm>
                            <a:off x="3815" y="26219"/>
                            <a:ext cx="7901" cy="2547"/>
                            <a:chOff x="1150" y="12639"/>
                            <a:chExt cx="7493" cy="2547"/>
                          </a:xfrm>
                        </wpg:grpSpPr>
                        <wps:wsp>
                          <wps:cNvPr id="142" name="文本框 9"/>
                          <wps:cNvSpPr txBox="1"/>
                          <wps:spPr>
                            <a:xfrm>
                              <a:off x="1150" y="12649"/>
                              <a:ext cx="7493" cy="5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18年--2019年 篮子交易 CEF/</w:t>
                                </w:r>
                                <w:r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 xml:space="preserve">JavaScript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 xml:space="preserve"> 同花顺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43" name="文本框 9"/>
                          <wps:cNvSpPr txBox="1"/>
                          <wps:spPr>
                            <a:xfrm>
                              <a:off x="1204" y="13097"/>
                              <a:ext cx="7401" cy="20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2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418" w:leftChars="0" w:right="0" w:rightChars="0" w:hanging="418" w:hangingChars="19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篮子管理(新建/查询/修改/删除)，篮子成分股编辑/管理(Cef/</w:t>
                                </w:r>
                                <w:r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JavaScript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)。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2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418" w:leftChars="0" w:right="0" w:rightChars="0" w:hanging="418" w:hangingChars="19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查询登录的多账户资金与持仓(Cef/</w:t>
                                </w:r>
                                <w:r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JavaScript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)。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2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418" w:leftChars="0" w:right="0" w:rightChars="0" w:hanging="418" w:hangingChars="19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根据所选篮子/资金/持仓/行情，按多种方式(顺序/平均/金额/数量/比例)进行分配下单(Cef/</w:t>
                                </w:r>
                                <w:r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JavaScript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)。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2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418" w:leftChars="0" w:right="0" w:rightChars="0" w:hanging="418" w:hangingChars="19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根据委托结果返回进行母单/子单管理(撤单/再委托)(Cef/</w:t>
                                </w:r>
                                <w:r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JavaScript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)。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44" name="直线 22"/>
                          <wps:cNvCnPr/>
                          <wps:spPr>
                            <a:xfrm>
                              <a:off x="1306" y="12639"/>
                              <a:ext cx="7019" cy="1"/>
                            </a:xfrm>
                            <a:prstGeom prst="line">
                              <a:avLst/>
                            </a:prstGeom>
                            <a:ln w="19050" cap="rnd" cmpd="sng">
                              <a:solidFill>
                                <a:srgbClr val="8CAAC0"/>
                              </a:solidFill>
                              <a:prstDash val="sysDot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4pt;margin-top:10.65pt;height:820.9pt;width:401.7pt;z-index:251659264;mso-width-relative:page;mso-height-relative:page;" coordorigin="3682,17674" coordsize="8034,16418" o:gfxdata="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">
                <o:lock v:ext="edit" aspectratio="f"/>
                <v:group id="组合 101" o:spid="_x0000_s1026" o:spt="203" style="position:absolute;left:3693;top:17674;height:3705;width:7493;" coordorigin="5505,6301" coordsize="7493,3705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9" o:spid="_x0000_s1026" o:spt="202" type="#_x0000_t202" style="position:absolute;left:5505;top:7115;height:505;width:7493;" filled="f" stroked="f" coordsize="21600,21600" o:gfxdata="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28wYb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2020年--2021年 组合交易 C++/JavaScript开发(Duilib) 同花顺</w:t>
                          </w:r>
                        </w:p>
                      </w:txbxContent>
                    </v:textbox>
                  </v:shape>
                  <v:group id="组合 79" o:spid="_x0000_s1026" o:spt="203" style="position:absolute;left:5609;top:6301;height:734;width:7180;" coordorigin="9859,6456" coordsize="7180,734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  <o:lock v:ext="edit" aspectratio="f"/>
                    <v:shape id="文本框 8" o:spid="_x0000_s1026" o:spt="202" type="#_x0000_t202" style="position:absolute;left:10020;top:6456;height:696;width:7019;" filled="f" stroked="f" coordsize="21600,21600" o:gfxdata="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RvAGI&#10;wAAAANw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B9BD5" w:themeColor="accent1"/>
                                <w:sz w:val="28"/>
                                <w:szCs w:val="36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B9BD5" w:themeColor="accent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项 目 经 验</w:t>
                            </w:r>
                          </w:p>
                        </w:txbxContent>
                      </v:textbox>
                    </v:shape>
                    <v:line id="直线 17" o:spid="_x0000_s1026" o:spt="20" style="position:absolute;left:9859;top:7167;flip:y;height:23;width:7174;" filled="f" stroked="t" coordsize="21600,21600" o:gfxdata="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qSnn7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1pt" color="#8CAAC0" joinstyle="round"/>
                      <v:imagedata o:title=""/>
                      <o:lock v:ext="edit" aspectratio="f"/>
                    </v:line>
                  </v:group>
                  <v:shape id="文本框 9" o:spid="_x0000_s1026" o:spt="202" type="#_x0000_t202" style="position:absolute;left:5622;top:7656;height:2350;width:7137;" filled="f" stroked="f" coordsize="21600,21600" o:gfxdata="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E5tT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2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418" w:leftChars="0" w:right="0" w:rightChars="0" w:hanging="418" w:hangingChars="19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多户交易开发：多账号，单股票(母单)，多种分配方案 ，批量下单/撤单/补单/追单/调仓等(C++)。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2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418" w:leftChars="0" w:right="0" w:rightChars="0" w:hanging="418" w:hangingChars="19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篮子交易开发：多账号，多股票(篮子)，多种分配方案 ，算法下单/撤补等(C++)。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2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418" w:leftChars="0" w:right="0" w:rightChars="0" w:hanging="418" w:hangingChars="19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组合选股：信号选股，公式选股，板块选股，问财语句选股，导入/导出等(Cef/</w:t>
                          </w:r>
                          <w:r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JavaScript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)。</w:t>
                          </w:r>
                        </w:p>
                      </w:txbxContent>
                    </v:textbox>
                  </v:shape>
                </v:group>
                <v:group id="组合 111" o:spid="_x0000_s1026" o:spt="203" style="position:absolute;left:3682;top:21576;height:2575;width:7493;" coordorigin="1075,9669" coordsize="7493,2274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9" o:spid="_x0000_s1026" o:spt="202" type="#_x0000_t202" style="position:absolute;left:1075;top:9669;height:505;width:7493;" filled="f" stroked="f" coordsize="21600,21600" o:gfxdata="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Y2gv7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2019年--2020年 信用交易 Lua(Htmlayout) 同花顺</w:t>
                          </w:r>
                        </w:p>
                      </w:txbxContent>
                    </v:textbox>
                  </v:shape>
                  <v:shape id="文本框 9" o:spid="_x0000_s1026" o:spt="202" type="#_x0000_t202" style="position:absolute;left:1242;top:10149;height:1794;width:7137;" filled="f" stroked="f" coordsize="21600,21600" o:gfxdata="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BBSS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2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418" w:leftChars="0" w:right="0" w:rightChars="0" w:hanging="418" w:hangingChars="19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后台适配多家信用柜台/字段：金证，恒生，金仕达等(Lua)。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2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418" w:leftChars="0" w:right="0" w:rightChars="0" w:hanging="418" w:hangingChars="19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后台适配12家券商信用柜台/字段：华西，银河，安信，申万等(Lua)。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2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418" w:leftChars="0" w:right="0" w:rightChars="0" w:hanging="418" w:hangingChars="19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融资融券策略：担保品买入/卖出，融资/融券，还款/还券 (Lua)。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2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418" w:leftChars="0" w:right="0" w:rightChars="0" w:hanging="418" w:hangingChars="19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信用账户数据查询：资金/持仓/委托/成交/负债/标的券/交割单。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2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418" w:leftChars="0" w:right="0" w:rightChars="0" w:hanging="418" w:hangingChars="19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担保品划转/流水，银证转账/流水，信用申购(Lua)。</w:t>
                          </w:r>
                          <w:r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直线 22" o:spid="_x0000_s1026" o:spt="20" style="position:absolute;left:1281;top:9725;height:1;width:7019;" filled="f" stroked="t" coordsize="21600,21600" o:gfxdata="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NfQz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8CAAC0" joinstyle="round" dashstyle="1 1" endcap="round"/>
                    <v:imagedata o:title=""/>
                    <o:lock v:ext="edit" aspectratio="f"/>
                  </v:line>
                </v:group>
                <v:group id="组合 129" o:spid="_x0000_s1026" o:spt="203" style="position:absolute;left:3827;top:29039;height:2665;width:7768;" coordorigin="1150,12639" coordsize="7493,2665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9" o:spid="_x0000_s1026" o:spt="202" type="#_x0000_t202" style="position:absolute;left:1150;top:12649;height:505;width:7493;" filled="f" stroked="f" coordsize="21600,21600" o:gfxdata="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hpscz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 xml:space="preserve">16年--2017年 PTPUR  Lua </w:t>
                          </w:r>
                          <w:r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同花顺</w:t>
                          </w:r>
                        </w:p>
                      </w:txbxContent>
                    </v:textbox>
                  </v:shape>
                  <v:shape id="文本框 9" o:spid="_x0000_s1026" o:spt="202" type="#_x0000_t202" style="position:absolute;left:1204;top:13157;height:2147;width:7412;" filled="f" stroked="f" coordsize="21600,21600" o:gfxdata="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7qYqi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2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418" w:leftChars="0" w:right="0" w:rightChars="0" w:hanging="418" w:hangingChars="19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股票自动交易系统：系统自动选股，换仓，止盈止损，信号交易等(Lua)。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2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418" w:leftChars="0" w:right="0" w:rightChars="0" w:hanging="418" w:hangingChars="19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用户能够自定义各个阶段的初始化设置/参数，可离线由服务器后台自动交易，可实时查看交易结果和修正(Lua)。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2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418" w:leftChars="0" w:right="0" w:rightChars="0" w:hanging="418" w:hangingChars="19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前端页面展示采用H5，css3，JS(JQ)等技术，后端分两部分：用户信息管理与量化交易系统(Lua)。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Chars="-190" w:right="0" w:right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line id="直线 22" o:spid="_x0000_s1026" o:spt="20" style="position:absolute;left:1306;top:12639;height:1;width:7019;" filled="f" stroked="t" coordsize="21600,21600" o:gfxdata="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yWVvLgAAADcAAAA&#10;DwAAAAAAAAABACAAAAAiAAAAZHJzL2Rvd25yZXYueG1sUEsBAhQAFAAAAAgAh07iQDMvBZ47AAAA&#10;OQAAABAAAAAAAAAAAQAgAAAABwEAAGRycy9zaGFwZXhtbC54bWxQSwUGAAAAAAYABgBbAQAAsQMA&#10;AAAA&#10;">
                    <v:fill on="f" focussize="0,0"/>
                    <v:stroke weight="1.5pt" color="#8CAAC0" joinstyle="round" dashstyle="1 1" endcap="round"/>
                    <v:imagedata o:title=""/>
                    <o:lock v:ext="edit" aspectratio="f"/>
                  </v:line>
                </v:group>
                <v:group id="组合 125" o:spid="_x0000_s1026" o:spt="203" style="position:absolute;left:3851;top:31727;height:2365;width:7815;" coordorigin="1150,12639" coordsize="7815,2365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9" o:spid="_x0000_s1026" o:spt="202" type="#_x0000_t202" style="position:absolute;left:1150;top:12649;height:505;width:7493;" filled="f" stroked="f" coordsize="21600,21600" o:gfxdata="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NpsAb4A&#10;AADc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14年--2016年 交易模板回测 Lua</w:t>
                          </w:r>
                          <w:r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同花顺</w:t>
                          </w:r>
                        </w:p>
                      </w:txbxContent>
                    </v:textbox>
                  </v:shape>
                  <v:shape id="文本框 9" o:spid="_x0000_s1026" o:spt="202" type="#_x0000_t202" style="position:absolute;left:1204;top:13157;height:1847;width:7761;" filled="f" stroked="f" coordsize="21600,21600" o:gfxdata="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WyZq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2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418" w:leftChars="0" w:right="0" w:rightChars="0" w:hanging="418" w:hangingChars="19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建立股票/股指期货交易系统模板和回测系统：股票交易模板策略，日内期指波动极值策略，交易回测指标策略 (Lua)。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2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418" w:leftChars="0" w:right="0" w:rightChars="0" w:hanging="418" w:hangingChars="19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 xml:space="preserve">建立股票/股指期货交易回测评价指标体系：净利润，年化收益率，盈利比率，夏普比率，最大回撤比率，收益风险比(Lua)。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Chars="-190" w:right="0" w:right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line id="直线 22" o:spid="_x0000_s1026" o:spt="20" style="position:absolute;left:1306;top:12639;height:1;width:7019;" filled="f" stroked="t" coordsize="21600,21600" o:gfxdata="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FDSL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8CAAC0" joinstyle="round" dashstyle="1 1" endcap="round"/>
                    <v:imagedata o:title=""/>
                    <o:lock v:ext="edit" aspectratio="f"/>
                  </v:line>
                </v:group>
                <v:group id="组合 145" o:spid="_x0000_s1026" o:spt="203" style="position:absolute;left:3787;top:24355;height:1519;width:7769;" coordorigin="1150,12649" coordsize="7501,1564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9" o:spid="_x0000_s1026" o:spt="202" type="#_x0000_t202" style="position:absolute;left:1150;top:12649;height:505;width:7493;" filled="f" stroked="f" coordsize="21600,21600" o:gfxdata="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Fia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 xml:space="preserve">18年--2019年 条件信号/算法拆单 C++/Lua </w:t>
                          </w:r>
                          <w:r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同花顺</w:t>
                          </w:r>
                        </w:p>
                      </w:txbxContent>
                    </v:textbox>
                  </v:shape>
                  <v:shape id="文本框 9" o:spid="_x0000_s1026" o:spt="202" type="#_x0000_t202" style="position:absolute;left:1204;top:13141;height:1072;width:7447;" filled="f" stroked="f" coordsize="21600,21600" o:gfxdata="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SSw6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2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418" w:leftChars="0" w:right="0" w:rightChars="0" w:hanging="418" w:hangingChars="19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开发分时212个信号(常用50以上)来触发/跟踪/打板/止盈/止损(Lua)。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2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418" w:leftChars="0" w:right="0" w:rightChars="0" w:hanging="418" w:hangingChars="19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开发和优化 Twap/Vwap/冰山等算法交易用于大单拆单交易(Lua)。</w:t>
                          </w:r>
                        </w:p>
                      </w:txbxContent>
                    </v:textbox>
                  </v:shape>
                  <v:line id="直线 22" o:spid="_x0000_s1026" o:spt="20" style="position:absolute;left:1306;top:12663;height:1;width:7019;" filled="f" stroked="t" coordsize="21600,21600" o:gfxdata="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svRK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8CAAC0" joinstyle="round" dashstyle="1 1" endcap="round"/>
                    <v:imagedata o:title=""/>
                    <o:lock v:ext="edit" aspectratio="f"/>
                  </v:line>
                </v:group>
                <v:group id="组合 141" o:spid="_x0000_s1026" o:spt="203" style="position:absolute;left:3815;top:26219;height:2547;width:7901;" coordorigin="1150,12639" coordsize="7493,2547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9" o:spid="_x0000_s1026" o:spt="202" type="#_x0000_t202" style="position:absolute;left:1150;top:12649;height:505;width:7493;" filled="f" stroked="f" coordsize="21600,21600" o:gfxdata="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Y+j6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18年--2019年 篮子交易 CEF/</w:t>
                          </w:r>
                          <w:r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 xml:space="preserve">JavaScript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 xml:space="preserve"> 同花顺</w:t>
                          </w:r>
                        </w:p>
                      </w:txbxContent>
                    </v:textbox>
                  </v:shape>
                  <v:shape id="文本框 9" o:spid="_x0000_s1026" o:spt="202" type="#_x0000_t202" style="position:absolute;left:1204;top:13097;height:2089;width:7401;" filled="f" stroked="f" coordsize="21600,21600" o:gfxdata="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lyKjm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2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418" w:leftChars="0" w:right="0" w:rightChars="0" w:hanging="418" w:hangingChars="19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篮子管理(新建/查询/修改/删除)，篮子成分股编辑/管理(Cef/</w:t>
                          </w:r>
                          <w:r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JavaScript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)。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2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418" w:leftChars="0" w:right="0" w:rightChars="0" w:hanging="418" w:hangingChars="19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查询登录的多账户资金与持仓(Cef/</w:t>
                          </w:r>
                          <w:r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JavaScript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)。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2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418" w:leftChars="0" w:right="0" w:rightChars="0" w:hanging="418" w:hangingChars="19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根据所选篮子/资金/持仓/行情，按多种方式(顺序/平均/金额/数量/比例)进行分配下单(Cef/</w:t>
                          </w:r>
                          <w:r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JavaScript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)。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2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418" w:leftChars="0" w:right="0" w:rightChars="0" w:hanging="418" w:hangingChars="19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根据委托结果返回进行母单/子单管理(撤单/再委托)(Cef/</w:t>
                          </w:r>
                          <w:r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JavaScript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)。</w:t>
                          </w:r>
                        </w:p>
                      </w:txbxContent>
                    </v:textbox>
                  </v:shape>
                  <v:line id="直线 22" o:spid="_x0000_s1026" o:spt="20" style="position:absolute;left:1306;top:12639;height:1;width:7019;" filled="f" stroked="t" coordsize="21600,21600" o:gfxdata="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htsu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8CAAC0" joinstyle="round" dashstyle="1 1" endcap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>
      <w:pPr>
        <w:rPr>
          <w:rFonts w:hint="eastAsia" w:eastAsia="宋体"/>
          <w:lang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187960</wp:posOffset>
                </wp:positionH>
                <wp:positionV relativeFrom="paragraph">
                  <wp:posOffset>191135</wp:posOffset>
                </wp:positionV>
                <wp:extent cx="5100955" cy="10246360"/>
                <wp:effectExtent l="0" t="9525" r="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0955" cy="10246360"/>
                          <a:chOff x="3790" y="34883"/>
                          <a:chExt cx="8033" cy="16136"/>
                        </a:xfrm>
                      </wpg:grpSpPr>
                      <wpg:grpSp>
                        <wpg:cNvPr id="102" name="组合 102"/>
                        <wpg:cNvGrpSpPr/>
                        <wpg:grpSpPr>
                          <a:xfrm rot="0">
                            <a:off x="3941" y="48781"/>
                            <a:ext cx="7293" cy="2238"/>
                            <a:chOff x="9761" y="12223"/>
                            <a:chExt cx="7293" cy="1072"/>
                          </a:xfrm>
                        </wpg:grpSpPr>
                        <wps:wsp>
                          <wps:cNvPr id="103" name="直线 17"/>
                          <wps:cNvCnPr/>
                          <wps:spPr>
                            <a:xfrm flipV="1">
                              <a:off x="9761" y="12544"/>
                              <a:ext cx="7174" cy="23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8CAAC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04" name="文本框 8"/>
                          <wps:cNvSpPr txBox="1"/>
                          <wps:spPr>
                            <a:xfrm>
                              <a:off x="10095" y="12223"/>
                              <a:ext cx="6959" cy="4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right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B9BD5" w:themeColor="accent1"/>
                                    <w:sz w:val="28"/>
                                    <w:szCs w:val="36"/>
                                    <w:lang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B9BD5" w:themeColor="accent1"/>
                                    <w:sz w:val="28"/>
                                    <w:szCs w:val="36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自 我 评 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05" name="文本框 9"/>
                          <wps:cNvSpPr txBox="1"/>
                          <wps:spPr>
                            <a:xfrm>
                              <a:off x="9834" y="12592"/>
                              <a:ext cx="7079" cy="7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420" w:leftChars="0" w:right="0" w:rightChars="0" w:hanging="42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为人沉稳，积极进取，沟通能力良好，逻辑思维敏捷，善于团队合作，亦能独当一面，善于接受新事物。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420" w:leftChars="0" w:right="0" w:rightChars="0" w:hanging="42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工作勤恳敬业，钻研务实，精益求精，善于创新。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Chars="0" w:right="0" w:right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51" name="组合 51"/>
                        <wpg:cNvGrpSpPr/>
                        <wpg:grpSpPr>
                          <a:xfrm>
                            <a:off x="3815" y="37289"/>
                            <a:ext cx="8008" cy="3188"/>
                            <a:chOff x="5615" y="35141"/>
                            <a:chExt cx="8008" cy="3188"/>
                          </a:xfrm>
                        </wpg:grpSpPr>
                        <wps:wsp>
                          <wps:cNvPr id="15" name="直线 22"/>
                          <wps:cNvCnPr/>
                          <wps:spPr>
                            <a:xfrm>
                              <a:off x="5761" y="35141"/>
                              <a:ext cx="7019" cy="2"/>
                            </a:xfrm>
                            <a:prstGeom prst="line">
                              <a:avLst/>
                            </a:prstGeom>
                            <a:ln w="19050" cap="rnd" cmpd="sng">
                              <a:solidFill>
                                <a:srgbClr val="8CAAC0"/>
                              </a:solidFill>
                              <a:prstDash val="sysDot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2" name="文本框 9"/>
                          <wps:cNvSpPr txBox="1"/>
                          <wps:spPr>
                            <a:xfrm>
                              <a:off x="5615" y="35255"/>
                              <a:ext cx="8008" cy="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2012年07月--201</w:t>
                                </w:r>
                                <w:r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4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年</w:t>
                                </w:r>
                                <w:r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04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月  瀛嘉投资有限公司(厦门)  证券分析/策略开发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9" name="文本框 9"/>
                          <wps:cNvSpPr txBox="1"/>
                          <wps:spPr>
                            <a:xfrm>
                              <a:off x="5732" y="35821"/>
                              <a:ext cx="7137" cy="25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420" w:leftChars="0" w:right="0" w:rightChars="0" w:hanging="42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SAS/Matlab数据分析：搜集、整理、分析相关股票(含资金流入、流出数据)和期货数据、建立数据库、支持查询并输出。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420" w:leftChars="0" w:right="0" w:rightChars="0" w:hanging="42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交易系统分析：将股票、期货的交易策略(日内和中长期)进行量化为相应的指标和交易信号。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3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403" w:leftChars="10" w:right="0" w:rightChars="0" w:hanging="382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交易模型开发：根据现有交易理论(图形、指标、基本面)和交易经验开发年化收益较高且风险可控(即最大回撤比例)的模型。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55" name="组合 55"/>
                        <wpg:cNvGrpSpPr/>
                        <wpg:grpSpPr>
                          <a:xfrm>
                            <a:off x="3819" y="42405"/>
                            <a:ext cx="7268" cy="2890"/>
                            <a:chOff x="5619" y="40665"/>
                            <a:chExt cx="7268" cy="3073"/>
                          </a:xfrm>
                        </wpg:grpSpPr>
                        <wps:wsp>
                          <wps:cNvPr id="35" name="文本框 9"/>
                          <wps:cNvSpPr txBox="1"/>
                          <wps:spPr>
                            <a:xfrm>
                              <a:off x="5714" y="41497"/>
                              <a:ext cx="7173" cy="22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839" w:leftChars="0" w:right="0" w:rightChars="0" w:hanging="839" w:hangingChars="381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财经类：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电子货币与网络银行、商务智能与数据挖掘、支付结算与电子商务、数值分析、中级微观经济学、会计理论与实务、信息经济学等。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839" w:leftChars="0" w:right="0" w:rightChars="0" w:hanging="839" w:hangingChars="381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编程开发类：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计算机组成原理、网络基础、操作系统原理、数据库原理、C语言程序设计、程序设计、数据结构、算法分析、软件工程等。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4" name="文本框 8"/>
                          <wps:cNvSpPr txBox="1"/>
                          <wps:spPr>
                            <a:xfrm>
                              <a:off x="5778" y="40665"/>
                              <a:ext cx="7019" cy="7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right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B9BD5" w:themeColor="accent1"/>
                                    <w:sz w:val="28"/>
                                    <w:szCs w:val="36"/>
                                    <w:lang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B9BD5" w:themeColor="accent1"/>
                                    <w:sz w:val="28"/>
                                    <w:szCs w:val="36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主 修 课 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3" name="直线 17"/>
                          <wps:cNvCnPr/>
                          <wps:spPr>
                            <a:xfrm flipV="1">
                              <a:off x="5619" y="41416"/>
                              <a:ext cx="7174" cy="4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8CAAC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53" name="组合 53"/>
                        <wpg:cNvGrpSpPr/>
                        <wpg:grpSpPr>
                          <a:xfrm>
                            <a:off x="3790" y="40550"/>
                            <a:ext cx="7493" cy="2085"/>
                            <a:chOff x="5590" y="38762"/>
                            <a:chExt cx="7493" cy="2085"/>
                          </a:xfrm>
                        </wpg:grpSpPr>
                        <wps:wsp>
                          <wps:cNvPr id="19" name="直线 22"/>
                          <wps:cNvCnPr/>
                          <wps:spPr>
                            <a:xfrm>
                              <a:off x="5796" y="38762"/>
                              <a:ext cx="7019" cy="2"/>
                            </a:xfrm>
                            <a:prstGeom prst="line">
                              <a:avLst/>
                            </a:prstGeom>
                            <a:ln w="19050" cap="rnd" cmpd="sng">
                              <a:solidFill>
                                <a:srgbClr val="8CAAC0"/>
                              </a:solidFill>
                              <a:prstDash val="sysDot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" name="文本框 9"/>
                          <wps:cNvSpPr txBox="1"/>
                          <wps:spPr>
                            <a:xfrm>
                              <a:off x="5590" y="38797"/>
                              <a:ext cx="7493" cy="6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2010年0</w:t>
                                </w:r>
                                <w:r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9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 xml:space="preserve">月--2012年06月  浙江汽车职业技术学院(台州)  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GB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教师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2" name="文本框 9"/>
                          <wps:cNvSpPr txBox="1"/>
                          <wps:spPr>
                            <a:xfrm>
                              <a:off x="5777" y="39409"/>
                              <a:ext cx="7137" cy="14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4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403" w:leftChars="10" w:right="0" w:rightChars="0" w:hanging="382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担任信息技术基础、计算机及应用等课程的教学任务，并建立起本课程的教学过程流程化、教案标准化、考试试卷评卷自动化、学生成绩数据分析等相关工作。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56" name="组合 56"/>
                        <wpg:cNvGrpSpPr/>
                        <wpg:grpSpPr>
                          <a:xfrm>
                            <a:off x="3811" y="45193"/>
                            <a:ext cx="7293" cy="3825"/>
                            <a:chOff x="5611" y="43849"/>
                            <a:chExt cx="7293" cy="3825"/>
                          </a:xfrm>
                        </wpg:grpSpPr>
                        <wps:wsp>
                          <wps:cNvPr id="40" name="直线 17"/>
                          <wps:cNvCnPr/>
                          <wps:spPr>
                            <a:xfrm flipV="1">
                              <a:off x="5611" y="44602"/>
                              <a:ext cx="7174" cy="44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8CAAC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2" name="文本框 9"/>
                          <wps:cNvSpPr txBox="1"/>
                          <wps:spPr>
                            <a:xfrm>
                              <a:off x="5684" y="44617"/>
                              <a:ext cx="7079" cy="30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420" w:leftChars="0" w:right="0" w:rightChars="0" w:hanging="42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搜集资讯：主要看财经和时政新闻，每天在各大权威新闻网和财经新闻网收集信息，并根据收集的资讯判断每天的热点和趋势。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420" w:leftChars="0" w:right="0" w:rightChars="0" w:hanging="42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看盘：每天实时盯盘，包括资金流向、热点、板块轮动异动、涨停股票等。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420" w:leftChars="0" w:right="0" w:rightChars="0" w:hanging="42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分析基本面：研究分析行业并收集行业信息，看财务报表，换手率、净资、收益、市盈率等。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420" w:leftChars="0" w:right="0" w:rightChars="0" w:hanging="42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研究K线图：编辑开发选股策略。已掌握macd、kdj、rsi、boll 等基本技术指标。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1" name="文本框 8"/>
                          <wps:cNvSpPr txBox="1"/>
                          <wps:spPr>
                            <a:xfrm>
                              <a:off x="5945" y="43849"/>
                              <a:ext cx="6959" cy="7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right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B9BD5" w:themeColor="accent1"/>
                                    <w:sz w:val="28"/>
                                    <w:szCs w:val="36"/>
                                    <w:lang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B9BD5" w:themeColor="accent1"/>
                                    <w:sz w:val="28"/>
                                    <w:szCs w:val="36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交 易 经 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44" name="组合 44"/>
                        <wpg:cNvGrpSpPr/>
                        <wpg:grpSpPr>
                          <a:xfrm>
                            <a:off x="3851" y="34883"/>
                            <a:ext cx="7815" cy="2425"/>
                            <a:chOff x="1150" y="12639"/>
                            <a:chExt cx="7815" cy="2425"/>
                          </a:xfrm>
                        </wpg:grpSpPr>
                        <wps:wsp>
                          <wps:cNvPr id="45" name="文本框 9"/>
                          <wps:cNvSpPr txBox="1"/>
                          <wps:spPr>
                            <a:xfrm>
                              <a:off x="1150" y="12649"/>
                              <a:ext cx="7493" cy="5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14年--2016年 策略开发 Lua(Htmlayout) 同花顺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6" name="文本框 9"/>
                          <wps:cNvSpPr txBox="1"/>
                          <wps:spPr>
                            <a:xfrm>
                              <a:off x="1204" y="13217"/>
                              <a:ext cx="7761" cy="18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2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418" w:leftChars="0" w:right="0" w:rightChars="0" w:hanging="418" w:hangingChars="19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客户端界面/功能：账户管理/数据查询/资产曲线，银证转账，网格交易，预埋单交易，配对交易，信用交易，新股/债申购，ETF套利交易等(Lua)。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2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418" w:leftChars="0" w:right="0" w:rightChars="0" w:hanging="418" w:hangingChars="19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用户策略开发：指标监控/公式选股，区间震荡突破，狙击涨停等(Lua)。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2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418" w:leftChars="0" w:right="0" w:rightChars="0" w:hanging="418" w:hangingChars="19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策略文档建设：接口开发/策略使用/培训文档，开发流程与规范。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Chars="-190" w:right="0" w:right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4546A" w:themeColor="text2"/>
                                    <w:sz w:val="22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9" name="直线 22"/>
                          <wps:cNvCnPr/>
                          <wps:spPr>
                            <a:xfrm>
                              <a:off x="1306" y="12639"/>
                              <a:ext cx="7019" cy="1"/>
                            </a:xfrm>
                            <a:prstGeom prst="line">
                              <a:avLst/>
                            </a:prstGeom>
                            <a:ln w="19050" cap="rnd" cmpd="sng">
                              <a:solidFill>
                                <a:srgbClr val="8CAAC0"/>
                              </a:solidFill>
                              <a:prstDash val="sysDot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.8pt;margin-top:15.05pt;height:806.8pt;width:401.65pt;z-index:251668480;mso-width-relative:page;mso-height-relative:page;" coordorigin="3790,34883" coordsize="8033,16136" o:gfxdata="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">
                <o:lock v:ext="edit" aspectratio="f"/>
                <v:group id="_x0000_s1026" o:spid="_x0000_s1026" o:spt="203" style="position:absolute;left:3941;top:48781;height:2238;width:7293;" coordorigin="9761,12223" coordsize="7293,1072" o:gfxdata="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gSmPb0AAADcAAAADwAAAAAAAAABACAAAAAiAAAAZHJzL2Rvd25yZXYueG1s&#10;UEsBAhQAFAAAAAgAh07iQDMvBZ47AAAAOQAAABUAAAAAAAAAAQAgAAAADAEAAGRycy9ncm91cHNo&#10;YXBleG1sLnhtbFBLBQYAAAAABgAGAGABAADJAwAAAAA=&#10;">
                  <o:lock v:ext="edit" aspectratio="f"/>
                  <v:line id="直线 17" o:spid="_x0000_s1026" o:spt="20" style="position:absolute;left:9761;top:12544;flip:y;height:23;width:7174;" filled="f" stroked="t" coordsize="21600,21600" o:gfxdata="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0yQd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8CAAC0" joinstyle="round"/>
                    <v:imagedata o:title=""/>
                    <o:lock v:ext="edit" aspectratio="f"/>
                  </v:line>
                  <v:shape id="文本框 8" o:spid="_x0000_s1026" o:spt="202" type="#_x0000_t202" style="position:absolute;left:10095;top:12223;height:409;width:6959;" filled="f" stroked="f" coordsize="21600,21600" o:gfxdata="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PELjb4A&#10;AADc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right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B9BD5" w:themeColor="accent1"/>
                              <w:sz w:val="28"/>
                              <w:szCs w:val="36"/>
                              <w:lang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B9BD5" w:themeColor="accent1"/>
                              <w:sz w:val="28"/>
                              <w:szCs w:val="36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自 我 评 价</w:t>
                          </w:r>
                        </w:p>
                      </w:txbxContent>
                    </v:textbox>
                  </v:shape>
                  <v:shape id="文本框 9" o:spid="_x0000_s1026" o:spt="202" type="#_x0000_t202" style="position:absolute;left:9834;top:12592;height:703;width:7079;" filled="f" stroked="f" coordsize="21600,21600" o:gfxdata="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+9rha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420" w:leftChars="0" w:right="0" w:rightChars="0" w:hanging="42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为人沉稳，积极进取，沟通能力良好，逻辑思维敏捷，善于团队合作，亦能独当一面，善于接受新事物。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420" w:leftChars="0" w:right="0" w:rightChars="0" w:hanging="42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工作勤恳敬业，钻研务实，精益求精，善于创新。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Chars="0" w:right="0" w:right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3815;top:37289;height:3188;width:8008;" coordorigin="5615,35141" coordsize="8008,3188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line id="直线 22" o:spid="_x0000_s1026" o:spt="20" style="position:absolute;left:5761;top:35141;height:2;width:7019;" filled="f" stroked="t" coordsize="21600,21600" o:gfxdata="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Gl5t3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1.5pt" color="#8CAAC0" joinstyle="round" dashstyle="1 1" endcap="round"/>
                    <v:imagedata o:title=""/>
                    <o:lock v:ext="edit" aspectratio="f"/>
                  </v:line>
                  <v:shape id="文本框 9" o:spid="_x0000_s1026" o:spt="202" type="#_x0000_t202" style="position:absolute;left:5615;top:35255;height:720;width:8008;" filled="f" stroked="f" coordsize="21600,21600" o:gfxdata="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WuNG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2012年07月--201</w:t>
                          </w:r>
                          <w:r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4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年</w:t>
                          </w:r>
                          <w:r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04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月  瀛嘉投资有限公司(厦门)  证券分析/策略开发</w:t>
                          </w:r>
                        </w:p>
                      </w:txbxContent>
                    </v:textbox>
                  </v:shape>
                  <v:shape id="文本框 9" o:spid="_x0000_s1026" o:spt="202" type="#_x0000_t202" style="position:absolute;left:5732;top:35821;height:2508;width:7137;" filled="f" stroked="f" coordsize="21600,21600" o:gfxdata="UEsDBAoAAAAAAIdO4kAAAAAAAAAAAAAAAAAEAAAAZHJzL1BLAwQUAAAACACHTuJAlHIqoL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eAF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yKqC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420" w:leftChars="0" w:right="0" w:rightChars="0" w:hanging="42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SAS/Matlab数据分析：搜集、整理、分析相关股票(含资金流入、流出数据)和期货数据、建立数据库、支持查询并输出。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420" w:leftChars="0" w:right="0" w:rightChars="0" w:hanging="42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交易系统分析：将股票、期货的交易策略(日内和中长期)进行量化为相应的指标和交易信号。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3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403" w:leftChars="10" w:right="0" w:rightChars="0" w:hanging="382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交易模型开发：根据现有交易理论(图形、指标、基本面)和交易经验开发年化收益较高且风险可控(即最大回撤比例)的模型。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3819;top:42405;height:2890;width:7268;" coordorigin="5619,40665" coordsize="7268,3073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9" o:spid="_x0000_s1026" o:spt="202" type="#_x0000_t202" style="position:absolute;left:5714;top:41497;height:2241;width:7173;" filled="f" stroked="f" coordsize="21600,21600" o:gfxdata="UEsDBAoAAAAAAIdO4kAAAAAAAAAAAAAAAAAEAAAAZHJzL1BLAwQUAAAACACHTuJAkOa2eL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mtni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839" w:leftChars="0" w:right="0" w:rightChars="0" w:hanging="839" w:hangingChars="381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财经类：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电子货币与网络银行、商务智能与数据挖掘、支付结算与电子商务、数值分析、中级微观经济学、会计理论与实务、信息经济学等。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839" w:leftChars="0" w:right="0" w:rightChars="0" w:hanging="839" w:hangingChars="381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编程开发类：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计算机组成原理、网络基础、操作系统原理、数据库原理、C语言程序设计、程序设计、数据结构、算法分析、软件工程等。</w:t>
                          </w:r>
                        </w:p>
                      </w:txbxContent>
                    </v:textbox>
                  </v:shape>
                  <v:shape id="文本框 8" o:spid="_x0000_s1026" o:spt="202" type="#_x0000_t202" style="position:absolute;left:5778;top:40665;height:704;width:7019;" filled="f" stroked="f" coordsize="21600,21600" o:gfxdata="UEsDBAoAAAAAAIdO4kAAAAAAAAAAAAAAAAAEAAAAZHJzL1BLAwQUAAAACACHTuJA/6oT47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WDI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6oT47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right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B9BD5" w:themeColor="accent1"/>
                              <w:sz w:val="28"/>
                              <w:szCs w:val="36"/>
                              <w:lang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B9BD5" w:themeColor="accent1"/>
                              <w:sz w:val="28"/>
                              <w:szCs w:val="36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主 修 课 程</w:t>
                          </w:r>
                        </w:p>
                      </w:txbxContent>
                    </v:textbox>
                  </v:shape>
                  <v:line id="直线 17" o:spid="_x0000_s1026" o:spt="20" style="position:absolute;left:5619;top:41416;flip:y;height:41;width:7174;" filled="f" stroked="t" coordsize="21600,21600" o:gfxdata="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zKN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8CAAC0" joinstyle="round"/>
                    <v:imagedata o:title=""/>
                    <o:lock v:ext="edit" aspectratio="f"/>
                  </v:line>
                </v:group>
                <v:group id="_x0000_s1026" o:spid="_x0000_s1026" o:spt="203" style="position:absolute;left:3790;top:40550;height:2085;width:7493;" coordorigin="5590,38762" coordsize="7493,2085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线 22" o:spid="_x0000_s1026" o:spt="20" style="position:absolute;left:5796;top:38762;height:2;width:7019;" filled="f" stroked="t" coordsize="21600,21600" o:gfxdata="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fakXK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.5pt" color="#8CAAC0" joinstyle="round" dashstyle="1 1" endcap="round"/>
                    <v:imagedata o:title=""/>
                    <o:lock v:ext="edit" aspectratio="f"/>
                  </v:line>
                  <v:shape id="文本框 9" o:spid="_x0000_s1026" o:spt="202" type="#_x0000_t202" style="position:absolute;left:5590;top:38797;height:630;width:7493;" filled="f" stroked="f" coordsize="21600,21600" o:gfxdata="UEsDBAoAAAAAAIdO4kAAAAAAAAAAAAAAAAAEAAAAZHJzL1BLAwQUAAAACACHTuJAgJEV4L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EV4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2010年0</w:t>
                          </w:r>
                          <w:r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9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 xml:space="preserve">月--2012年06月  浙江汽车职业技术学院(台州)  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GB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教师</w:t>
                          </w:r>
                        </w:p>
                      </w:txbxContent>
                    </v:textbox>
                  </v:shape>
                  <v:shape id="文本框 9" o:spid="_x0000_s1026" o:spt="202" type="#_x0000_t202" style="position:absolute;left:5777;top:39409;height:1438;width:7137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4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403" w:leftChars="10" w:right="0" w:rightChars="0" w:hanging="382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担任信息技术基础、计算机及应用等课程的教学任务，并建立起本课程的教学过程流程化、教案标准化、考试试卷评卷自动化、学生成绩数据分析等相关工作。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3811;top:45193;height:3825;width:7293;" coordorigin="5611,43849" coordsize="7293,3825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线 17" o:spid="_x0000_s1026" o:spt="20" style="position:absolute;left:5611;top:44602;flip:y;height:44;width:7174;" filled="f" stroked="t" coordsize="21600,21600" o:gfxdata="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YYTk2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8CAAC0" joinstyle="round"/>
                    <v:imagedata o:title=""/>
                    <o:lock v:ext="edit" aspectratio="f"/>
                  </v:line>
                  <v:shape id="文本框 9" o:spid="_x0000_s1026" o:spt="202" type="#_x0000_t202" style="position:absolute;left:5684;top:44617;height:3057;width:7079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420" w:leftChars="0" w:right="0" w:rightChars="0" w:hanging="42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搜集资讯：主要看财经和时政新闻，每天在各大权威新闻网和财经新闻网收集信息，并根据收集的资讯判断每天的热点和趋势。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420" w:leftChars="0" w:right="0" w:rightChars="0" w:hanging="42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看盘：每天实时盯盘，包括资金流向、热点、板块轮动异动、涨停股票等。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420" w:leftChars="0" w:right="0" w:rightChars="0" w:hanging="42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分析基本面：研究分析行业并收集行业信息，看财务报表，换手率、净资、收益、市盈率等。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420" w:leftChars="0" w:right="0" w:rightChars="0" w:hanging="42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研究K线图：编辑开发选股策略。已掌握macd、kdj、rsi、boll 等基本技术指标。</w:t>
                          </w:r>
                        </w:p>
                      </w:txbxContent>
                    </v:textbox>
                  </v:shape>
                  <v:shape id="文本框 8" o:spid="_x0000_s1026" o:spt="202" type="#_x0000_t202" style="position:absolute;left:5945;top:43849;height:790;width:6959;" filled="f" stroked="f" coordsize="21600,21600" o:gfxdata="UEsDBAoAAAAAAIdO4kAAAAAAAAAAAAAAAAAEAAAAZHJzL1BLAwQUAAAACACHTuJAt9vDBr4AAADb&#10;AAAADwAAAGRycy9kb3ducmV2LnhtbEWPS4vCQBCE74L/YWjBm04iKp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vDBr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right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B9BD5" w:themeColor="accent1"/>
                              <w:sz w:val="28"/>
                              <w:szCs w:val="36"/>
                              <w:lang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B9BD5" w:themeColor="accent1"/>
                              <w:sz w:val="28"/>
                              <w:szCs w:val="36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交 易 经 验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3851;top:34883;height:2425;width:7815;" coordorigin="1150,12639" coordsize="7815,2425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9" o:spid="_x0000_s1026" o:spt="202" type="#_x0000_t202" style="position:absolute;left:1150;top:12649;height:505;width:7493;" filled="f" stroked="f" coordsize="21600,21600" o:gfxdata="UEsDBAoAAAAAAIdO4kAAAAAAAAAAAAAAAAAEAAAAZHJzL1BLAwQUAAAACACHTuJAyODFBb8AAADb&#10;AAAADwAAAGRycy9kb3ducmV2LnhtbEWPQWvCQBSE7wX/w/IEb3UTaY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jgxQW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14年--2016年 策略开发 Lua(Htmlayout) 同花顺</w:t>
                          </w:r>
                        </w:p>
                      </w:txbxContent>
                    </v:textbox>
                  </v:shape>
                  <v:shape id="文本框 9" o:spid="_x0000_s1026" o:spt="202" type="#_x0000_t202" style="position:absolute;left:1204;top:13217;height:1847;width:7761;" filled="f" stroked="f" coordsize="21600,21600" o:gfxdata="UEsDBAoAAAAAAIdO4kAAAAAAAAAAAAAAAAAEAAAAZHJzL1BLAwQUAAAACACHTuJAODJbcr8AAADb&#10;AAAADwAAAGRycy9kb3ducmV2LnhtbEWPQWvCQBSE7wX/w/IEb3UTaU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yW3K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2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418" w:leftChars="0" w:right="0" w:rightChars="0" w:hanging="418" w:hangingChars="19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客户端界面/功能：账户管理/数据查询/资产曲线，银证转账，网格交易，预埋单交易，配对交易，信用交易，新股/债申购，ETF套利交易等(Lua)。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2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418" w:leftChars="0" w:right="0" w:rightChars="0" w:hanging="418" w:hangingChars="19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用户策略开发：指标监控/公式选股，区间震荡突破，狙击涨停等(Lua)。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2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418" w:leftChars="0" w:right="0" w:rightChars="0" w:hanging="418" w:hangingChars="19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策略文档建设：接口开发/策略使用/培训文档，开发流程与规范。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Chars="-190" w:right="0" w:right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4546A" w:themeColor="text2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line id="直线 22" o:spid="_x0000_s1026" o:spt="20" style="position:absolute;left:1306;top:12639;height:1;width:7019;" filled="f" stroked="t" coordsize="21600,21600" o:gfxdata="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ab5v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8CAAC0" joinstyle="round" dashstyle="1 1" endcap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A72981"/>
    <w:multiLevelType w:val="singleLevel"/>
    <w:tmpl w:val="58A72981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FBA8521"/>
    <w:multiLevelType w:val="singleLevel"/>
    <w:tmpl w:val="5FBA8521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04A255C"/>
    <w:multiLevelType w:val="singleLevel"/>
    <w:tmpl w:val="604A255C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604A257F"/>
    <w:multiLevelType w:val="singleLevel"/>
    <w:tmpl w:val="604A257F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UwOGVlM2E0YjgwNTNkM2NhYTA2NDM4YTVlNmIxNjUifQ=="/>
  </w:docVars>
  <w:rsids>
    <w:rsidRoot w:val="3BB67C17"/>
    <w:rsid w:val="0024496E"/>
    <w:rsid w:val="01032295"/>
    <w:rsid w:val="01262012"/>
    <w:rsid w:val="01890165"/>
    <w:rsid w:val="021C00FC"/>
    <w:rsid w:val="029E3336"/>
    <w:rsid w:val="035E40A4"/>
    <w:rsid w:val="038F1462"/>
    <w:rsid w:val="03D3204D"/>
    <w:rsid w:val="0460619D"/>
    <w:rsid w:val="04A01B79"/>
    <w:rsid w:val="05772A18"/>
    <w:rsid w:val="05A55FB5"/>
    <w:rsid w:val="05E668BD"/>
    <w:rsid w:val="06AE2793"/>
    <w:rsid w:val="06AF7FE6"/>
    <w:rsid w:val="06FB0E58"/>
    <w:rsid w:val="079E56F2"/>
    <w:rsid w:val="080B006F"/>
    <w:rsid w:val="08647097"/>
    <w:rsid w:val="08FE3A7A"/>
    <w:rsid w:val="0918577D"/>
    <w:rsid w:val="094D3221"/>
    <w:rsid w:val="09E7736C"/>
    <w:rsid w:val="0A602E36"/>
    <w:rsid w:val="0A8538C9"/>
    <w:rsid w:val="0B2F6D1A"/>
    <w:rsid w:val="0BA8091C"/>
    <w:rsid w:val="0D390460"/>
    <w:rsid w:val="0D9E5B00"/>
    <w:rsid w:val="0F546147"/>
    <w:rsid w:val="0FB55493"/>
    <w:rsid w:val="104A5E54"/>
    <w:rsid w:val="11420B81"/>
    <w:rsid w:val="11D31ADB"/>
    <w:rsid w:val="12777B75"/>
    <w:rsid w:val="134A2510"/>
    <w:rsid w:val="137A0FAE"/>
    <w:rsid w:val="14221431"/>
    <w:rsid w:val="147569F1"/>
    <w:rsid w:val="14EE0FAC"/>
    <w:rsid w:val="153E2FC6"/>
    <w:rsid w:val="158432B3"/>
    <w:rsid w:val="18077260"/>
    <w:rsid w:val="183526DA"/>
    <w:rsid w:val="1894425F"/>
    <w:rsid w:val="18E97056"/>
    <w:rsid w:val="19D932D6"/>
    <w:rsid w:val="1A933EC1"/>
    <w:rsid w:val="1B610A4F"/>
    <w:rsid w:val="1C110CE0"/>
    <w:rsid w:val="1CB547FF"/>
    <w:rsid w:val="1CD33AA7"/>
    <w:rsid w:val="1D2073F3"/>
    <w:rsid w:val="1D6B7DF8"/>
    <w:rsid w:val="1E585500"/>
    <w:rsid w:val="1EB53569"/>
    <w:rsid w:val="1EBD7587"/>
    <w:rsid w:val="1EF873EC"/>
    <w:rsid w:val="1F242A85"/>
    <w:rsid w:val="1F9649FC"/>
    <w:rsid w:val="1FB96BF5"/>
    <w:rsid w:val="1FDB64D6"/>
    <w:rsid w:val="21633437"/>
    <w:rsid w:val="21E338A2"/>
    <w:rsid w:val="23AF4AFD"/>
    <w:rsid w:val="240775A3"/>
    <w:rsid w:val="252A44F9"/>
    <w:rsid w:val="262B20F0"/>
    <w:rsid w:val="2663083F"/>
    <w:rsid w:val="270E6D36"/>
    <w:rsid w:val="27463DE8"/>
    <w:rsid w:val="275F2084"/>
    <w:rsid w:val="27CF780A"/>
    <w:rsid w:val="27F81F23"/>
    <w:rsid w:val="28206071"/>
    <w:rsid w:val="28B63D92"/>
    <w:rsid w:val="29766EC1"/>
    <w:rsid w:val="2B33678D"/>
    <w:rsid w:val="2B3C1968"/>
    <w:rsid w:val="2C9F5617"/>
    <w:rsid w:val="2DA0265F"/>
    <w:rsid w:val="2DED222B"/>
    <w:rsid w:val="2DFD1D2B"/>
    <w:rsid w:val="2E143D74"/>
    <w:rsid w:val="2E172746"/>
    <w:rsid w:val="2E4A1B64"/>
    <w:rsid w:val="2EED0268"/>
    <w:rsid w:val="2F7A5813"/>
    <w:rsid w:val="30503D83"/>
    <w:rsid w:val="312C2BC4"/>
    <w:rsid w:val="31777C86"/>
    <w:rsid w:val="3194101F"/>
    <w:rsid w:val="31BA7FBF"/>
    <w:rsid w:val="31F312CC"/>
    <w:rsid w:val="33600B28"/>
    <w:rsid w:val="3374719B"/>
    <w:rsid w:val="33AB5D2C"/>
    <w:rsid w:val="33F86CCB"/>
    <w:rsid w:val="34810D31"/>
    <w:rsid w:val="354D2FE3"/>
    <w:rsid w:val="36040BDD"/>
    <w:rsid w:val="375C5272"/>
    <w:rsid w:val="37C90A8E"/>
    <w:rsid w:val="38377E15"/>
    <w:rsid w:val="39272296"/>
    <w:rsid w:val="399A2EB5"/>
    <w:rsid w:val="3BB67C17"/>
    <w:rsid w:val="3C394B64"/>
    <w:rsid w:val="3C71272F"/>
    <w:rsid w:val="3C8438B3"/>
    <w:rsid w:val="3C8471CD"/>
    <w:rsid w:val="3D0B63BF"/>
    <w:rsid w:val="3DA15F42"/>
    <w:rsid w:val="3DA9091E"/>
    <w:rsid w:val="3DAA5841"/>
    <w:rsid w:val="3F5A41B2"/>
    <w:rsid w:val="3FD20F4B"/>
    <w:rsid w:val="40164160"/>
    <w:rsid w:val="404F0E81"/>
    <w:rsid w:val="40E91246"/>
    <w:rsid w:val="41656F6F"/>
    <w:rsid w:val="41B02783"/>
    <w:rsid w:val="420D6116"/>
    <w:rsid w:val="422E0DBF"/>
    <w:rsid w:val="436C4B33"/>
    <w:rsid w:val="43B663E1"/>
    <w:rsid w:val="43DB3D16"/>
    <w:rsid w:val="454E75D9"/>
    <w:rsid w:val="457A1D01"/>
    <w:rsid w:val="45A26FF6"/>
    <w:rsid w:val="45BD1165"/>
    <w:rsid w:val="48161EAE"/>
    <w:rsid w:val="48702221"/>
    <w:rsid w:val="49077867"/>
    <w:rsid w:val="492C1B25"/>
    <w:rsid w:val="492D0350"/>
    <w:rsid w:val="49BA79B4"/>
    <w:rsid w:val="4A187AA1"/>
    <w:rsid w:val="4A306098"/>
    <w:rsid w:val="4A8A45CF"/>
    <w:rsid w:val="4AA0355E"/>
    <w:rsid w:val="4AC52AA5"/>
    <w:rsid w:val="4BBE1EF0"/>
    <w:rsid w:val="4C050026"/>
    <w:rsid w:val="4C5944D7"/>
    <w:rsid w:val="4D111672"/>
    <w:rsid w:val="4E205B28"/>
    <w:rsid w:val="4E8E7A7D"/>
    <w:rsid w:val="4FDE51F5"/>
    <w:rsid w:val="50011E45"/>
    <w:rsid w:val="50131F81"/>
    <w:rsid w:val="509824E4"/>
    <w:rsid w:val="50D532B5"/>
    <w:rsid w:val="51292C97"/>
    <w:rsid w:val="51A42BA6"/>
    <w:rsid w:val="528B012F"/>
    <w:rsid w:val="52A110AD"/>
    <w:rsid w:val="534F72B7"/>
    <w:rsid w:val="53F76C85"/>
    <w:rsid w:val="544A4CD2"/>
    <w:rsid w:val="54673D0C"/>
    <w:rsid w:val="547C510B"/>
    <w:rsid w:val="548A0D12"/>
    <w:rsid w:val="54BB0ADB"/>
    <w:rsid w:val="54C57878"/>
    <w:rsid w:val="54F25331"/>
    <w:rsid w:val="563F6570"/>
    <w:rsid w:val="57CD2ABA"/>
    <w:rsid w:val="58E66C38"/>
    <w:rsid w:val="594822D3"/>
    <w:rsid w:val="599948F1"/>
    <w:rsid w:val="59AD30D4"/>
    <w:rsid w:val="5A423875"/>
    <w:rsid w:val="5A812978"/>
    <w:rsid w:val="5AB77150"/>
    <w:rsid w:val="5B3A166E"/>
    <w:rsid w:val="5B4B6A8D"/>
    <w:rsid w:val="5C974816"/>
    <w:rsid w:val="5CA85D80"/>
    <w:rsid w:val="5D7D4B27"/>
    <w:rsid w:val="5DA33B74"/>
    <w:rsid w:val="5DDB2516"/>
    <w:rsid w:val="5E325281"/>
    <w:rsid w:val="5E6448AE"/>
    <w:rsid w:val="5E9A05B0"/>
    <w:rsid w:val="5EFD1EB2"/>
    <w:rsid w:val="5F4203D3"/>
    <w:rsid w:val="5F592E3A"/>
    <w:rsid w:val="5FA16B93"/>
    <w:rsid w:val="5FB87CD0"/>
    <w:rsid w:val="5FF63002"/>
    <w:rsid w:val="606401E1"/>
    <w:rsid w:val="61894E66"/>
    <w:rsid w:val="620E142D"/>
    <w:rsid w:val="62627AEF"/>
    <w:rsid w:val="633204B3"/>
    <w:rsid w:val="63AE16BC"/>
    <w:rsid w:val="63DF5EC7"/>
    <w:rsid w:val="64061075"/>
    <w:rsid w:val="64A23F0B"/>
    <w:rsid w:val="650D4AD3"/>
    <w:rsid w:val="65FF6652"/>
    <w:rsid w:val="664254FE"/>
    <w:rsid w:val="665D0833"/>
    <w:rsid w:val="66946D66"/>
    <w:rsid w:val="68541D27"/>
    <w:rsid w:val="685428D3"/>
    <w:rsid w:val="689D4CB9"/>
    <w:rsid w:val="68B63ED5"/>
    <w:rsid w:val="6A4E43AF"/>
    <w:rsid w:val="6AC0396B"/>
    <w:rsid w:val="6B025028"/>
    <w:rsid w:val="6C0F7A12"/>
    <w:rsid w:val="6CBF16C0"/>
    <w:rsid w:val="6D9331CB"/>
    <w:rsid w:val="6E1568AC"/>
    <w:rsid w:val="6E38154F"/>
    <w:rsid w:val="6FAE2252"/>
    <w:rsid w:val="704837AF"/>
    <w:rsid w:val="70E437AD"/>
    <w:rsid w:val="71376DB0"/>
    <w:rsid w:val="71406FFD"/>
    <w:rsid w:val="719872E5"/>
    <w:rsid w:val="71A474B2"/>
    <w:rsid w:val="71F67E68"/>
    <w:rsid w:val="720C5CC9"/>
    <w:rsid w:val="73036D8A"/>
    <w:rsid w:val="738411D5"/>
    <w:rsid w:val="73EB1EBC"/>
    <w:rsid w:val="74520130"/>
    <w:rsid w:val="74804DEC"/>
    <w:rsid w:val="755140B7"/>
    <w:rsid w:val="76C84F88"/>
    <w:rsid w:val="77B376D5"/>
    <w:rsid w:val="780F6E94"/>
    <w:rsid w:val="782817AD"/>
    <w:rsid w:val="794C6305"/>
    <w:rsid w:val="7AB30954"/>
    <w:rsid w:val="7AC15513"/>
    <w:rsid w:val="7B4C6ABD"/>
    <w:rsid w:val="7B9576CC"/>
    <w:rsid w:val="7CAB25CB"/>
    <w:rsid w:val="7D0055F2"/>
    <w:rsid w:val="7E936AB3"/>
    <w:rsid w:val="7F1F679B"/>
    <w:rsid w:val="7FFE7A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2017-02-17T13:40:00Z</dcterms:created>
  <dc:creator>AT</dc:creator>
  <cp:lastModifiedBy>AT</cp:lastModifiedBy>
  <dcterms:modified xsi:type="dcterms:W3CDTF">2022-12-20T09:56:32Z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B08ED71E977545768C1861672F0B2003</vt:lpwstr>
  </property>
</Properties>
</file>