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6AB6" w14:textId="25A35D1F" w:rsidR="0013467F" w:rsidRDefault="00916585" w:rsidP="00916585">
      <w:pPr>
        <w:pStyle w:val="1"/>
        <w:jc w:val="center"/>
      </w:pPr>
      <w:r>
        <w:t>寻找青春记忆献礼建党百年</w:t>
      </w:r>
    </w:p>
    <w:p w14:paraId="07383346" w14:textId="6425E74D" w:rsidR="00916585" w:rsidRPr="00916585" w:rsidRDefault="00916585" w:rsidP="00916585">
      <w:pPr>
        <w:ind w:firstLine="420"/>
        <w:rPr>
          <w:rFonts w:asciiTheme="minorEastAsia" w:hAnsiTheme="minorEastAsia"/>
          <w:color w:val="222222"/>
          <w:sz w:val="24"/>
          <w:szCs w:val="24"/>
        </w:rPr>
      </w:pPr>
      <w:r w:rsidRPr="00916585">
        <w:rPr>
          <w:rFonts w:asciiTheme="minorEastAsia" w:hAnsiTheme="minorEastAsia"/>
          <w:color w:val="222222"/>
          <w:sz w:val="24"/>
          <w:szCs w:val="24"/>
        </w:rPr>
        <w:t>梅雨渐渐，七月清凉。遥想100年前浙江</w:t>
      </w:r>
      <w:proofErr w:type="gramStart"/>
      <w:r w:rsidRPr="00916585">
        <w:rPr>
          <w:rFonts w:asciiTheme="minorEastAsia" w:hAnsiTheme="minorEastAsia"/>
          <w:color w:val="222222"/>
          <w:sz w:val="24"/>
          <w:szCs w:val="24"/>
        </w:rPr>
        <w:t>嘉兴南</w:t>
      </w:r>
      <w:proofErr w:type="gramEnd"/>
      <w:r w:rsidRPr="00916585">
        <w:rPr>
          <w:rFonts w:asciiTheme="minorEastAsia" w:hAnsiTheme="minorEastAsia"/>
          <w:color w:val="222222"/>
          <w:sz w:val="24"/>
          <w:szCs w:val="24"/>
        </w:rPr>
        <w:t>湖畔的开天辟地，到如今全面建成小康社会的现代化中国，一代又一代共产党人为祖国的繁荣和人民的安康呕心沥血。作为一个新时代的青年，我们心怀感恩，也深感</w:t>
      </w:r>
      <w:proofErr w:type="gramStart"/>
      <w:r w:rsidRPr="00916585">
        <w:rPr>
          <w:rFonts w:asciiTheme="minorEastAsia" w:hAnsiTheme="minorEastAsia"/>
          <w:color w:val="222222"/>
          <w:sz w:val="24"/>
          <w:szCs w:val="24"/>
        </w:rPr>
        <w:t>肩</w:t>
      </w:r>
      <w:proofErr w:type="gramEnd"/>
      <w:r w:rsidRPr="00916585">
        <w:rPr>
          <w:rFonts w:asciiTheme="minorEastAsia" w:hAnsiTheme="minorEastAsia"/>
          <w:color w:val="222222"/>
          <w:sz w:val="24"/>
          <w:szCs w:val="24"/>
        </w:rPr>
        <w:t>上担子的沉重。在党的生日的特殊日子里，我也以一个“新人”身份谈谈共产党员的情怀。</w:t>
      </w:r>
    </w:p>
    <w:p w14:paraId="1D276BA9" w14:textId="2EEC24A4" w:rsidR="00916585" w:rsidRPr="00916585" w:rsidRDefault="00916585" w:rsidP="00916585">
      <w:pPr>
        <w:ind w:firstLine="420"/>
        <w:rPr>
          <w:rFonts w:asciiTheme="minorEastAsia" w:hAnsiTheme="minorEastAsia"/>
          <w:color w:val="222222"/>
          <w:sz w:val="24"/>
          <w:szCs w:val="24"/>
        </w:rPr>
      </w:pPr>
      <w:r w:rsidRPr="00916585">
        <w:rPr>
          <w:rFonts w:asciiTheme="minorEastAsia" w:hAnsiTheme="minorEastAsia"/>
          <w:color w:val="222222"/>
          <w:sz w:val="24"/>
          <w:szCs w:val="24"/>
        </w:rPr>
        <w:t>新党员，全心全意做好服务工作，为群众之事尽全力。作为一个上个月刚刚从预备期转正的“新党员”，一直以来我都以一个正式党员的标准严格要求自己，无论学校中的志愿活动还是所在社区的普法宣传，我都将自己的专业与社会群众的需求相结合，尽自己的全力让服务对象满意。在今年年初的“新冠”疫情期间，我也作为社区卡点的志愿者，在党员先锋岗和党员同志们战斗在第一线。现在我成为中共党员的一分子，我会坚持一直以来的服务精神，将为人民服务始终铭记心间。</w:t>
      </w:r>
    </w:p>
    <w:p w14:paraId="34468038" w14:textId="3C456428" w:rsidR="00916585" w:rsidRPr="00916585" w:rsidRDefault="00916585" w:rsidP="00916585">
      <w:pPr>
        <w:ind w:firstLine="420"/>
        <w:rPr>
          <w:rFonts w:asciiTheme="minorEastAsia" w:hAnsiTheme="minorEastAsia"/>
          <w:color w:val="222222"/>
          <w:sz w:val="24"/>
          <w:szCs w:val="24"/>
        </w:rPr>
      </w:pPr>
      <w:r w:rsidRPr="00916585">
        <w:rPr>
          <w:rFonts w:asciiTheme="minorEastAsia" w:hAnsiTheme="minorEastAsia"/>
          <w:color w:val="222222"/>
          <w:sz w:val="24"/>
          <w:szCs w:val="24"/>
        </w:rPr>
        <w:t>新公仆，尽心尽力做好本职工作，为集体</w:t>
      </w:r>
      <w:proofErr w:type="gramStart"/>
      <w:r w:rsidRPr="00916585">
        <w:rPr>
          <w:rFonts w:asciiTheme="minorEastAsia" w:hAnsiTheme="minorEastAsia"/>
          <w:color w:val="222222"/>
          <w:sz w:val="24"/>
          <w:szCs w:val="24"/>
        </w:rPr>
        <w:t>之事拼实力</w:t>
      </w:r>
      <w:proofErr w:type="gramEnd"/>
      <w:r w:rsidRPr="00916585">
        <w:rPr>
          <w:rFonts w:asciiTheme="minorEastAsia" w:hAnsiTheme="minorEastAsia"/>
          <w:color w:val="222222"/>
          <w:sz w:val="24"/>
          <w:szCs w:val="24"/>
        </w:rPr>
        <w:t>。身为一名刚离开高校的应届研究生，对于工作与学校的衔接问题我在做全力调整，工作中可能存在一定的瑕疵，而且作为选调生，今后深入田间地垄，能力及适应性都会面临困境。但每当我想到陈望道、杨东海等优秀党员同志条件艰难依旧为党为人民奋斗，我顿时感觉身上的力量无比强大，有了应对挑战的勇气与决心，这种来自内心深处的力量正是共产党长久以来积淀的品质与特征，值得我始终学习并</w:t>
      </w:r>
      <w:proofErr w:type="gramStart"/>
      <w:r w:rsidRPr="00916585">
        <w:rPr>
          <w:rFonts w:asciiTheme="minorEastAsia" w:hAnsiTheme="minorEastAsia"/>
          <w:color w:val="222222"/>
          <w:sz w:val="24"/>
          <w:szCs w:val="24"/>
        </w:rPr>
        <w:t>践行</w:t>
      </w:r>
      <w:proofErr w:type="gramEnd"/>
      <w:r w:rsidRPr="00916585">
        <w:rPr>
          <w:rFonts w:asciiTheme="minorEastAsia" w:hAnsiTheme="minorEastAsia"/>
          <w:color w:val="222222"/>
          <w:sz w:val="24"/>
          <w:szCs w:val="24"/>
        </w:rPr>
        <w:t>。</w:t>
      </w:r>
    </w:p>
    <w:p w14:paraId="4D201DAF" w14:textId="5EEA33FF" w:rsidR="00916585" w:rsidRPr="00916585" w:rsidRDefault="00916585" w:rsidP="00916585">
      <w:pPr>
        <w:ind w:firstLine="420"/>
        <w:rPr>
          <w:rFonts w:asciiTheme="minorEastAsia" w:hAnsiTheme="minorEastAsia"/>
          <w:color w:val="222222"/>
          <w:sz w:val="24"/>
          <w:szCs w:val="24"/>
        </w:rPr>
      </w:pPr>
      <w:r w:rsidRPr="00916585">
        <w:rPr>
          <w:rFonts w:asciiTheme="minorEastAsia" w:hAnsiTheme="minorEastAsia"/>
          <w:color w:val="222222"/>
          <w:sz w:val="24"/>
          <w:szCs w:val="24"/>
        </w:rPr>
        <w:t>新时期，再接再厉培养党性修养，为自我提升下狠力。今年是全面建成小康社会的决胜年。虽然面临新冠疫情，但作为一名党员，我始终坚信共产党的政治领导和组织领导的正确性，同时也努力提升自己的党情认识和党性修养，并在工作中牢记使命，将自己所学专业运用到日常工作中，真正实现学以致用，努力成为一名合格的新时代青年，为共产主义事业贡献自己的力量。品格意志也是我必须要锻炼的，要主动放弃“舒适圈”去到群众最需要的地方，真正为群众做实事，不能有畏难情绪，而是学会勇担重任，品格的历练也是决定一名党员信念坚定与否的关键要素。</w:t>
      </w:r>
    </w:p>
    <w:p w14:paraId="59D9B140" w14:textId="02989DF7" w:rsidR="00916585" w:rsidRPr="00916585" w:rsidRDefault="00916585" w:rsidP="00916585">
      <w:pPr>
        <w:ind w:firstLine="420"/>
        <w:rPr>
          <w:rFonts w:asciiTheme="minorEastAsia" w:hAnsiTheme="minorEastAsia" w:hint="eastAsia"/>
        </w:rPr>
      </w:pPr>
      <w:r w:rsidRPr="00916585">
        <w:rPr>
          <w:rFonts w:asciiTheme="minorEastAsia" w:hAnsiTheme="minorEastAsia"/>
          <w:color w:val="222222"/>
          <w:sz w:val="24"/>
          <w:szCs w:val="24"/>
        </w:rPr>
        <w:t>纸上得来终觉浅，绝知此事要躬行。沧海桑田，复兴可待。在中国共产党建党100周年之际，很幸运即将见证全面建成小康社会的实现，同时我也看到了几代人为之付出的艰辛。我愿燃尽我所有激情与汗水，为党的发展和群众的美好生活贡献自己的力量!</w:t>
      </w:r>
    </w:p>
    <w:sectPr w:rsidR="00916585" w:rsidRPr="0091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85"/>
    <w:rsid w:val="0013467F"/>
    <w:rsid w:val="0046318A"/>
    <w:rsid w:val="009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325"/>
  <w15:chartTrackingRefBased/>
  <w15:docId w15:val="{85A964A2-BB2E-452F-B3B5-6A9EF822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18A"/>
  </w:style>
  <w:style w:type="paragraph" w:styleId="1">
    <w:name w:val="heading 1"/>
    <w:basedOn w:val="a"/>
    <w:next w:val="a"/>
    <w:link w:val="10"/>
    <w:uiPriority w:val="9"/>
    <w:qFormat/>
    <w:rsid w:val="0046318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318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18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18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18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18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18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18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18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"/>
    <w:next w:val="a"/>
    <w:qFormat/>
    <w:rsid w:val="0046318A"/>
    <w:pPr>
      <w:spacing w:before="156" w:after="156"/>
      <w:jc w:val="center"/>
    </w:pPr>
    <w:rPr>
      <w:rFonts w:ascii="微软雅黑" w:eastAsia="微软雅黑" w:hAnsi="微软雅黑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6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631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6318A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4631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4631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4631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46318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6318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631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6318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6318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31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4631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46318A"/>
    <w:rPr>
      <w:b/>
      <w:bCs/>
    </w:rPr>
  </w:style>
  <w:style w:type="character" w:styleId="a8">
    <w:name w:val="Emphasis"/>
    <w:uiPriority w:val="20"/>
    <w:qFormat/>
    <w:rsid w:val="004631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46318A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46318A"/>
  </w:style>
  <w:style w:type="paragraph" w:styleId="ab">
    <w:name w:val="List Paragraph"/>
    <w:basedOn w:val="a"/>
    <w:uiPriority w:val="34"/>
    <w:qFormat/>
    <w:rsid w:val="0046318A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318A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46318A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631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sid w:val="0046318A"/>
    <w:rPr>
      <w:b/>
      <w:bCs/>
      <w:i/>
      <w:iCs/>
    </w:rPr>
  </w:style>
  <w:style w:type="character" w:styleId="af0">
    <w:name w:val="Subtle Emphasis"/>
    <w:uiPriority w:val="19"/>
    <w:qFormat/>
    <w:rsid w:val="0046318A"/>
    <w:rPr>
      <w:i/>
      <w:iCs/>
    </w:rPr>
  </w:style>
  <w:style w:type="character" w:styleId="af1">
    <w:name w:val="Intense Emphasis"/>
    <w:uiPriority w:val="21"/>
    <w:qFormat/>
    <w:rsid w:val="0046318A"/>
    <w:rPr>
      <w:b/>
      <w:bCs/>
    </w:rPr>
  </w:style>
  <w:style w:type="character" w:styleId="af2">
    <w:name w:val="Subtle Reference"/>
    <w:uiPriority w:val="31"/>
    <w:qFormat/>
    <w:rsid w:val="0046318A"/>
    <w:rPr>
      <w:smallCaps/>
    </w:rPr>
  </w:style>
  <w:style w:type="character" w:styleId="af3">
    <w:name w:val="Intense Reference"/>
    <w:uiPriority w:val="32"/>
    <w:qFormat/>
    <w:rsid w:val="0046318A"/>
    <w:rPr>
      <w:smallCaps/>
      <w:spacing w:val="5"/>
      <w:u w:val="single"/>
    </w:rPr>
  </w:style>
  <w:style w:type="character" w:styleId="af4">
    <w:name w:val="Book Title"/>
    <w:uiPriority w:val="33"/>
    <w:qFormat/>
    <w:rsid w:val="0046318A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6318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志刚</dc:creator>
  <cp:keywords/>
  <dc:description/>
  <cp:lastModifiedBy>王 志刚</cp:lastModifiedBy>
  <cp:revision>1</cp:revision>
  <dcterms:created xsi:type="dcterms:W3CDTF">2021-03-10T01:56:00Z</dcterms:created>
  <dcterms:modified xsi:type="dcterms:W3CDTF">2021-03-10T02:00:00Z</dcterms:modified>
</cp:coreProperties>
</file>