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Arquitetura de Dados e Seleção Estratégica das 50 Melhores SEEDs para Crawlers de Odds Esportivas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Evolução do Ecossistema de Dados de Apostas e a Necessidade de Automação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mercado global de apostas esportivas atravessa uma fase de expansão sem precedentes, impulsionado por desenvolvimentos tecnológicos, expansões regulatórias e uma penetração profunda de plataformas móveis, com projeções indicando um crescimento substancial que deve elevar o valor do setor para a marca de 283,70 bilhões de dólares até 2035.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Dentro deste vasto ecossistema financeiro e de entretenimento, a precificação de eventos esportivos, materializada nas "odds" (cotações), atua como o motor fundamental que dita a rentabilidade das operadoras e atrai o capital dos apostadores.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extração automatizada, estruturação e análise dessas cotações através de sistemas autônomos, comumente denominados "crawlers" ou "scrapers", transformaram-se em uma disciplina de engenharia de dados de altíssima complexidade, essencial para a execução de estratégias de arbitragem, modelagem preditiva avançada e análise de sentimento de mercado.</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arbitragem esportiva, por exemplo, fundamenta-se em um conceito matemático estrito: a identificação de discrepâncias de preços entre diferentes casas de apostas para um mesmo evento, permitindo que um algoritmo posicione capital em todos os resultados possíveis de modo a garantir um lucro líquido independente do desfecho real da partida.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Contudo, o desafio da engenharia moderna reside no fato de que essas assimetrias de precificação são efêmeras, existindo frequentemente por janelas temporais inferiores a sessenta segundos.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Operações manuais ou rotinas de raspagem sequenciais básicas são estatisticamente incapazes de capturar essas oportunidades antes que as linhas de aposta sejam ajustadas pelos analistas de risco das corretoras.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Consequentemente, o desenvolvimento de um crawler de odds exige a construção de dutos de dados (data pipelines) que operem próximos ao tempo real, mitigando latências de rede e contornando os mais sofisticados sistemas de defesa cibernética disponíveis no mercado contemporâneo.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Neste cenário de alta frequência, a seleção criteriosa das fontes primárias de dados, doravante referidas como SEEDs, estabelece a base de qualquer arquitetura de inteligência esportiva. O objetivo central desta análise é fornecer uma taxonomia exaustiva e uma avaliação técnica aprofundada das 50 melhores SEEDs disponíveis em 2026 para a alimentação de crawlers de odds. A diversificação destas fontes é imperativa; depender de um único vetor de dados expõe o modelo a falhas catastróficas decorrentes de atualizações de layout, bloqueios de firewalls de aplicação web (WAF) ou interrupções de serviço em nuvem.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 arquitetura ideal de extração triangula dados provenientes de casas de apostas tradicionais, bolsas de intercâmbio (exchanges), agregadores de mercado, plataformas de telemetria estatística e provedores de Interfaces de Programação de Aplicações (APIs) institucionais.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Engenharia da Extração de Dados em 2026: Arquitetura de um Crawler de Alta Frequência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mecânica de extração de dados da web sofreu uma reestruturação drástica. No passado, algoritmos de scraping operavam baixando o código HTML estático de uma página e utilizando bibliotecas de análise sintática (como BeautifulSoup em Python) para isolar elementos específicos.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Em 2026, mais de oitenta por cento das interfaces web de alto tráfego utilizam frameworks de renderização no lado do cliente (Client-Side Rendering), como React, Vue.js e Angular.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Nessas arquiteturas, o documento HTML inicial é essencialmente um invólucro vazio; o conteúdo real, incluindo a grade de partidas e a flutuação das cotações, é populado dinamicamente através de requisições assíncronas em segundo plano.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abordagem técnica mais eficiente e de menor latência para a construção de um crawler moderno consiste em contornar completamente a camada de renderização visual do navegador e focar na engenharia reversa das APIs internas da casa de apostas.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Inspecionando o tráfego de rede subjacente através das ferramentas de desenvolvedor (especificamente os filtros XHR ou Fetch), é possível identificar os "endpoints" exatos que os servidores da operadora utilizam para transmitir os dados estruturados, geralmente no formato JSON (JavaScript Object Notation).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 interceptação direta destas chamadas XHR permite que o crawler ingira milhares de cotações em milissegundos, consumindo uma fração ínfima de largura de banda em comparação ao carregamento integral de bibliotecas gráficas, imagens e scripts de rastreamento publicitário presentes no frontend.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operações ao vivo (in-play), onde a volatilidade das odds atinge seu pico em resposta a eventos ocorrendo no gramado, a dependência de requisições HTTP iterativas (polling) torna-se inadequada devido ao peso do protocolo (overhead). Neste domínio, as plataformas mais avançadas mantêm conexões bidirecionais persistentes utilizando o protocolo WebSocket.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Um crawler de grau institucional deve ser capaz de estabelecer a negociação inicial (handshake) do WebSocket, manter o pulso da conexão (ping/pong) e decodificar passivamente os pacotes binários ou textuais transmitidos ininterruptamente pelos servidores da casa de apostas, garantindo que o algoritmo interno de precificação reaja aos movimentos da linha no exato momento em que o mercado é atualizado.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Além da extração pura, o duto de dados enfrenta o desafio colossal da normalização de entidades. Não existe uma nomenclatura padronizada universal no mercado global de apostas desportivas; a equipe brasileira "São Paulo" pode ser catalogada como "Sao Paulo FC", "São Paulo F.C." ou "Sao Paulo (SP)" dependendo da origem da SEED.</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A inteligência do crawler exige a implementação de uma camada de mapeamento semântico que empregue algoritmos de distância de edição de strings (como a distância de Levenshtein) ou modelos de aprendizado de máquina para harmonizar identificadores de ligas, equipes e tipos de mercado, consolidando dados díspares em um banco de dados relacional coeso antes que qualquer processamento analítico de valor esperado seja iniciado.</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Taxonomia e Avaliação Crítica das 50 Principais SEEDs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mapeamento estruturado das 50 melhores fontes de dados foi categorizado em cinco domínios funcionais distintos. Cada categoria apresenta perfis de risco únicos, níveis variados de defesa cibernética e propósitos analíticos complementares na arquitetura de um duto de dados financeiro para esportes.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Casas de Apostas Tradicionais Globais e Regionais (Sportsbooks)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extração direta das casas de apostas constitui a espinha dorsal de qualquer algoritmo de identificação de discrepâncias. Operadores primários reagem independentemente aos fluxos de capital e relatórios de lesões, criando microfraturas no consenso do mercado. A lista a seguir compreende as 15 principais SEEDs deste segmento, selecionadas pela sua colossal liquidez, abrangência de mercado e relevância na formação de preços, abrangendo tanto conglomerados globais quanto as principais plataformas autorizadas a operar em território brasileiro sob a supervisão da Secretaria de Prêmios e Apostas (SPA/MF).</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SEED / Operador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Foco Geográfico Principal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Relevância Analítica e Estrutural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Complexidade de Extração e Proteções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Bet365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 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Dita a liquidez e as linhas primárias para o futebol europeu e sul-americano. Essencial para modelagem de fechamento.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Crítico. Emprega mitigação severa via Cloudflare e ofuscação extrema de WebSockets. Desafios JS constantes.</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Betano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 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 em mercados de apostas especiais (Bet Builder) e cotações de campeonatos sul-americanos locais.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Estrutura XHR/JSON pesada, requerendo emulação profunda de impressões digitais de clientes (TLS/JA3).</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FanDuel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Líder de mercado nos EUA; dita os padrões globais de precificação para esportes americanos (NFL, NBA) e prop bets.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Uso agressivo de DataDome/PerimeterX, exigindo rotação de proxies residenciais puramente norte-americanos.</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DraftKings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Concorrente direto do FanDuel, fundamental para cruzamento rápido de linhas (arbitragem) nas ligas americanas.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Forte bloqueio de data centers. Requer gerenciamento rigoroso de cookies e tokens de sessão válidos.</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Superbet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Central / 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Plataforma em rápida expansão, conhecida por lentidão na atualização de certas linhas asiáticas, gerando oportunidades de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Médio. A extração via APIs internas é viável com limitação de taxa (rate limiting) apropriada.</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BetMGM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EUA / 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Integração profunda com dados da liga; excelente fonte para linhas de abertura (opening lines) de competições majoritárias.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Emprega verificação comportamental do cliente, sendo sensível a picos de requisições de uma única sub-rede.</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Novibet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Grécia / 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Estratégias agressivas de "Odds Aumentadas", cujas anomalias matemáticas são alvos primários para scalping algorítmico.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Médio. Suas respostas JSON são relativamente limpas, facilitando a análise sintática de mercados secundários.</w:t>
            </w:r>
            <w:r w:rsidDel="00000000" w:rsidR="00000000" w:rsidRPr="00000000">
              <w:rPr>
                <w:rFonts w:ascii="Google Sans" w:cs="Google Sans" w:eastAsia="Google Sans" w:hAnsi="Google Sans"/>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Caesars Sportsbook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Limites de apostas elevados e forte presença no varejo físico refletindo em uma precificação mais conservadora nas grandes ligas.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Requer gestão impecável do cabeçalho HTTP e simulação de interações do usuário (movimento de mouse sintético).</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(Criptomoedas)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Líder absoluto no segmento de apostas via blockchain; ausência de restrições fiduciárias acelera o movimento de linhas.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Utiliza infraestrutura moderna baseada em GraphQL, facilitando a estruturação dos dados se a autenticação for contornada.</w:t>
            </w:r>
            <w:r w:rsidDel="00000000" w:rsidR="00000000" w:rsidRPr="00000000">
              <w:rPr>
                <w:rFonts w:ascii="Google Sans" w:cs="Google Sans" w:eastAsia="Google Sans" w:hAnsi="Google Sans"/>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VBET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Armênia / 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Cobertura granular de ligas incrivelmente obscuras e torneios de e-Sports com liquidez considerável.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Médio. Autorizada no Brasil (SPA/MF nº 212); a raspagem de suas sub-ligas raramente aciona bloqueios imediatos.</w:t>
            </w:r>
            <w:r w:rsidDel="00000000" w:rsidR="00000000" w:rsidRPr="00000000">
              <w:rPr>
                <w:rFonts w:ascii="Google Sans" w:cs="Google Sans" w:eastAsia="Google Sans" w:hAnsi="Google Sans"/>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Fanatics Sportsbook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Inovação na integração de recompensas (FanCash), o que distorce ocasionalmente o valor de sua odd pura comparada ao mercado.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Foco profundo em infraestrutura mobile-first (aplicativo nativo), exigindo interceptação de tráfego móvel via proxy Man-in-the-Middle.</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Sportingbet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Reino Unido / LatAm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Uma das precificadoras mais antigas e consistentes na América Latina; excelente marcador de longo prazo (linha de tendência).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Estruturas web legadas mescladas com defesas modernas; frequentemente requer navegadores sem cabeça completos (Headless).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Betsson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Suécia / Global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Especialidade absoluta em mercados escandinavos e h hóquei no gelo global; enorme profundidade de handicap europeu.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Médio-Alto. Respostas robustas e bem documentadas internamente em JSON, necessitando sessões web persistentes.</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 Rock Bet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Adota algoritmos de precificação independentes da Kambi/SBTech, gerando variações raras na linha contra gigantes do setor.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O acesso aos dados de precificação frequentemente requer autenticação regional severa (geolocalização IP validada).</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Esportes da Sorte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Brasil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Extremo volume de dinheiro público focado em mercados nacionais (Série A e B do Brasileirão), distorcendo favoritos locais.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Baixo-Médio. A extração dos seus provedores de software subjacentes pode ser realizada interceptando rotas estáticas.</w:t>
            </w:r>
            <w:r w:rsidDel="00000000" w:rsidR="00000000" w:rsidRPr="00000000">
              <w:rPr>
                <w:rFonts w:ascii="Google Sans" w:cs="Google Sans" w:eastAsia="Google Sans" w:hAnsi="Google Sans"/>
                <w:sz w:val="24"/>
                <w:szCs w:val="24"/>
                <w:vertAlign w:val="superscript"/>
                <w:rtl w:val="0"/>
              </w:rPr>
              <w:t xml:space="preserve">16</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análise da arquitetura destas plataformas revela uma forte dependência de serviços em nuvem de ponta e Content Delivery Networks (CDNs) para proteção. Por exemplo, a Bet365 e a Betano encapsulam suas comunicações dinâmicas através de validadores severos. A recente interrupção global da Bet365 em virtude de falhas de roteamento na Cloudflare ilustra não apenas a imensa escala da operação, mas atesta o grau de simbiose entre o operador de apostas e o provedor de segurança web.</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Para o desenvolvedor de crawlers, isso impõe uma regra absoluta: tentar raspar uma casa de apostas tier-1 (nível 1) enviando comandos cURL simples ou scripts de Requests em Python resultará em negação imediata de acesso. As operadoras monitoram agressivamente o desvio de velocidade das requisições e a ausência de execução de JavaScript client-side, marcando o tráfego como malicioso.</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O tráfego móvel (simulando requisições de aplicativos Android ou iOS através da manipulação estratégica do cabeçalho </w:t>
      </w:r>
      <w:r w:rsidDel="00000000" w:rsidR="00000000" w:rsidRPr="00000000">
        <w:rPr>
          <w:rFonts w:ascii="Google Sans" w:cs="Google Sans" w:eastAsia="Google Sans" w:hAnsi="Google Sans"/>
          <w:i w:val="1"/>
          <w:iCs w:val="1"/>
          <w:rtl w:val="0"/>
        </w:rPr>
        <w:t xml:space="preserve">User-Agent</w:t>
      </w:r>
      <w:r w:rsidDel="00000000" w:rsidR="00000000" w:rsidRPr="00000000">
        <w:rPr>
          <w:rFonts w:ascii="Google Sans" w:cs="Google Sans" w:eastAsia="Google Sans" w:hAnsi="Google Sans"/>
          <w:rtl w:val="0"/>
        </w:rPr>
        <w:t xml:space="preserve"> e </w:t>
      </w:r>
      <w:r w:rsidDel="00000000" w:rsidR="00000000" w:rsidRPr="00000000">
        <w:rPr>
          <w:rFonts w:ascii="Google Sans" w:cs="Google Sans" w:eastAsia="Google Sans" w:hAnsi="Google Sans"/>
          <w:i w:val="1"/>
          <w:iCs w:val="1"/>
          <w:rtl w:val="0"/>
        </w:rPr>
        <w:t xml:space="preserve">Accept-Encoding</w:t>
      </w:r>
      <w:r w:rsidDel="00000000" w:rsidR="00000000" w:rsidRPr="00000000">
        <w:rPr>
          <w:rFonts w:ascii="Google Sans" w:cs="Google Sans" w:eastAsia="Google Sans" w:hAnsi="Google Sans"/>
          <w:rtl w:val="0"/>
        </w:rPr>
        <w:t xml:space="preserve">) costuma apresentar defesas perimetrais ligeiramente menos severas em relação à validação de ambiente de navegador, servindo como uma via de infiltração preferencial para desenvolvedores na coleta de endpoints internos não documentados.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Além disso, a identificação dos provedores B2B que fornecem a infraestrutura de backend para estas casas é crucial.</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Por exemplo, muitas plataformas estadunidenses compartilharam, durante muito tempo, a infraestrutura de precificação da Kambi ou SBTech. Quando um engenheiro de dados desvenda a taxonomia de rede da API da Kambi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o script desenvolvido torna-se subitamente escalável e aplicável a múltiplas frentes simultâneas, multiplicando o rendimento do crawler sem a necessidade de reescrever do zero a lógica de análise para cada novo domínio investigado.</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Bolsas de Apostas e Modelos P2P (Betting Exchanges)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bolsas de apostas operam sob um paradigma econômico distinto. Diferente dos sportsbooks que embutem uma margem de lucro (vig) nos preços oferecidos, as exchanges permitem que os usuários atuem como apostadores convencionais ou como formadores de mercado (bookmakers), estabelecendo os preços que desejam aceitar.</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Em termos práticos de engenharia de dados, isso significa que as cotações extraídas de uma bolsa de apostas de alta liquidez representam a "verdade" do mercado na sua forma mais pura, um reflexo estatisticamente fiel da probabilidade real de um evento ocorrer.</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SEED / Operador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Região de Atuação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Diferencial Estrutural para Coleta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Metodologia Primária de Extração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Betfair Exchange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(Sede no Reino Unido)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 de dinheiro incomparável; o índice financeiro basilar que determina os movimentos da indústria de apostas inteira.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API REST oficial disponível para operadores profissionais, porém requer licenciamento. Alternativa: raspagem profunda de XHR complexos.</w:t>
            </w:r>
            <w:r w:rsidDel="00000000" w:rsidR="00000000" w:rsidRPr="00000000">
              <w:rPr>
                <w:rFonts w:ascii="Google Sans" w:cs="Google Sans" w:eastAsia="Google Sans" w:hAnsi="Google Sans"/>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Smarkets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 Europa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Plataforma tecnologicamente moderna, operando com arquiteturas de software de ponta, atraindo desenvolvedores e fundos quantitativos.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API aberta e excepcionalmente bem documentada; ideal para conexão WebSocket de alta disponibilidade e latência mínima.</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Matchbook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 Ásia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Líder indiscutível em liquidez de ligas de futebol secundárias europeias e handicaps asiáticos clássicos.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API acessível para desenvolvedores, suportando chamadas de fluxo de ordens (order book) detalhadas para mapeamento de resistência.</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Betdaq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Reino Unido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segundo ecossistema em tamanho histórico; fundamental para encontrar divergências quando comparado ao peso da Betfair.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Suporte técnico para conexão API direta; excelente para mineração de dados históricos consolidados e modelagem regressiva.</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Easybet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Reino Unido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Modelo disruptivo isentando a cobrança em apostas perdedoras; a estrutura jovem do site apresenta lacunas úteis para crawlers.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Arquitetura web leve e APIs de frontend menos defendidas, facilitando a varredura da grade usando bibliotecas de automação simples.</w:t>
            </w:r>
            <w:r w:rsidDel="00000000" w:rsidR="00000000" w:rsidRPr="00000000">
              <w:rPr>
                <w:rFonts w:ascii="Google Sans" w:cs="Google Sans" w:eastAsia="Google Sans" w:hAnsi="Google Sans"/>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SportTrade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 (Restrito)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Transforma a aposta em ativos negociáveis similares à bolsa de valores, com compra e venda dinâmica das frações de probabilidade.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Foco primário em automação via API para traders afiados; a coleta captura volatilidade intraday similar a um ticker de ações.</w:t>
            </w:r>
            <w:r w:rsidDel="00000000" w:rsidR="00000000" w:rsidRPr="00000000">
              <w:rPr>
                <w:rFonts w:ascii="Google Sans" w:cs="Google Sans" w:eastAsia="Google Sans" w:hAnsi="Google Sans"/>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ProphetX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Plataforma de formato sweepstakes focada puramente em volume P2P, essencial para visualizar a propensão do capital americano.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raspagem de sua interface é requerida; arquitetura voltada para ferramentas de trading facilitando a leitura estrutural da tela.</w:t>
            </w:r>
            <w:r w:rsidDel="00000000" w:rsidR="00000000" w:rsidRPr="00000000">
              <w:rPr>
                <w:rFonts w:ascii="Google Sans" w:cs="Google Sans" w:eastAsia="Google Sans" w:hAnsi="Google Sans"/>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BettorEdge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Estados Unidos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Adota um modelo social "zero-vig" (sem margem da casa). Cotações refletem opiniões diretas entre usuários amadores e profissionais.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Interceptação de rotas GraphQL via console do navegador; vital para entender o sentimento de mercado em prop bets isoladas.</w:t>
            </w:r>
            <w:r w:rsidDel="00000000" w:rsidR="00000000" w:rsidRPr="00000000">
              <w:rPr>
                <w:rFonts w:ascii="Google Sans" w:cs="Google Sans" w:eastAsia="Google Sans" w:hAnsi="Google Sans"/>
                <w:sz w:val="24"/>
                <w:szCs w:val="24"/>
                <w:vertAlign w:val="superscript"/>
                <w:rtl w:val="0"/>
              </w:rPr>
              <w:t xml:space="preserve">38</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incorporação das bolsas de apostas no duto de dados eleva exponencialmente a qualidade analítica de um modelo esportivo. Ao raspar a Betfair ou a Smarkets, o crawler não está simplesmente registrando um número estático; está descarregando o livro de ofertas (order book) completo.</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Isso significa extrair os volumes monetários associados a cada variação mínima de preço (tick) nos lados do 'Back' (probabilidade de ocorrência) e 'Lay' (probabilidade de não ocorrência). Essa profundidade volumétrica permite que a inteligência artificial embarcada na análise posterior quantifique o peso de uma tendência: uma queda abrupta na cotação de uma equipe acompanhada por milhões em liquidez injetada evidencia o ingresso de "dinheiro inteligente" (sharp money), ativando imediatamente alarmes nos algoritmos de monitoramento em tempo real.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Adicionalmente, as APIs destas bolsas fornecem fluxos de liquidação de longo prazo que são cruciais para o backtesting de modelos estatísticos complexos, validando a eficácia teórica do sistema contra décadas de comportamento real de preços.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Agregadores de Mercado e Comparadores de Odds Globais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construção de adaptadores (spiders) individuais para dezenas de casas de apostas gera um passivo de manutenção considerável, visto que qualquer pequena alteração na camada de interface da plataforma alvo resulta em quebras imediatas do pipeline.</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Para contornar este gargalo e atingir escala planetária de observação de modo quase instantâneo, os engenheiros de dados baseiam-se na raspagem maciça de plataformas agregadoras de odds. Estas SEEDs atuam como hubs de centralização, resolvendo internamente o custoso e complexo problema da harmonização e padronização dos nomes das entidades desportivas, entregando uma matriz comparativa limpa e multivariada.</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SEED / Agregador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Perfil de Agregação e Foco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Valor Tecnológico e Estrutura do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Táticas de Mitigação Relatadas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OddsPortal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Maior cobertura esportiva e retenção de dados históricos; integra linhas de mais de 80 casas simultâneas.</w:t>
            </w:r>
            <w:r w:rsidDel="00000000" w:rsidR="00000000" w:rsidRPr="00000000">
              <w:rPr>
                <w:rFonts w:ascii="Google Sans" w:cs="Google Sans" w:eastAsia="Google Sans" w:hAnsi="Google Sans"/>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Estrutura de dados peculiar baseada em arquivos XHR encriptados (.dat e.js) sincronizados por timestamps em milissegundos.</w:t>
            </w:r>
            <w:r w:rsidDel="00000000" w:rsidR="00000000" w:rsidRPr="00000000">
              <w:rPr>
                <w:rFonts w:ascii="Google Sans" w:cs="Google Sans" w:eastAsia="Google Sans" w:hAnsi="Google Sans"/>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Alto. Uso rígido do Cloudflare mitigando ataques de Negação de Serviço; monitora o sequenciamento hiperativo de abas de navegador.</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Oddschecker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Liderança em regulados globais e integração rigorosa com grids televisivos.</w:t>
            </w:r>
            <w:r w:rsidDel="00000000" w:rsidR="00000000" w:rsidRPr="00000000">
              <w:rPr>
                <w:rFonts w:ascii="Google Sans" w:cs="Google Sans" w:eastAsia="Google Sans" w:hAnsi="Google Sans"/>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Foco imenso no mapeamento dinâmico visual (Market Movers). Utiliza React para hidratar células da tabela.</w:t>
            </w:r>
            <w:r w:rsidDel="00000000" w:rsidR="00000000" w:rsidRPr="00000000">
              <w:rPr>
                <w:rFonts w:ascii="Google Sans" w:cs="Google Sans" w:eastAsia="Google Sans" w:hAnsi="Google Sans"/>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Crítico. Emprega verificação de impressões digitais de bibliotecas autônomas agressivamente, demandando bypasses avançados.</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OddsJam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Liderança tecnológica absoluta em agregação de prop bets e linhas alternativas de jogadores para o mercado norte-americano.</w:t>
            </w:r>
            <w:r w:rsidDel="00000000" w:rsidR="00000000" w:rsidRPr="00000000">
              <w:rPr>
                <w:rFonts w:ascii="Google Sans" w:cs="Google Sans" w:eastAsia="Google Sans" w:hAnsi="Google Sans"/>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API avançada interna estruturada para processamento de alto calibre (&gt;1M odds/s); expõe a diferença de fechamento entre livros.</w:t>
            </w:r>
            <w:r w:rsidDel="00000000" w:rsidR="00000000" w:rsidRPr="00000000">
              <w:rPr>
                <w:rFonts w:ascii="Google Sans" w:cs="Google Sans" w:eastAsia="Google Sans" w:hAnsi="Google Sans"/>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Nível Alto. Blindagem WAF robusta focada em banir provedores de Data Center comuns; tráfego residencial limpo é imperativo.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OddsScanner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Hub regional em vasta expansão operando de modo a capturar a volatilidade em casas sul-americanas menores.</w:t>
            </w:r>
            <w:r w:rsidDel="00000000" w:rsidR="00000000" w:rsidRPr="00000000">
              <w:rPr>
                <w:rFonts w:ascii="Google Sans" w:cs="Google Sans" w:eastAsia="Google Sans" w:hAnsi="Google Sans"/>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Organização taxonômica excelente para esportes latinos. A renderização híbrida facilita análises simples no código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Nível Médio. Pode ser escalado horizontalmente com relativa segurança utilizando ferramentas puras assíncronas do 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SportyTrader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Plataforma holística que mescla comparação financeira com editorial humano global em vários domínios.</w:t>
            </w:r>
            <w:r w:rsidDel="00000000" w:rsidR="00000000" w:rsidRPr="00000000">
              <w:rPr>
                <w:rFonts w:ascii="Google Sans" w:cs="Google Sans" w:eastAsia="Google Sans" w:hAnsi="Google Sans"/>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frações de agregação são incorporadas profundamente nos nodos do Document Object Model em formato HTML denso.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Nível Médio. O bloqueio principal é a mudança periódica de nomes de classes CSS geradas dinamicamente.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OddsAgora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Exclusivo e focado na hiperatividade do emergente cenário de licenciamento brasileiro.</w:t>
            </w:r>
            <w:r w:rsidDel="00000000" w:rsidR="00000000" w:rsidRPr="00000000">
              <w:rPr>
                <w:rFonts w:ascii="Google Sans" w:cs="Google Sans" w:eastAsia="Google Sans" w:hAnsi="Google Sans"/>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 que realiza consultas de API no plano de fundo buscando as odds mais rentáveis com foco direto no tempo real.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Baixo. Representa uma via de acesso amigável e desobstruída para a coleta comparativa focada exclusivamente no mercado do Brasil.</w:t>
            </w:r>
            <w:r w:rsidDel="00000000" w:rsidR="00000000" w:rsidRPr="00000000">
              <w:rPr>
                <w:rFonts w:ascii="Google Sans" w:cs="Google Sans" w:eastAsia="Google Sans" w:hAnsi="Google Sans"/>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BetExplorer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arquivo de memória das competições europeias de menor escalão.</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Estruturas de requisições de backend tradicionais. As árvores de navegação seguem um padrão previsível de URL.</w:t>
            </w:r>
            <w:r w:rsidDel="00000000" w:rsidR="00000000" w:rsidRPr="00000000">
              <w:rPr>
                <w:rFonts w:ascii="Google Sans" w:cs="Google Sans" w:eastAsia="Google Sans" w:hAnsi="Google Sans"/>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Nível Médio. Pode exigir Selenium ou equivalente para renderização passiva antes do acesso à matriz de dados final.</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BMBets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Plataforma focada em alertas paramétricos direcionados a Value Bets (Apostas de Valor).</w:t>
            </w:r>
            <w:r w:rsidDel="00000000" w:rsidR="00000000" w:rsidRPr="00000000">
              <w:rPr>
                <w:rFonts w:ascii="Google Sans" w:cs="Google Sans" w:eastAsia="Google Sans" w:hAnsi="Google Sans"/>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interface abriga os metadados das corretoras de forma concisa. Permite consultas por competições isoladas.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Nível Baixo-Médio. Resiste a varreduras aceleradas, recomendando-se controle rigoroso das pausas de atrasos sistêmicos (delays).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OddsTrader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Voltada ao cruzamento de linhas entre os gigantes dos esportes de quadra e gelo dos EUA.</w:t>
            </w:r>
            <w:r w:rsidDel="00000000" w:rsidR="00000000" w:rsidRPr="00000000">
              <w:rPr>
                <w:rFonts w:ascii="Google Sans" w:cs="Google Sans" w:eastAsia="Google Sans" w:hAnsi="Google Sans"/>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Estruturas modernas de APIs focadas inteiramente no comparativo de "spreads" (vantagens de pontos).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Nível Médio. Implementação de defesas de rede convencionais que reagem principalmente à frequência volumétrica excessiva de IPs.</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dissecção arquitetônica do OddsPortal ilustra de forma eloquente a profundidade necessária na rotina de extração. O portal não fornece uma tabela em HTML puro; em vez disso, orquestra uma dança complexa de requisições onde um arquivo JavaScript carrega o mapeamento cifrado de todas as operadoras, seguido pelo carregamento de um arquivo .dat (acessado através de endpoints enigmáticos como fb.oddsportal.com/feed/match/) que contém os dados reais encapsulados. Estes dois arquivos são associados dinamicamente com base no timestamp do sistema.</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O desenvolvimento de um crawler eficaz requer a captura exata das marcações de tempo convertidas, e a aplicação subsequente de análise de expressões regulares (Regex) ou decodificação JSON estruturada sobre o código espaguete retornado, reconstruindo toda a evolução histórica das odds em questão de segundos. Tais agregadores não são apenas vitrines passivas, mas o núcleo de inteligência de onde os engenheiros derivam modelos de predição temporal baseados nas chamadas "Closing Lines" (linhas de fechamento perfeitas, o padrão ouro do atestado preditivo da sabedoria das massas).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Plataformas de Telemetria Estatística, Momentum e Placar em Tempo Real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Cotações financeiras desprovidas de contexto causal são ruídos inservíveis para a análise avançada de correlação preditiva. A probabilidade de uma equipe marcar um gol é alterada microscopicamente a cada desfecho tático em campo. Assim, as SEEDs responsáveis pela transmissão das coordenadas táticas, cronômetros oficiais, lesões ativas, cartões disciplinares e métricas holísticas comportamentais convertem a precificação teórica abstrata em probabilidade pragmática viva.</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SEED / Estatística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Domínio de Especialização Analítica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Arquitetura Interna e Viabilidade de Integração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Flashscore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Ponto central indiscutível de cronologia e score mundial em tempo real, integrando cobertura quase universal.</w:t>
            </w:r>
            <w:r w:rsidDel="00000000" w:rsidR="00000000" w:rsidRPr="00000000">
              <w:rPr>
                <w:rFonts w:ascii="Google Sans" w:cs="Google Sans" w:eastAsia="Google Sans" w:hAnsi="Google Sans"/>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Respostas formatadas através de separadores textuais herméticos (~, ¬, ÷) com identificadores crípticos globais para partida.</w:t>
            </w:r>
            <w:r w:rsidDel="00000000" w:rsidR="00000000" w:rsidRPr="00000000">
              <w:rPr>
                <w:rFonts w:ascii="Google Sans" w:cs="Google Sans" w:eastAsia="Google Sans" w:hAnsi="Google Sans"/>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SofaScore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Domínio algorítmico da pressão e inércia do jogo através do consagrado gráfico de "Momentum" (Attack Momentum).</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APIs não documentadas estruturadas excepcionalmente bem em GraphQL e JSON; expõe a avaliação do ritmo em granularidade minutada.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365Scores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Rapidez extrema na sinalização de eventos, focada essencialmente no fornecimento imediato via rede push para celulares.</w:t>
            </w:r>
            <w:r w:rsidDel="00000000" w:rsidR="00000000" w:rsidRPr="00000000">
              <w:rPr>
                <w:rFonts w:ascii="Google Sans" w:cs="Google Sans" w:eastAsia="Google Sans" w:hAnsi="Google Sans"/>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Endpoints de requisição assíncrona dedicados que atualizam os painéis frontais com os nodos de eventos cruciais de cada equipe.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ScoresAndOdds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Tendências transacionais. Revela para que lado pende o "dinheiro burro" versus "dinheiro afiado" no mercado financeiro.</w:t>
            </w:r>
            <w:r w:rsidDel="00000000" w:rsidR="00000000" w:rsidRPr="00000000">
              <w:rPr>
                <w:rFonts w:ascii="Google Sans" w:cs="Google Sans" w:eastAsia="Google Sans" w:hAnsi="Google Sans"/>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Aglomeração profunda baseada na extração JSON focada principalmente em comportamentos e percentuais massivos de distribuição da população apostadora.</w:t>
            </w:r>
            <w:r w:rsidDel="00000000" w:rsidR="00000000" w:rsidRPr="00000000">
              <w:rPr>
                <w:rFonts w:ascii="Google Sans" w:cs="Google Sans" w:eastAsia="Google Sans" w:hAnsi="Google Sans"/>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Action Network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Mapeamento do "Smart Money". Foco supremo em isolar as decisões paramétricas de apostadores de elite.</w:t>
            </w:r>
            <w:r w:rsidDel="00000000" w:rsidR="00000000" w:rsidRPr="00000000">
              <w:rPr>
                <w:rFonts w:ascii="Google Sans" w:cs="Google Sans" w:eastAsia="Google Sans" w:hAnsi="Google Sans"/>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Funciona com restrições regionais geográficas. Fornece feeds ricos avaliando e ponderando as divergências entre número de palpites e valor injetado.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WhoScored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Avaliação individualística algorítmica. Gera classificações de pontuação de jogador atreladas diretamente às ações de campo.</w:t>
            </w:r>
            <w:r w:rsidDel="00000000" w:rsidR="00000000" w:rsidRPr="00000000">
              <w:rPr>
                <w:rFonts w:ascii="Google Sans" w:cs="Google Sans" w:eastAsia="Google Sans" w:hAnsi="Google Sans"/>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Interceptar a interface requer lidar com pesadas dependências de scripts JS encarregadas de desenhar o mapa interativo de passes.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Transfermarkt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Potencial qualitativo financeiro. Revela o abismo ou equilíbrio econômico de longo prazo em embates históricos interclubes.</w:t>
            </w:r>
            <w:r w:rsidDel="00000000" w:rsidR="00000000" w:rsidRPr="00000000">
              <w:rPr>
                <w:rFonts w:ascii="Google Sans" w:cs="Google Sans" w:eastAsia="Google Sans" w:hAnsi="Google Sans"/>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Raspagem convencional com lógicas CSS/XPath elaboradas, dado que a maior parte da estrutura informativa repousa passiva no próprio documento HTML original.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Understat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Métrica suprema moderna esportiva global: xG (Gols Esperados) puros originados da base analítica da Statsbomb.</w:t>
            </w:r>
            <w:r w:rsidDel="00000000" w:rsidR="00000000" w:rsidRPr="00000000">
              <w:rPr>
                <w:rFonts w:ascii="Google Sans" w:cs="Google Sans" w:eastAsia="Google Sans" w:hAnsi="Google Sans"/>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Informações valiosas isoladas na declaração direta em formato JSON residente oculta na própria string contida nas declarações do cabeçalho da página de fonte.</w:t>
            </w:r>
            <w:r w:rsidDel="00000000" w:rsidR="00000000" w:rsidRPr="00000000">
              <w:rPr>
                <w:rFonts w:ascii="Google Sans" w:cs="Google Sans" w:eastAsia="Google Sans" w:hAnsi="Google Sans"/>
                <w:sz w:val="24"/>
                <w:szCs w:val="24"/>
                <w:vertAlign w:val="superscript"/>
                <w:rtl w:val="0"/>
              </w:rPr>
              <w:t xml:space="preserve">54</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incorporação das fontes de estatística impulsiona a capacidade da predição reativa de um duto informacional.</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 A arquitetura peculiar de comunicação de dados empregada pela plataforma Flashscore merece menção técnica honorária no cenário do scraping acadêmico.</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Uma auditoria em suas redes internas mediante interceptação de rotas revela endpoints ofuscados, cujos retornos de texto escapam totalmente dos formatos padrão; eles transmitem correntes literais que necessitam ser processadas dividindo o texto em fragmentos específicos por limitadores não textuais ~ delimitando quebras globais, ¬ ramificando subitens e ÷ dividindo as chaves e valores estruturais internos de fato.</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O desenvolvimento de um algoritmo que mapeie e converta esses símbolos arcanos retroativamente em bancos de objetos JSON padronizados oferece a chave mestre global definitiva capaz de associar e sincronizar as cotações financeiras assíncronas do mundo ao fuso temporal exato das paralisações, apitos e comemorações ocorrendo milhas de distância das operações analíticas computacionais.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Essa técnica viabiliza estratégias agressivas, capacitando a interrupção cibernética da negociação instantes após a eclosão da mudança física da bola na quadra.</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Provedores B2B Institucionais e APIs de Inteligência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consolidação de um projeto corporativo massivo frequentemente determina a obsolescência forçada do esforço de bypass cibernético contínuo por meio da adoção de conexões autorizadas oficiais, garantindo o que as casas e a engenharia denominam de alta disponibilidade em nível empresarial.</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O ecossistema de provedores de feeds via API B2B comercializa exatamente a supressão total do problema do isolamento, dos firewalls agressivos e do tempo de pesquisa, entregando uma ingestão unificada formatada em matrizes estruturais lógicas impecáveis (frequentemente via REST e fluxos Webhooks automatizados).</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SEED / Provedor B2B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Dimensão do Fornecimento Institucional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Particularidade Analítica para Dutos de Inteligência de Dados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Odds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Foco na centralização amigável a desenvolvedores, conectando mais de 50 corretoras transnacionais.</w:t>
            </w:r>
            <w:r w:rsidDel="00000000" w:rsidR="00000000" w:rsidRPr="00000000">
              <w:rPr>
                <w:rFonts w:ascii="Google Sans" w:cs="Google Sans" w:eastAsia="Google Sans" w:hAnsi="Google Sans"/>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Permite requisições de instantâneos temporais profundos estipulando cotações históricas arquivadas minutamente com formatações JSON cristalinas e baratas.</w:t>
            </w:r>
            <w:r w:rsidDel="00000000" w:rsidR="00000000" w:rsidRPr="00000000">
              <w:rPr>
                <w:rFonts w:ascii="Google Sans" w:cs="Google Sans" w:eastAsia="Google Sans" w:hAnsi="Google Sans"/>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API-Sports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Foco exaustivo esportivo abrigando um contingente que engloba virtualmente qualquer modalidade existente atrelado à cotação.</w:t>
            </w:r>
            <w:r w:rsidDel="00000000" w:rsidR="00000000" w:rsidRPr="00000000">
              <w:rPr>
                <w:rFonts w:ascii="Google Sans" w:cs="Google Sans" w:eastAsia="Google Sans" w:hAnsi="Google Sans"/>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Combina perfeitamente de forma hierárquica o feed das escalações e estatísticas ao pacote de dados de precificações subjacente.</w:t>
            </w:r>
            <w:r w:rsidDel="00000000" w:rsidR="00000000" w:rsidRPr="00000000">
              <w:rPr>
                <w:rFonts w:ascii="Google Sans" w:cs="Google Sans" w:eastAsia="Google Sans" w:hAnsi="Google Sans"/>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SportsDataIO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Dominância estrutural nas competições americanas gigantes com dados originais primários sem intermédios de latência.</w:t>
            </w:r>
            <w:r w:rsidDel="00000000" w:rsidR="00000000" w:rsidRPr="00000000">
              <w:rPr>
                <w:rFonts w:ascii="Google Sans" w:cs="Google Sans" w:eastAsia="Google Sans" w:hAnsi="Google Sans"/>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Foca brutalmente em suprir feeds que garantam precisões absolutas nas linhas especiais que englobam prop bets paramétricas individuais e lesões de atletas.</w:t>
            </w:r>
            <w:r w:rsidDel="00000000" w:rsidR="00000000" w:rsidRPr="00000000">
              <w:rPr>
                <w:rFonts w:ascii="Google Sans" w:cs="Google Sans" w:eastAsia="Google Sans" w:hAnsi="Google Sans"/>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OddsMatrix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Componente gigantesca de origem corporativa. Mantém provedoras de casas operacionais rodando baseadas nos seus próprios preços calculados.</w:t>
            </w:r>
            <w:r w:rsidDel="00000000" w:rsidR="00000000" w:rsidRPr="00000000">
              <w:rPr>
                <w:rFonts w:ascii="Google Sans" w:cs="Google Sans" w:eastAsia="Google Sans" w:hAnsi="Google Sans"/>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Capaz de despejar volumes colossais que envolvem mais de milhões de probabilidades e cotações liquidadas em alta frequência, notória nos e-Sports e cassino.</w:t>
            </w:r>
            <w:r w:rsidDel="00000000" w:rsidR="00000000" w:rsidRPr="00000000">
              <w:rPr>
                <w:rFonts w:ascii="Google Sans" w:cs="Google Sans" w:eastAsia="Google Sans" w:hAnsi="Google Sans"/>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Genius Sports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Detém a autoridade comercial contratual oficial perante dezenas das principais agências organizadoras corporativas dos desportos mundiais.</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Fornece os chamados "dados diretamente dos sensores do estádio" cravando sua marca em virtualmente zero graus de latência temporal absoluta e integral.</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Sportradar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Monopólio quase inquestionável na esfera da regulação moral do combate da integridade das manipulações algorítmicas esportivas gerais.</w:t>
            </w:r>
            <w:r w:rsidDel="00000000" w:rsidR="00000000" w:rsidRPr="00000000">
              <w:rPr>
                <w:rFonts w:ascii="Google Sans" w:cs="Google Sans" w:eastAsia="Google Sans" w:hAnsi="Google Sans"/>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Feed monumental desenhado para gerenciar não apenas apostadores, mas para assegurar a defesa sistêmica do balanço das carteiras massivas de gerenciamento de risco interno.</w:t>
            </w:r>
            <w:r w:rsidDel="00000000" w:rsidR="00000000" w:rsidRPr="00000000">
              <w:rPr>
                <w:rFonts w:ascii="Google Sans" w:cs="Google Sans" w:eastAsia="Google Sans" w:hAnsi="Google Sans"/>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OpticOdds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Operação concentrada puramente e unicamente nos parâmetros das odds, voltada para entregar a matriz absoluta atualizada de mais de 200 livros do mundo todo.</w:t>
            </w:r>
            <w:r w:rsidDel="00000000" w:rsidR="00000000" w:rsidRPr="00000000">
              <w:rPr>
                <w:rFonts w:ascii="Google Sans" w:cs="Google Sans" w:eastAsia="Google Sans" w:hAnsi="Google Sans"/>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Especializada explicitamente na criação e suporte das interfaces em telas densas que auxiliam diretamente salas obscuras inteiras de negociação focadas no capital afiado.</w:t>
            </w:r>
            <w:r w:rsidDel="00000000" w:rsidR="00000000" w:rsidRPr="00000000">
              <w:rPr>
                <w:rFonts w:ascii="Google Sans" w:cs="Google Sans" w:eastAsia="Google Sans" w:hAnsi="Google Sans"/>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GoalServe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Feed veterano de longevidade indiscutível no setor, presente ininterruptamente alimentando interfaces primitivas com sucesso inabalável desde 2005.</w:t>
            </w:r>
            <w:r w:rsidDel="00000000" w:rsidR="00000000" w:rsidRPr="00000000">
              <w:rPr>
                <w:rFonts w:ascii="Google Sans" w:cs="Google Sans" w:eastAsia="Google Sans" w:hAnsi="Google Sans"/>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Oferece a segurança fundamental e flexibilidade extrema transacionando dados e fluxos nos formatos arcaicos do XML perfeitamente atrelados com o padrão JSON.</w:t>
            </w:r>
            <w:r w:rsidDel="00000000" w:rsidR="00000000" w:rsidRPr="00000000">
              <w:rPr>
                <w:rFonts w:ascii="Google Sans" w:cs="Google Sans" w:eastAsia="Google Sans" w:hAnsi="Google Sans"/>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TxODDS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Infraestrutura desenvolvida para sustentar auditorias pesadas corporativas e suportar demandas colossais computacionais focadas.</w:t>
            </w:r>
            <w:r w:rsidDel="00000000" w:rsidR="00000000" w:rsidRPr="00000000">
              <w:rPr>
                <w:rFonts w:ascii="Google Sans" w:cs="Google Sans" w:eastAsia="Google Sans" w:hAnsi="Google Sans"/>
                <w:sz w:val="24"/>
                <w:szCs w:val="24"/>
                <w:vertAlign w:val="superscript"/>
                <w:rtl w:val="0"/>
              </w:rPr>
              <w:t xml:space="preserve">74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É a joia da coroa acadêmica e quantitativa mundial; provém arquivos densos gigantes para equipes testarem matematicamente a força dos seus modelos teóricos através de backtestings precisos e imensos.</w:t>
            </w:r>
            <w:r w:rsidDel="00000000" w:rsidR="00000000" w:rsidRPr="00000000">
              <w:rPr>
                <w:rFonts w:ascii="Google Sans" w:cs="Google Sans" w:eastAsia="Google Sans" w:hAnsi="Google Sans"/>
                <w:sz w:val="24"/>
                <w:szCs w:val="24"/>
                <w:vertAlign w:val="superscript"/>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SportMonks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Ecossistema construído primordialmente tendo os desenvolvedores corporativos iniciantes e projetos inovadores independentes no horizonte lógico imediato.</w:t>
            </w:r>
            <w:r w:rsidDel="00000000" w:rsidR="00000000" w:rsidRPr="00000000">
              <w:rPr>
                <w:rFonts w:ascii="Google Sans" w:cs="Google Sans" w:eastAsia="Google Sans" w:hAnsi="Google Sans"/>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Apresenta a melhor relação entre os custos marginais de requisições de servidores da comunidade versus os dados valiosos fornecidos referentes ao universo amplo englobado de mais de duas mil competições ativas.</w:t>
            </w:r>
            <w:r w:rsidDel="00000000" w:rsidR="00000000" w:rsidRPr="00000000">
              <w:rPr>
                <w:rFonts w:ascii="Google Sans" w:cs="Google Sans" w:eastAsia="Google Sans" w:hAnsi="Google Sans"/>
                <w:sz w:val="24"/>
                <w:szCs w:val="24"/>
                <w:vertAlign w:val="superscript"/>
                <w:rtl w:val="0"/>
              </w:rPr>
              <w:t xml:space="preserve">75</w:t>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transição cibernética rumo às estruturas corporativas APIs elimina instantaneamente a exaustão com as contramedidas técnicas severas. Utilizar provedores consolidados como o The Odds API permite às lideranças programáticas isolarem os pontos cruciais focados primariamente no refinamento paramétrico algorítmico do modelo das fórmulas, negligenciando a dolorosa carga e o fardo temporal consumido no jogo defensivo infinito exigido pelas medidas impostas da Cloudflare na coleta selvagem tradicional desestruturada.</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Estas SEEDs, sobretudo arquiteturas gigantescas e onipresentes na indústria como a desenvolvida pela gigante Genius Sports, oferecem não apenas a tranquilidade da coleta sem o viés do bloqueio de conexões, mas a segurança de liquidar e assegurar a oficialização formal dos balanços e pontuações incontestavelmente em tempo imutavelmente ínfimo.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latência é a deidade final do mundo analítico esportivo corporativo, um feed extraído sob conexões com autorizações sancionadas em websockets paralelos jamais poderá ser ultrapassado cronologicamente pelo processamento visual atrasado emulando e processando remotamente as strings textuais baseadas num DOM forjado com ferramentas cibernéticas. O balanço final na adoção tecnológica recai eternamente nos dilemas econômicos e propósitos quantitativos e éticos finais objetivados pelosa idealizadores da rotina da corporação.</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Labirinto do Bypass e a Evasão Avançada de Sistemas WAF em 2026</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efetivação de um motor de dados focado em scraping das plataformas mapeadas anteriormente na taxonomia (especialmente as elencadas nos grupos de 1 a 3) exige um entendimento rigoroso e exaustivo sobre a natureza defensiva do paradigma operacional da internet em 2026. Gigantes de mitigação de tráfego robótico e CDN (Content Delivery Networks), lideradas inquestionavelmente pela Cloudflare (presente guardando os perímetros de segurança web de massivas fatias com mais de 20% globais das infraestruturas dos sites listados do mercado), aliada às fortificações da Akamai, PerimeterX e DataDome, tornaram obsoleto o desenvolvimento e emprego das bibliotecas abertas automatizadas primitivas do passado.</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malhas protetoras já não baseiam seu critério analítico unicamente nos clássicos e rasos bloqueios de excesso volumétrico volumosos direcionados aos perfis dos IPs estáticos alocados de centrais de nuvem primitivas (Data Centers tradicionais da AWS ou DigitalOcean).</w:t>
      </w:r>
      <w:r w:rsidDel="00000000" w:rsidR="00000000" w:rsidRPr="00000000">
        <w:rPr>
          <w:rFonts w:ascii="Google Sans" w:cs="Google Sans" w:eastAsia="Google Sans" w:hAnsi="Google Sans"/>
          <w:sz w:val="24"/>
          <w:szCs w:val="24"/>
          <w:vertAlign w:val="superscript"/>
          <w:rtl w:val="0"/>
        </w:rPr>
        <w:t xml:space="preserve">78</w:t>
      </w:r>
      <w:r w:rsidDel="00000000" w:rsidR="00000000" w:rsidRPr="00000000">
        <w:rPr>
          <w:rFonts w:ascii="Google Sans" w:cs="Google Sans" w:eastAsia="Google Sans" w:hAnsi="Google Sans"/>
          <w:rtl w:val="0"/>
        </w:rPr>
        <w:t xml:space="preserve"> A interceptação cibernética corporativa moderna ativa exames periciais minuciosos baseados essencialmente nas metodologias profundas atreladas às impressões digitais (fingerprinting) invisíveis geradas de forma passiva através da inicialização de toda conexão de sub-rede solicitada.</w:t>
      </w:r>
      <w:r w:rsidDel="00000000" w:rsidR="00000000" w:rsidRPr="00000000">
        <w:rPr>
          <w:rFonts w:ascii="Google Sans" w:cs="Google Sans" w:eastAsia="Google Sans" w:hAnsi="Google Sans"/>
          <w:sz w:val="24"/>
          <w:szCs w:val="24"/>
          <w:vertAlign w:val="superscript"/>
          <w:rtl w:val="0"/>
        </w:rPr>
        <w:t xml:space="preserve">78</w:t>
      </w:r>
      <w:r w:rsidDel="00000000" w:rsidR="00000000" w:rsidRPr="00000000">
        <w:rPr>
          <w:rFonts w:ascii="Google Sans" w:cs="Google Sans" w:eastAsia="Google Sans" w:hAnsi="Google Sans"/>
          <w:rtl w:val="0"/>
        </w:rPr>
        <w:t xml:space="preserve"> Os pacotes e negociações de chaves intrínsecas ao processo padrão do Transport Layer Security (com as chamadas impressões TLS, baseadas globalmente em matrizes JA3 e JA4) disparam identificadores criptográficos infalíveis evidenciando microscopicamente as discrepâncias estruturais entre a chamada subjacente e um fluxo orgânico convencional e corriqueiro gerado pelos grandes motores visuais de clientes mundiais populares como Safari ou o próprio Google Chrome.</w:t>
      </w:r>
      <w:r w:rsidDel="00000000" w:rsidR="00000000" w:rsidRPr="00000000">
        <w:rPr>
          <w:rFonts w:ascii="Google Sans" w:cs="Google Sans" w:eastAsia="Google Sans" w:hAnsi="Google Sans"/>
          <w:sz w:val="24"/>
          <w:szCs w:val="24"/>
          <w:vertAlign w:val="superscript"/>
          <w:rtl w:val="0"/>
        </w:rPr>
        <w:t xml:space="preserve">78</w:t>
      </w:r>
      <w:r w:rsidDel="00000000" w:rsidR="00000000" w:rsidRPr="00000000">
        <w:rPr>
          <w:rFonts w:ascii="Google Sans" w:cs="Google Sans" w:eastAsia="Google Sans" w:hAnsi="Google Sans"/>
          <w:rtl w:val="0"/>
        </w:rPr>
        <w:t xml:space="preserve"> Enviar chamadas diretas simples por linhas de comandos como Python requests para os endereços das operadoras culminará irrevogavelmente no acionamento punitivo defensivo de erros fatais do tipo 403 Forbidden, resultando em barreiras de Negações da Cloudflare irremediáveis ou nas complexas engenharias dos loops interativos e infinitos exigidos para sanar os captchas intransponíveis invisivelmente operados de forma oculta nos fundos (como as conhecidas instâncias invisíveis do formato de escudo do Turnstile).</w:t>
      </w:r>
      <w:r w:rsidDel="00000000" w:rsidR="00000000" w:rsidRPr="00000000">
        <w:rPr>
          <w:rFonts w:ascii="Google Sans" w:cs="Google Sans" w:eastAsia="Google Sans" w:hAnsi="Google Sans"/>
          <w:sz w:val="24"/>
          <w:szCs w:val="24"/>
          <w:vertAlign w:val="superscript"/>
          <w:rtl w:val="0"/>
        </w:rPr>
        <w:t xml:space="preserve">80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 2026, é notório o declínio completo da antiga hegemonia e glória associada a vetores históricos abertos e ferramentas do calibre associado e embutido outrora na lendária e respeitável puppeteer-stealth.</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Como corolário natural da ascensão pericial analítica de algoritmos de inteligência artificial de rede aplicados pelas WAFs, a arquitetura moderna dos times de engenharias furtivas cibernéticas migrou estrategicamente seu arsenal focando fundamentalmente para os navegadores altamente fortificados manipulando diretamente e ativamente os códigos binários bases.</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Bibliotecas inovadoras encabeçadas no estado da arte contemporâneo como o sistema furtivo Pythonizado do Nodriver, as instâncias nativas avançadas focadas do ambiente indetectável configurado rigorosamente no SeleniumBase UC Mode (Undetected Chromedriver) ou nos simuladores absolutos de requisições fundamentais originados baseadas em C através do esqueleto hiper modular dissimulativo focado como o formidável e robusto script curl-impersonate, representam a salvaguarda e os caminhos derradeiros indispensáveis.</w:t>
      </w:r>
      <w:r w:rsidDel="00000000" w:rsidR="00000000" w:rsidRPr="00000000">
        <w:rPr>
          <w:rFonts w:ascii="Google Sans" w:cs="Google Sans" w:eastAsia="Google Sans" w:hAnsi="Google Sans"/>
          <w:sz w:val="24"/>
          <w:szCs w:val="24"/>
          <w:vertAlign w:val="superscript"/>
          <w:rtl w:val="0"/>
        </w:rPr>
        <w:t xml:space="preserve">80</w:t>
      </w:r>
      <w:r w:rsidDel="00000000" w:rsidR="00000000" w:rsidRPr="00000000">
        <w:rPr>
          <w:rFonts w:ascii="Google Sans" w:cs="Google Sans" w:eastAsia="Google Sans" w:hAnsi="Google Sans"/>
          <w:rtl w:val="0"/>
        </w:rPr>
        <w:t xml:space="preserve"> Tais instâncias garantem o emulamento furtivo integral, simulando o perfil absoluto imutável de resoluções de telas monitoradas, encobrindo meticulosamente o rastreamento comprometedor focado no parâmetro de detecção básico do objeto nativo navigator.webdriver, superando integralmente a avaliação de risco estressante comportamental passiva operante do laboratório defensivo analítico sem evocar e despertar as armadilhas ocultas disparadas acidentalmente que paralisam a coleta.</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Considerações Legais, Regionais e o Cenário Regulatório Brasileiro</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os operadores focado em atuar estrategicamente implementando seus modelos financeiros atrelados essencialmente nas predições das ligas do continente e campeonatos atrelados ao mercado nacional no território do Brasil, a estruturação e formatação focada dos dados demanda conhecimento rigoroso com as implicações estabelecidas pelo escopo das regulações profundas vigentes.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novas portarias associadas as obrigações ditadas com rigor formidável implementadas categoricamente sob as diretrizes rígidas originadas pelo rigor fiscal das listagens publicadas periodicamente pela corporação legal da Secretaria de Prêmios e Apostas atrelada ativamente no escopo oficial direto das leis emitidas do próprio sistema operacional governamental do Ministério da Fazenda (SPA/MF), balizaram de modo irreversível uma alteração monumental no quadro geográfico dos acessos das plataformas e das topologias de rede em 2024 a 2026.</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obrigatoriedade de adesão e homologação do licenciamento formal, evidenciado na transição exigida do controle com a terminação de domínio exigida nacional focada unicamente para as extensões validadas sob a alcunha de controle global do .bet.br, associada umbilicalmente à exclusividade legal exigida do uso massivo atrelado diretamente às transações das chaves imediatas criptografadas pelo processamento das transações do sistema Pix central para toda liquidação instantânea oficial e integral na praça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moldou um mercado segmentado altamente peculiar operando através do cruzamento formidável com empresas focadas em identidades centralizadas como "GAMEWIZ BRASIL LTDA" gerenciando marcas e fachadas diversas e sublocadas na extensa lista liberada pelo registro estatal consolidado aprovado e publicado publicamente.</w:t>
      </w:r>
      <w:r w:rsidDel="00000000" w:rsidR="00000000" w:rsidRPr="00000000">
        <w:rPr>
          <w:rFonts w:ascii="Google Sans" w:cs="Google Sans" w:eastAsia="Google Sans" w:hAnsi="Google Sans"/>
          <w:sz w:val="24"/>
          <w:szCs w:val="24"/>
          <w:vertAlign w:val="superscript"/>
          <w:rtl w:val="0"/>
        </w:rPr>
        <w:t xml:space="preserve">83</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 quadro regulamentar exige do arquiteto do duto do data scraper restrições técnicas específicas nas coletas executadas. Extrações conduzidas com fluxos passados com a localização virtual forjada pelas máscaras de origens virtuais internacionais providas de proxies massivos europeus colidirão de modo incontestável contra severas instâncias defensivas ou bloqueios impositivos totais por regras estritas governamentais que negam o embarque dos acessos estrangeiros as instâncias operando obrigações atreladas as IPs genuinamente sediados nacionais georreferenciados.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O escalonamento do crawler necessita atuar obrigatoriamente munido e operado pela injeção volumosa das infraestruturas compostas custosas, focadas e providas através das redes vitais amparadas baseadas primordialmente nas pools limitadas compostas da coleta dos provedores e provedoras genuinamente focados através da simulação rotacionada das centrais limitadas provedoras das estruturas focadas em Proxies Residenciais Brasileiros orgânicos ou infraestruturas complexas baseadas primariamente em conexões dissimuladas via telefonia celular nacional móvel móveis autênticas ativas em 4G e 5G (Mobile Proxies).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negligência dessas normativas estatais resultará não só em interrupções analíticas constantes por falsos positivos nos provedores das respostas corporativas mas incutirá vulnerabilidades diretas acarretando o banimento imediato integral e sumário das identidades providas do endereço provedor maculado pela repetição ofensiva originada.</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Integração Sintética e Veridito Operacional</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complexo emaranhado que viabiliza a orquestração coesa contínua englobada por dezenas simultâneas de módulos cibernéticos programáticos criados especificamente para a prospecção paramétrica quantitativa de informações oriundas do espectro e nicho financeiro associado visceralmente diretamente com a precificação de incertezas das odds dos eventos e campeonatos desportivos globais impõe barreiras monumentais à sua própria essência. A mineração automatizada destas cinquenta SEEDs criteriosamente hierarquizadas e categorizadas ao longo de todo documento e estrutura de inteligência apresentada evidencia uma multiplicidade impressionante, demonstrando ser a extração técnica contemporânea inseparável e umbilicalmente focada no domínio integral das arquiteturas obscuras de programação web baseadas primariamente não em baixar dados visualmente renderizados, mas essencialmente operadas mediante interceptações agressivas invisíveis passivas contidas primordialmente ocultas sob os percursos de APIs internas não formatadas, WebSockets volumétricos e painéis repletos da cifragem orgânica das matrizes JSON.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Superar a corrida bélica imposta pelo ritmo das evoluções inegáveis orquestradas pelo exército analítico defensivo invisível promovido assiduamente na camada computacional corporativa controlada pelas proteções massivas blindadas do calibre imperioso da gigante rede mundial impenetrável originada da Cloudflare transcende muito o esforço isolado em codificação rudimentar.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Exige a orquestração formidável baseada primordialmente numa combinação profunda executada harmoniosamente fundindo o domínio irrestrito das habilidades que simulam as interações humanas virtuais genuínas focadas essencialmente unicamente nos simuladores emuladores não identificados operados meticulosamente pelo arcabouço cibernético do SeleniumBase somados a redes caras dispendiosas baseadas primordialmente em redes volumosas e ocultas móveis compostas na sua essência por malhas densas geradoras focadas em infindáveis conexões com IP proxy rotativo autêntico do cliente brasileiro orgânico civil e celular limpo desprovido do risco cibernético detectável dos históricos servidores comerciais legados.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O domínio unificado analítico extraído exaustivamente, limpo impecavelmente mediante as malhas relativas rigorosas da normalização de processamento léxico textual padronizando exaustivamente e sem ruídos as informações heterogêneas globais entregará para as centrais do processamento final da modelagem do risco probabilístico algorítmico, os insumos e os diferenciais matemáticos imensuráveis incomparáveis imprescindíveis aptos para encontrar assimetrias preditivas e o alicerce central inegociável fundamental no desafio de prospectar consistentemente lucratividade positiva duradoura incontestável originada do colossal teatro dos bilhões de cifrões financeiros globais abrigados sob as apostas esportivas contemporâneas.</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Global Sports Betting Companies (2025–2035): Spherical Insights Analysis, acessado em abril 5, 2026, </w:t>
      </w:r>
      <w:hyperlink r:id="rId6">
        <w:r w:rsidDel="00000000" w:rsidR="00000000" w:rsidRPr="00000000">
          <w:rPr>
            <w:rFonts w:ascii="Google Sans" w:cs="Google Sans" w:eastAsia="Google Sans" w:hAnsi="Google Sans"/>
            <w:color w:val="0000ee"/>
            <w:sz w:val="24"/>
            <w:szCs w:val="24"/>
            <w:u w:val="single"/>
            <w:rtl w:val="0"/>
          </w:rPr>
          <w:t xml:space="preserve">https://www.sphericalinsights.com/blogs/top-25-global-sports-betting-companies-2025-2035-spherical-insights-analysis</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 APIs Explained: How to choose the right sportsbook supplier - Genius Sports, acessado em abril 5, 2026, </w:t>
      </w:r>
      <w:hyperlink r:id="rId7">
        <w:r w:rsidDel="00000000" w:rsidR="00000000" w:rsidRPr="00000000">
          <w:rPr>
            <w:rFonts w:ascii="Google Sans" w:cs="Google Sans" w:eastAsia="Google Sans" w:hAnsi="Google Sans"/>
            <w:color w:val="0000ee"/>
            <w:sz w:val="24"/>
            <w:szCs w:val="24"/>
            <w:u w:val="single"/>
            <w:rtl w:val="0"/>
          </w:rPr>
          <w:t xml:space="preserve">https://www.geniussports.com/content-hub/odds-api-explained/</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Sports Betting sites in 2026: 3 methods - Roundproxies, acessado em abril 5, 2026, </w:t>
      </w:r>
      <w:hyperlink r:id="rId8">
        <w:r w:rsidDel="00000000" w:rsidR="00000000" w:rsidRPr="00000000">
          <w:rPr>
            <w:rFonts w:ascii="Google Sans" w:cs="Google Sans" w:eastAsia="Google Sans" w:hAnsi="Google Sans"/>
            <w:color w:val="0000ee"/>
            <w:sz w:val="24"/>
            <w:szCs w:val="24"/>
            <w:u w:val="single"/>
            <w:rtl w:val="0"/>
          </w:rPr>
          <w:t xml:space="preserve">https://roundproxies.com/blog/scrape-sports-betting-sites/</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Betting Odds for Arbitrage Opportunities | by Rich Brown - Medium, acessado em abril 5, 2026, </w:t>
      </w:r>
      <w:hyperlink r:id="rId9">
        <w:r w:rsidDel="00000000" w:rsidR="00000000" w:rsidRPr="00000000">
          <w:rPr>
            <w:rFonts w:ascii="Google Sans" w:cs="Google Sans" w:eastAsia="Google Sans" w:hAnsi="Google Sans"/>
            <w:color w:val="0000ee"/>
            <w:sz w:val="24"/>
            <w:szCs w:val="24"/>
            <w:u w:val="single"/>
            <w:rtl w:val="0"/>
          </w:rPr>
          <w:t xml:space="preserve">https://medium.com/scrape-savvy/scraping-betting-odds-for-arbitrage-opportunities-8c7fc32f0b2a</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guide to scraping betting odds for profit : r/WebDataDiggers - Reddit, acessado em abril 5, 2026, </w:t>
      </w:r>
      <w:hyperlink r:id="rId10">
        <w:r w:rsidDel="00000000" w:rsidR="00000000" w:rsidRPr="00000000">
          <w:rPr>
            <w:rFonts w:ascii="Google Sans" w:cs="Google Sans" w:eastAsia="Google Sans" w:hAnsi="Google Sans"/>
            <w:color w:val="0000ee"/>
            <w:sz w:val="24"/>
            <w:szCs w:val="24"/>
            <w:u w:val="single"/>
            <w:rtl w:val="0"/>
          </w:rPr>
          <w:t xml:space="preserve">https://www.reddit.com/r/WebDataDiggers/comments/1qg2nb8/technical_guide_to_scraping_betting_odds_for/</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Cloudflare storms for bet365 as internet grinds to a halt - iGaming Expert, acessado em abril 5, 2026, </w:t>
      </w:r>
      <w:hyperlink r:id="rId11">
        <w:r w:rsidDel="00000000" w:rsidR="00000000" w:rsidRPr="00000000">
          <w:rPr>
            <w:rFonts w:ascii="Google Sans" w:cs="Google Sans" w:eastAsia="Google Sans" w:hAnsi="Google Sans"/>
            <w:color w:val="0000ee"/>
            <w:sz w:val="24"/>
            <w:szCs w:val="24"/>
            <w:u w:val="single"/>
            <w:rtl w:val="0"/>
          </w:rPr>
          <w:t xml:space="preserve">https://igamingexpert.com/features/cloudflare-storms-bet365-internet-halts/</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Bypass Cloudflare with Puppeteer (2025 Guide) – Scrape Protected Sites - Browserless, acessado em abril 5, 2026, </w:t>
      </w:r>
      <w:hyperlink r:id="rId12">
        <w:r w:rsidDel="00000000" w:rsidR="00000000" w:rsidRPr="00000000">
          <w:rPr>
            <w:rFonts w:ascii="Google Sans" w:cs="Google Sans" w:eastAsia="Google Sans" w:hAnsi="Google Sans"/>
            <w:color w:val="0000ee"/>
            <w:sz w:val="24"/>
            <w:szCs w:val="24"/>
            <w:u w:val="single"/>
            <w:rtl w:val="0"/>
          </w:rPr>
          <w:t xml:space="preserve">https://www.browserless.io/blog/bypass-cloudflare-with-puppeteer</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Scraping Gambling Sites for Accurate Betting Insights - Real Data API, acessado em abril 5, 2026, </w:t>
      </w:r>
      <w:hyperlink r:id="rId13">
        <w:r w:rsidDel="00000000" w:rsidR="00000000" w:rsidRPr="00000000">
          <w:rPr>
            <w:rFonts w:ascii="Google Sans" w:cs="Google Sans" w:eastAsia="Google Sans" w:hAnsi="Google Sans"/>
            <w:color w:val="0000ee"/>
            <w:sz w:val="24"/>
            <w:szCs w:val="24"/>
            <w:u w:val="single"/>
            <w:rtl w:val="0"/>
          </w:rPr>
          <w:t xml:space="preserve">https://www.realdataapi.com/ultimate-guide-scraping-gambling-sites-insights.php</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99% of Scrapers Fail After 2025 | by Muhamed Fazal PS | Write A Catalyst | Medium, acessado em abril 5, 2026, </w:t>
      </w:r>
      <w:hyperlink r:id="rId14">
        <w:r w:rsidDel="00000000" w:rsidR="00000000" w:rsidRPr="00000000">
          <w:rPr>
            <w:rFonts w:ascii="Google Sans" w:cs="Google Sans" w:eastAsia="Google Sans" w:hAnsi="Google Sans"/>
            <w:color w:val="0000ee"/>
            <w:sz w:val="24"/>
            <w:szCs w:val="24"/>
            <w:u w:val="single"/>
            <w:rtl w:val="0"/>
          </w:rPr>
          <w:t xml:space="preserve">https://medium.com/write-a-catalyst/why-99-web-scrapers-fail-earning-money-after-2025-6e5b132879d7</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Hidden APIs - Scrapfly Blog, acessado em abril 5, 2026, </w:t>
      </w:r>
      <w:hyperlink r:id="rId15">
        <w:r w:rsidDel="00000000" w:rsidR="00000000" w:rsidRPr="00000000">
          <w:rPr>
            <w:rFonts w:ascii="Google Sans" w:cs="Google Sans" w:eastAsia="Google Sans" w:hAnsi="Google Sans"/>
            <w:color w:val="0000ee"/>
            <w:sz w:val="24"/>
            <w:szCs w:val="24"/>
            <w:u w:val="single"/>
            <w:rtl w:val="0"/>
          </w:rPr>
          <w:t xml:space="preserve">https://scrapfly.io/blog/posts/how-to-scrape-hidden-apis</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odds for guaranteed profit : r/WebDataDiggers - Reddit, acessado em abril 5, 2026, </w:t>
      </w:r>
      <w:hyperlink r:id="rId16">
        <w:r w:rsidDel="00000000" w:rsidR="00000000" w:rsidRPr="00000000">
          <w:rPr>
            <w:rFonts w:ascii="Google Sans" w:cs="Google Sans" w:eastAsia="Google Sans" w:hAnsi="Google Sans"/>
            <w:color w:val="0000ee"/>
            <w:sz w:val="24"/>
            <w:szCs w:val="24"/>
            <w:u w:val="single"/>
            <w:rtl w:val="0"/>
          </w:rPr>
          <w:t xml:space="preserve">https://www.reddit.com/r/WebDataDiggers/comments/1rkgisd/scraping_odds_for_guaranteed_profit/</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websites Using Internal APIs with Python. | by Tarek Eissa - Medium, acessado em abril 5, 2026, </w:t>
      </w:r>
      <w:hyperlink r:id="rId17">
        <w:r w:rsidDel="00000000" w:rsidR="00000000" w:rsidRPr="00000000">
          <w:rPr>
            <w:rFonts w:ascii="Google Sans" w:cs="Google Sans" w:eastAsia="Google Sans" w:hAnsi="Google Sans"/>
            <w:color w:val="0000ee"/>
            <w:sz w:val="24"/>
            <w:szCs w:val="24"/>
            <w:u w:val="single"/>
            <w:rtl w:val="0"/>
          </w:rPr>
          <w:t xml:space="preserve">https://tarekeesa7.medium.com/scrape-websites-using-internal-apis-with-python-02784fa5ed51</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 API for eSports Recommendations : r/algobetting - Reddit, acessado em abril 5, 2026, </w:t>
      </w:r>
      <w:hyperlink r:id="rId18">
        <w:r w:rsidDel="00000000" w:rsidR="00000000" w:rsidRPr="00000000">
          <w:rPr>
            <w:rFonts w:ascii="Google Sans" w:cs="Google Sans" w:eastAsia="Google Sans" w:hAnsi="Google Sans"/>
            <w:color w:val="0000ee"/>
            <w:sz w:val="24"/>
            <w:szCs w:val="24"/>
            <w:u w:val="single"/>
            <w:rtl w:val="0"/>
          </w:rPr>
          <w:t xml:space="preserve">https://www.reddit.com/r/algobetting/comments/1qogwk3/odds_api_for_esports_recommendations/</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Sofascore: Jogos de Futebol de Hoje e Resultados ao Vivo, acessado em abril 5, 2026, </w:t>
      </w:r>
      <w:hyperlink r:id="rId19">
        <w:r w:rsidDel="00000000" w:rsidR="00000000" w:rsidRPr="00000000">
          <w:rPr>
            <w:rFonts w:ascii="Google Sans" w:cs="Google Sans" w:eastAsia="Google Sans" w:hAnsi="Google Sans"/>
            <w:color w:val="0000ee"/>
            <w:sz w:val="24"/>
            <w:szCs w:val="24"/>
            <w:u w:val="single"/>
            <w:rtl w:val="0"/>
          </w:rPr>
          <w:t xml:space="preserve">https://www.sofascore.com/pt/</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Flashscore: Resultados de futebol ao vivo, Brasileirão 2026, Copa ..., acessado em abril 5, 2026, </w:t>
      </w:r>
      <w:hyperlink r:id="rId20">
        <w:r w:rsidDel="00000000" w:rsidR="00000000" w:rsidRPr="00000000">
          <w:rPr>
            <w:rFonts w:ascii="Google Sans" w:cs="Google Sans" w:eastAsia="Google Sans" w:hAnsi="Google Sans"/>
            <w:color w:val="0000ee"/>
            <w:sz w:val="24"/>
            <w:szCs w:val="24"/>
            <w:u w:val="single"/>
            <w:rtl w:val="0"/>
          </w:rPr>
          <w:t xml:space="preserve">https://www.flashscore.com.br/</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Melhores Casas de Apostas: Bets Confiáveis (2026) - Gazeta Esportiva, acessado em abril 5, 2026, </w:t>
      </w:r>
      <w:hyperlink r:id="rId21">
        <w:r w:rsidDel="00000000" w:rsidR="00000000" w:rsidRPr="00000000">
          <w:rPr>
            <w:rFonts w:ascii="Google Sans" w:cs="Google Sans" w:eastAsia="Google Sans" w:hAnsi="Google Sans"/>
            <w:color w:val="0000ee"/>
            <w:sz w:val="24"/>
            <w:szCs w:val="24"/>
            <w:u w:val="single"/>
            <w:rtl w:val="0"/>
          </w:rPr>
          <w:t xml:space="preserve">https://www.gazetaesportiva.com/apostas/casas-de-apostas</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Consultar as empresas autorizadas a operar apostas de quota fixa - GOV.BR, acessado em abril 5, 2026, </w:t>
      </w:r>
      <w:hyperlink r:id="rId22">
        <w:r w:rsidDel="00000000" w:rsidR="00000000" w:rsidRPr="00000000">
          <w:rPr>
            <w:rFonts w:ascii="Google Sans" w:cs="Google Sans" w:eastAsia="Google Sans" w:hAnsi="Google Sans"/>
            <w:color w:val="0000ee"/>
            <w:sz w:val="24"/>
            <w:szCs w:val="24"/>
            <w:u w:val="single"/>
            <w:rtl w:val="0"/>
          </w:rPr>
          <w:t xml:space="preserve">https://www.gov.br/pt-br/servicos/consultar-as-empresas-autorizadas-a-operar-apostas-de-quota-fixa</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Bets autorizadas no Brasil em 2026: lista das 187 plataformas - LANCE!, acessado em abril 5, 2026, </w:t>
      </w:r>
      <w:hyperlink r:id="rId23">
        <w:r w:rsidDel="00000000" w:rsidR="00000000" w:rsidRPr="00000000">
          <w:rPr>
            <w:rFonts w:ascii="Google Sans" w:cs="Google Sans" w:eastAsia="Google Sans" w:hAnsi="Google Sans"/>
            <w:color w:val="0000ee"/>
            <w:sz w:val="24"/>
            <w:szCs w:val="24"/>
            <w:u w:val="single"/>
            <w:rtl w:val="0"/>
          </w:rPr>
          <w:t xml:space="preserve">https://www.lance.com.br/sites-de-apostas/bets-autorizadas.html</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 Bet365 Scraper SDK - Mintlify, acessado em abril 5, 2026, </w:t>
      </w:r>
      <w:hyperlink r:id="rId24">
        <w:r w:rsidDel="00000000" w:rsidR="00000000" w:rsidRPr="00000000">
          <w:rPr>
            <w:rFonts w:ascii="Google Sans" w:cs="Google Sans" w:eastAsia="Google Sans" w:hAnsi="Google Sans"/>
            <w:color w:val="0000ee"/>
            <w:sz w:val="24"/>
            <w:szCs w:val="24"/>
            <w:u w:val="single"/>
            <w:rtl w:val="0"/>
          </w:rPr>
          <w:t xml:space="preserve">https://mintlify.com/enter-a-new-username3/bet365-scraper-demo/quickstart</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Bet365 scrape : r/selenium - Reddit, acessado em abril 5, 2026, </w:t>
      </w:r>
      <w:hyperlink r:id="rId25">
        <w:r w:rsidDel="00000000" w:rsidR="00000000" w:rsidRPr="00000000">
          <w:rPr>
            <w:rFonts w:ascii="Google Sans" w:cs="Google Sans" w:eastAsia="Google Sans" w:hAnsi="Google Sans"/>
            <w:color w:val="0000ee"/>
            <w:sz w:val="24"/>
            <w:szCs w:val="24"/>
            <w:u w:val="single"/>
            <w:rtl w:val="0"/>
          </w:rPr>
          <w:t xml:space="preserve">https://www.reddit.com/r/selenium/comments/ybkpsp/bet365_scrape/</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Basics | ScrapingAnt | Web Scraping API, acessado em abril 5, 2026, </w:t>
      </w:r>
      <w:hyperlink r:id="rId26">
        <w:r w:rsidDel="00000000" w:rsidR="00000000" w:rsidRPr="00000000">
          <w:rPr>
            <w:rFonts w:ascii="Google Sans" w:cs="Google Sans" w:eastAsia="Google Sans" w:hAnsi="Google Sans"/>
            <w:color w:val="0000ee"/>
            <w:sz w:val="24"/>
            <w:szCs w:val="24"/>
            <w:u w:val="single"/>
            <w:rtl w:val="0"/>
          </w:rPr>
          <w:t xml:space="preserve">https://docs.scrapingant.com/v1/api-basics</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Melhores casas de apostas do Brasil: Top 20 bets em 2026 - NetFlu, acessado em abril 5, 2026, </w:t>
      </w:r>
      <w:hyperlink r:id="rId27">
        <w:r w:rsidDel="00000000" w:rsidR="00000000" w:rsidRPr="00000000">
          <w:rPr>
            <w:rFonts w:ascii="Google Sans" w:cs="Google Sans" w:eastAsia="Google Sans" w:hAnsi="Google Sans"/>
            <w:color w:val="0000ee"/>
            <w:sz w:val="24"/>
            <w:szCs w:val="24"/>
            <w:u w:val="single"/>
            <w:rtl w:val="0"/>
          </w:rPr>
          <w:t xml:space="preserve">https://www.netflu.com.br/apostas/melhores-sites-apostas/</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Sports Betting Apps 2026: Top Betting Sites Reviewed - FOX Sports, acessado em abril 5, 2026, </w:t>
      </w:r>
      <w:hyperlink r:id="rId28">
        <w:r w:rsidDel="00000000" w:rsidR="00000000" w:rsidRPr="00000000">
          <w:rPr>
            <w:rFonts w:ascii="Google Sans" w:cs="Google Sans" w:eastAsia="Google Sans" w:hAnsi="Google Sans"/>
            <w:color w:val="0000ee"/>
            <w:sz w:val="24"/>
            <w:szCs w:val="24"/>
            <w:u w:val="single"/>
            <w:rtl w:val="0"/>
          </w:rPr>
          <w:t xml:space="preserve">https://www.foxsports.com/stories/betting/best-betting-apps</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Sportsbooks and their odds providers compilation : r/algobetting - Reddit, acessado em abril 5, 2026, </w:t>
      </w:r>
      <w:hyperlink r:id="rId29">
        <w:r w:rsidDel="00000000" w:rsidR="00000000" w:rsidRPr="00000000">
          <w:rPr>
            <w:rFonts w:ascii="Google Sans" w:cs="Google Sans" w:eastAsia="Google Sans" w:hAnsi="Google Sans"/>
            <w:color w:val="0000ee"/>
            <w:sz w:val="24"/>
            <w:szCs w:val="24"/>
            <w:u w:val="single"/>
            <w:rtl w:val="0"/>
          </w:rPr>
          <w:t xml:space="preserve">https://www.reddit.com/r/algobetting/comments/1hz3ltx/sportsbooks_and_their_odds_providers_compilation/</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Betting Sites &amp; Online Sportsbooks in April 2026 - Covers.com, acessado em abril 5, 2026, </w:t>
      </w:r>
      <w:hyperlink r:id="rId30">
        <w:r w:rsidDel="00000000" w:rsidR="00000000" w:rsidRPr="00000000">
          <w:rPr>
            <w:rFonts w:ascii="Google Sans" w:cs="Google Sans" w:eastAsia="Google Sans" w:hAnsi="Google Sans"/>
            <w:color w:val="0000ee"/>
            <w:sz w:val="24"/>
            <w:szCs w:val="24"/>
            <w:u w:val="single"/>
            <w:rtl w:val="0"/>
          </w:rPr>
          <w:t xml:space="preserve">https://www.covers.com/betting</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Melhores casas de apostas do Brasil: Top 20 em abril de 2026 - Goal.com, acessado em abril 5, 2026, </w:t>
      </w:r>
      <w:hyperlink r:id="rId31">
        <w:r w:rsidDel="00000000" w:rsidR="00000000" w:rsidRPr="00000000">
          <w:rPr>
            <w:rFonts w:ascii="Google Sans" w:cs="Google Sans" w:eastAsia="Google Sans" w:hAnsi="Google Sans"/>
            <w:color w:val="0000ee"/>
            <w:sz w:val="24"/>
            <w:szCs w:val="24"/>
            <w:u w:val="single"/>
            <w:rtl w:val="0"/>
          </w:rPr>
          <w:t xml:space="preserve">https://www.goal.com/br/apostas/melhores-casas-de-apostas/blt16f01aa1bf261b50</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Sites de Apostas em 2026: 8 Plataformas Legalizadas - Gazeta Esportiva, acessado em abril 5, 2026, </w:t>
      </w:r>
      <w:hyperlink r:id="rId32">
        <w:r w:rsidDel="00000000" w:rsidR="00000000" w:rsidRPr="00000000">
          <w:rPr>
            <w:rFonts w:ascii="Google Sans" w:cs="Google Sans" w:eastAsia="Google Sans" w:hAnsi="Google Sans"/>
            <w:color w:val="0000ee"/>
            <w:sz w:val="24"/>
            <w:szCs w:val="24"/>
            <w:u w:val="single"/>
            <w:rtl w:val="0"/>
          </w:rPr>
          <w:t xml:space="preserve">https://www.gazetaesportiva.com/apostas/sites-de-apostas</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Melhores casas de apostas do Brasil: nosso Top 20 em 2026 - Metrópoles, acessado em abril 5, 2026, </w:t>
      </w:r>
      <w:hyperlink r:id="rId33">
        <w:r w:rsidDel="00000000" w:rsidR="00000000" w:rsidRPr="00000000">
          <w:rPr>
            <w:rFonts w:ascii="Google Sans" w:cs="Google Sans" w:eastAsia="Google Sans" w:hAnsi="Google Sans"/>
            <w:color w:val="0000ee"/>
            <w:sz w:val="24"/>
            <w:szCs w:val="24"/>
            <w:u w:val="single"/>
            <w:rtl w:val="0"/>
          </w:rPr>
          <w:t xml:space="preserve">https://www.metropoles.com/apostas/melhores-casas-de-apostas-conheca-os-top-10-sites</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Melhores casas de apostas: TOP 20 do Brasil em Abril de 2026 - Estado de Minas, acessado em abril 5, 2026, </w:t>
      </w:r>
      <w:hyperlink r:id="rId34">
        <w:r w:rsidDel="00000000" w:rsidR="00000000" w:rsidRPr="00000000">
          <w:rPr>
            <w:rFonts w:ascii="Google Sans" w:cs="Google Sans" w:eastAsia="Google Sans" w:hAnsi="Google Sans"/>
            <w:color w:val="0000ee"/>
            <w:sz w:val="24"/>
            <w:szCs w:val="24"/>
            <w:u w:val="single"/>
            <w:rtl w:val="0"/>
          </w:rPr>
          <w:t xml:space="preserve">https://www.em.com.br/apostas/</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Online Gambling Companies in the World [2025 Updated] - TechSci Research, acessado em abril 5, 2026, </w:t>
      </w:r>
      <w:hyperlink r:id="rId35">
        <w:r w:rsidDel="00000000" w:rsidR="00000000" w:rsidRPr="00000000">
          <w:rPr>
            <w:rFonts w:ascii="Google Sans" w:cs="Google Sans" w:eastAsia="Google Sans" w:hAnsi="Google Sans"/>
            <w:color w:val="0000ee"/>
            <w:sz w:val="24"/>
            <w:szCs w:val="24"/>
            <w:u w:val="single"/>
            <w:rtl w:val="0"/>
          </w:rPr>
          <w:t xml:space="preserve">https://www.techsciresearch.com/blog/top-online-gambling-companies-worldwide/4448.html</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Bet365 Outage Disrupts Global Betting Amid Cloudflare Issues - Grand Pinnacle Tribune, acessado em abril 5, 2026, </w:t>
      </w:r>
      <w:hyperlink r:id="rId36">
        <w:r w:rsidDel="00000000" w:rsidR="00000000" w:rsidRPr="00000000">
          <w:rPr>
            <w:rFonts w:ascii="Google Sans" w:cs="Google Sans" w:eastAsia="Google Sans" w:hAnsi="Google Sans"/>
            <w:color w:val="0000ee"/>
            <w:sz w:val="24"/>
            <w:szCs w:val="24"/>
            <w:u w:val="single"/>
            <w:rtl w:val="0"/>
          </w:rPr>
          <w:t xml:space="preserve">https://evrimagaci.org/gpt/bet365-outage-disrupts-global-betting-amid-cloudflare-issues-530577</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Part5: How to Bypass Cloudflare. | by Mustafa604 - Medium, acessado em abril 5, 2026, </w:t>
      </w:r>
      <w:hyperlink r:id="rId37">
        <w:r w:rsidDel="00000000" w:rsidR="00000000" w:rsidRPr="00000000">
          <w:rPr>
            <w:rFonts w:ascii="Google Sans" w:cs="Google Sans" w:eastAsia="Google Sans" w:hAnsi="Google Sans"/>
            <w:color w:val="0000ee"/>
            <w:sz w:val="24"/>
            <w:szCs w:val="24"/>
            <w:u w:val="single"/>
            <w:rtl w:val="0"/>
          </w:rPr>
          <w:t xml:space="preserve">https://medium.com/@Mustafa77/how-to-bypass-cloudflare-for-web-scarping-6e04839114d6</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Sportsbook Odds Scraper API - Apify, acessado em abril 5, 2026, </w:t>
      </w:r>
      <w:hyperlink r:id="rId38">
        <w:r w:rsidDel="00000000" w:rsidR="00000000" w:rsidRPr="00000000">
          <w:rPr>
            <w:rFonts w:ascii="Google Sans" w:cs="Google Sans" w:eastAsia="Google Sans" w:hAnsi="Google Sans"/>
            <w:color w:val="0000ee"/>
            <w:sz w:val="24"/>
            <w:szCs w:val="24"/>
            <w:u w:val="single"/>
            <w:rtl w:val="0"/>
          </w:rPr>
          <w:t xml:space="preserve">https://apify.com/harvest/sportsbook-odds-scraper/api</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Betting Exchange Sites - Guide to Betting Exchanges - BetInAsia, acessado em abril 5, 2026, </w:t>
      </w:r>
      <w:hyperlink r:id="rId39">
        <w:r w:rsidDel="00000000" w:rsidR="00000000" w:rsidRPr="00000000">
          <w:rPr>
            <w:rFonts w:ascii="Google Sans" w:cs="Google Sans" w:eastAsia="Google Sans" w:hAnsi="Google Sans"/>
            <w:color w:val="0000ee"/>
            <w:sz w:val="24"/>
            <w:szCs w:val="24"/>
            <w:u w:val="single"/>
            <w:rtl w:val="0"/>
          </w:rPr>
          <w:t xml:space="preserve">https://betinasia.com/betting-exchange-sites/</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wagering models with Betfair JSON stream data - The Automation Hub, acessado em abril 5, 2026, </w:t>
      </w:r>
      <w:hyperlink r:id="rId40">
        <w:r w:rsidDel="00000000" w:rsidR="00000000" w:rsidRPr="00000000">
          <w:rPr>
            <w:rFonts w:ascii="Google Sans" w:cs="Google Sans" w:eastAsia="Google Sans" w:hAnsi="Google Sans"/>
            <w:color w:val="0000ee"/>
            <w:sz w:val="24"/>
            <w:szCs w:val="24"/>
            <w:u w:val="single"/>
            <w:rtl w:val="0"/>
          </w:rPr>
          <w:t xml:space="preserve">https://betfair-datascientists.github.io/tutorials/backtestingRatingsTutorial/</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Betting Exchange Sites UK 2026 - Compare Betfair, Matchbook &amp; More - Squawka, acessado em abril 5, 2026, </w:t>
      </w:r>
      <w:hyperlink r:id="rId41">
        <w:r w:rsidDel="00000000" w:rsidR="00000000" w:rsidRPr="00000000">
          <w:rPr>
            <w:rFonts w:ascii="Google Sans" w:cs="Google Sans" w:eastAsia="Google Sans" w:hAnsi="Google Sans"/>
            <w:color w:val="0000ee"/>
            <w:sz w:val="24"/>
            <w:szCs w:val="24"/>
            <w:u w:val="single"/>
            <w:rtl w:val="0"/>
          </w:rPr>
          <w:t xml:space="preserve">https://www.squawka.com/en/bet/betting-sites/betting-exchange/</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Betting Exchange Sites and Offers 2026 | Oddschecker, acessado em abril 5, 2026, </w:t>
      </w:r>
      <w:hyperlink r:id="rId42">
        <w:r w:rsidDel="00000000" w:rsidR="00000000" w:rsidRPr="00000000">
          <w:rPr>
            <w:rFonts w:ascii="Google Sans" w:cs="Google Sans" w:eastAsia="Google Sans" w:hAnsi="Google Sans"/>
            <w:color w:val="0000ee"/>
            <w:sz w:val="24"/>
            <w:szCs w:val="24"/>
            <w:u w:val="single"/>
            <w:rtl w:val="0"/>
          </w:rPr>
          <w:t xml:space="preserve">https://www.oddschecker.com/best-betting-exchanges</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Sports Betting Exchanges in the US - BettorEdge, acessado em abril 5, 2026, </w:t>
      </w:r>
      <w:hyperlink r:id="rId43">
        <w:r w:rsidDel="00000000" w:rsidR="00000000" w:rsidRPr="00000000">
          <w:rPr>
            <w:rFonts w:ascii="Google Sans" w:cs="Google Sans" w:eastAsia="Google Sans" w:hAnsi="Google Sans"/>
            <w:color w:val="0000ee"/>
            <w:sz w:val="24"/>
            <w:szCs w:val="24"/>
            <w:u w:val="single"/>
            <w:rtl w:val="0"/>
          </w:rPr>
          <w:t xml:space="preserve">https://www.bettoredge.com/post/best-betting-exchanges-in-the-us</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dashee87/betScrapeR: R package to scrape live sports betting odds, acessado em abril 5, 2026, </w:t>
      </w:r>
      <w:hyperlink r:id="rId44">
        <w:r w:rsidDel="00000000" w:rsidR="00000000" w:rsidRPr="00000000">
          <w:rPr>
            <w:rFonts w:ascii="Google Sans" w:cs="Google Sans" w:eastAsia="Google Sans" w:hAnsi="Google Sans"/>
            <w:color w:val="0000ee"/>
            <w:sz w:val="24"/>
            <w:szCs w:val="24"/>
            <w:u w:val="single"/>
            <w:rtl w:val="0"/>
          </w:rPr>
          <w:t xml:space="preserve">https://github.com/dashee87/betScrapeR</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 Comparison, Sports Betting Odds | OddsPortal, acessado em abril 5, 2026, </w:t>
      </w:r>
      <w:hyperlink r:id="rId45">
        <w:r w:rsidDel="00000000" w:rsidR="00000000" w:rsidRPr="00000000">
          <w:rPr>
            <w:rFonts w:ascii="Google Sans" w:cs="Google Sans" w:eastAsia="Google Sans" w:hAnsi="Google Sans"/>
            <w:color w:val="0000ee"/>
            <w:sz w:val="24"/>
            <w:szCs w:val="24"/>
            <w:u w:val="single"/>
            <w:rtl w:val="0"/>
          </w:rPr>
          <w:t xml:space="preserve">https://www.oddsportal.com/</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Sports Betting Websites Ranking in Brazil | Similarweb, acessado em abril 5, 2026, </w:t>
      </w:r>
      <w:hyperlink r:id="rId46">
        <w:r w:rsidDel="00000000" w:rsidR="00000000" w:rsidRPr="00000000">
          <w:rPr>
            <w:rFonts w:ascii="Google Sans" w:cs="Google Sans" w:eastAsia="Google Sans" w:hAnsi="Google Sans"/>
            <w:color w:val="0000ee"/>
            <w:sz w:val="24"/>
            <w:szCs w:val="24"/>
            <w:u w:val="single"/>
            <w:rtl w:val="0"/>
          </w:rPr>
          <w:t xml:space="preserve">https://www.similarweb.com/top-websites/brazil/gambling/sports-betting/</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Oddsportal Website for Betting Odds Data, acessado em abril 5, 2026, </w:t>
      </w:r>
      <w:hyperlink r:id="rId47">
        <w:r w:rsidDel="00000000" w:rsidR="00000000" w:rsidRPr="00000000">
          <w:rPr>
            <w:rFonts w:ascii="Google Sans" w:cs="Google Sans" w:eastAsia="Google Sans" w:hAnsi="Google Sans"/>
            <w:color w:val="0000ee"/>
            <w:sz w:val="24"/>
            <w:szCs w:val="24"/>
            <w:u w:val="single"/>
            <w:rtl w:val="0"/>
          </w:rPr>
          <w:t xml:space="preserve">https://www.realdataapi.com/scrape-betting-odds-from-oddsportal-website.php</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data from oddsportal.com with Python - Stack Overflow, acessado em abril 5, 2026,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https://stackoverflow.com/questions/64393605/scraping-data-from-oddsportal-com-with-python</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Betting Odds Across Sportsbooks - oddschecker US, acessado em abril 5, 2026, </w:t>
      </w:r>
      <w:hyperlink r:id="rId49">
        <w:r w:rsidDel="00000000" w:rsidR="00000000" w:rsidRPr="00000000">
          <w:rPr>
            <w:rFonts w:ascii="Google Sans" w:cs="Google Sans" w:eastAsia="Google Sans" w:hAnsi="Google Sans"/>
            <w:color w:val="0000ee"/>
            <w:sz w:val="24"/>
            <w:szCs w:val="24"/>
            <w:u w:val="single"/>
            <w:rtl w:val="0"/>
          </w:rPr>
          <w:t xml:space="preserve">https://www.oddschecker.com/us/</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Betting Odds API Feeds, Real-Time Sportsbook Data | OddsJam, acessado em abril 5, 2026, </w:t>
      </w:r>
      <w:hyperlink r:id="rId50">
        <w:r w:rsidDel="00000000" w:rsidR="00000000" w:rsidRPr="00000000">
          <w:rPr>
            <w:rFonts w:ascii="Google Sans" w:cs="Google Sans" w:eastAsia="Google Sans" w:hAnsi="Google Sans"/>
            <w:color w:val="0000ee"/>
            <w:sz w:val="24"/>
            <w:szCs w:val="24"/>
            <w:u w:val="single"/>
            <w:rtl w:val="0"/>
          </w:rPr>
          <w:t xml:space="preserve">https://oddsjam.com/odds-api</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 de Futebol » Compare as Melhores Odds de Apostas de Hoje, acessado em abril 5, 2026, </w:t>
      </w:r>
      <w:hyperlink r:id="rId51">
        <w:r w:rsidDel="00000000" w:rsidR="00000000" w:rsidRPr="00000000">
          <w:rPr>
            <w:rFonts w:ascii="Google Sans" w:cs="Google Sans" w:eastAsia="Google Sans" w:hAnsi="Google Sans"/>
            <w:color w:val="0000ee"/>
            <w:sz w:val="24"/>
            <w:szCs w:val="24"/>
            <w:u w:val="single"/>
            <w:rtl w:val="0"/>
          </w:rPr>
          <w:t xml:space="preserve">https://oddsscanner.com/br/futebol</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Comparador de odds apostas esportivas - apostar com a melhor odd! - SportyTrader, acessado em abril 5, 2026, </w:t>
      </w:r>
      <w:hyperlink r:id="rId52">
        <w:r w:rsidDel="00000000" w:rsidR="00000000" w:rsidRPr="00000000">
          <w:rPr>
            <w:rFonts w:ascii="Google Sans" w:cs="Google Sans" w:eastAsia="Google Sans" w:hAnsi="Google Sans"/>
            <w:color w:val="0000ee"/>
            <w:sz w:val="24"/>
            <w:szCs w:val="24"/>
            <w:u w:val="single"/>
            <w:rtl w:val="0"/>
          </w:rPr>
          <w:t xml:space="preserve">https://www.sportytrader.com/pt-br/odds/</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OddsAgora as One of Brazil's Leading Odds Comparison Platforms - iGamingToday.com - News, insights and Slots review, acessado em abril 5, 2026, </w:t>
      </w:r>
      <w:hyperlink r:id="rId53">
        <w:r w:rsidDel="00000000" w:rsidR="00000000" w:rsidRPr="00000000">
          <w:rPr>
            <w:rFonts w:ascii="Google Sans" w:cs="Google Sans" w:eastAsia="Google Sans" w:hAnsi="Google Sans"/>
            <w:color w:val="0000ee"/>
            <w:sz w:val="24"/>
            <w:szCs w:val="24"/>
            <w:u w:val="single"/>
            <w:rtl w:val="0"/>
          </w:rPr>
          <w:t xml:space="preserve">https://www.igamingtoday.com/the-rise-of-oddsagora-as-one-of-brazils-leading-odds-comparison-platforms/</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odds data from BetExplorer website ? - WebHarvy, acessado em abril 5, 2026, </w:t>
      </w:r>
      <w:hyperlink r:id="rId54">
        <w:r w:rsidDel="00000000" w:rsidR="00000000" w:rsidRPr="00000000">
          <w:rPr>
            <w:rFonts w:ascii="Google Sans" w:cs="Google Sans" w:eastAsia="Google Sans" w:hAnsi="Google Sans"/>
            <w:color w:val="0000ee"/>
            <w:sz w:val="24"/>
            <w:szCs w:val="24"/>
            <w:u w:val="single"/>
            <w:rtl w:val="0"/>
          </w:rPr>
          <w:t xml:space="preserve">https://www.webharvy.com/articles/scraping-betexplorer.html</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Parsing odds from betexplorer or oddsportal : r/SoccerBetting - Reddit, acessado em abril 5, 2026, </w:t>
      </w:r>
      <w:hyperlink r:id="rId55">
        <w:r w:rsidDel="00000000" w:rsidR="00000000" w:rsidRPr="00000000">
          <w:rPr>
            <w:rFonts w:ascii="Google Sans" w:cs="Google Sans" w:eastAsia="Google Sans" w:hAnsi="Google Sans"/>
            <w:color w:val="0000ee"/>
            <w:sz w:val="24"/>
            <w:szCs w:val="24"/>
            <w:u w:val="single"/>
            <w:rtl w:val="0"/>
          </w:rPr>
          <w:t xml:space="preserve">https://www.reddit.com/r/SoccerBetting/comments/bhbz2w/parsing_odds_from_betexplorer_or_oddsportal/</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BMBets: Odds Comparison, Analytics services, acessado em abril 5, 2026, </w:t>
      </w:r>
      <w:hyperlink r:id="rId56">
        <w:r w:rsidDel="00000000" w:rsidR="00000000" w:rsidRPr="00000000">
          <w:rPr>
            <w:rFonts w:ascii="Google Sans" w:cs="Google Sans" w:eastAsia="Google Sans" w:hAnsi="Google Sans"/>
            <w:color w:val="0000ee"/>
            <w:sz w:val="24"/>
            <w:szCs w:val="24"/>
            <w:u w:val="single"/>
            <w:rtl w:val="0"/>
          </w:rPr>
          <w:t xml:space="preserve">https://www.bmbets.com/</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Odds and Betting Lines for Upcoming Games - OddsTrader, acessado em abril 5, 2026, </w:t>
      </w:r>
      <w:hyperlink r:id="rId57">
        <w:r w:rsidDel="00000000" w:rsidR="00000000" w:rsidRPr="00000000">
          <w:rPr>
            <w:rFonts w:ascii="Google Sans" w:cs="Google Sans" w:eastAsia="Google Sans" w:hAnsi="Google Sans"/>
            <w:color w:val="0000ee"/>
            <w:sz w:val="24"/>
            <w:szCs w:val="24"/>
            <w:u w:val="single"/>
            <w:rtl w:val="0"/>
          </w:rPr>
          <w:t xml:space="preserve">https://www.oddstrader.com/</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Betting Odds from Oddsportal website - WebHarvy, acessado em abril 5, 2026, </w:t>
      </w:r>
      <w:hyperlink r:id="rId58">
        <w:r w:rsidDel="00000000" w:rsidR="00000000" w:rsidRPr="00000000">
          <w:rPr>
            <w:rFonts w:ascii="Google Sans" w:cs="Google Sans" w:eastAsia="Google Sans" w:hAnsi="Google Sans"/>
            <w:color w:val="0000ee"/>
            <w:sz w:val="24"/>
            <w:szCs w:val="24"/>
            <w:u w:val="single"/>
            <w:rtl w:val="0"/>
          </w:rPr>
          <w:t xml:space="preserve">https://www.webharvy.com/articles/scraping-oddsportal.html</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12 Best Football Stats Websites in 2025 - StatsHub Betting Academy, acessado em abril 5, 2026, </w:t>
      </w:r>
      <w:hyperlink r:id="rId59">
        <w:r w:rsidDel="00000000" w:rsidR="00000000" w:rsidRPr="00000000">
          <w:rPr>
            <w:rFonts w:ascii="Google Sans" w:cs="Google Sans" w:eastAsia="Google Sans" w:hAnsi="Google Sans"/>
            <w:color w:val="0000ee"/>
            <w:sz w:val="24"/>
            <w:szCs w:val="24"/>
            <w:u w:val="single"/>
            <w:rtl w:val="0"/>
          </w:rPr>
          <w:t xml:space="preserve">https://statshub.com/betting-academy/best-football-stats-websites</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Dynamic page with Requests - python - Stack Overflow, acessado em abril 5, 2026, </w:t>
      </w:r>
      <w:hyperlink r:id="rId60">
        <w:r w:rsidDel="00000000" w:rsidR="00000000" w:rsidRPr="00000000">
          <w:rPr>
            <w:rFonts w:ascii="Google Sans" w:cs="Google Sans" w:eastAsia="Google Sans" w:hAnsi="Google Sans"/>
            <w:color w:val="0000ee"/>
            <w:sz w:val="24"/>
            <w:szCs w:val="24"/>
            <w:u w:val="single"/>
            <w:rtl w:val="0"/>
          </w:rPr>
          <w:t xml:space="preserve">https://stackoverflow.com/questions/67639552/scraping-dynamic-page-with-requests</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 flashscore.com Data - Scrapers - Spider.cloud, acessado em abril 5, 2026, </w:t>
      </w:r>
      <w:hyperlink r:id="rId61">
        <w:r w:rsidDel="00000000" w:rsidR="00000000" w:rsidRPr="00000000">
          <w:rPr>
            <w:rFonts w:ascii="Google Sans" w:cs="Google Sans" w:eastAsia="Google Sans" w:hAnsi="Google Sans"/>
            <w:color w:val="0000ee"/>
            <w:sz w:val="24"/>
            <w:szCs w:val="24"/>
            <w:u w:val="single"/>
            <w:rtl w:val="0"/>
          </w:rPr>
          <w:t xml:space="preserve">https://spider.cloud/scrapers/flashscore-scraper/</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Futebol Hoje: Resultados Ao Vivo Com O 365Scores, acessado em abril 5, 2026, </w:t>
      </w:r>
      <w:hyperlink r:id="rId62">
        <w:r w:rsidDel="00000000" w:rsidR="00000000" w:rsidRPr="00000000">
          <w:rPr>
            <w:rFonts w:ascii="Google Sans" w:cs="Google Sans" w:eastAsia="Google Sans" w:hAnsi="Google Sans"/>
            <w:color w:val="0000ee"/>
            <w:sz w:val="24"/>
            <w:szCs w:val="24"/>
            <w:u w:val="single"/>
            <w:rtl w:val="0"/>
          </w:rPr>
          <w:t xml:space="preserve">https://www.365scores.com/pt</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Sports Scores and Odds Apps to Download - SportsHandle, acessado em abril 5, 2026, </w:t>
      </w:r>
      <w:hyperlink r:id="rId63">
        <w:r w:rsidDel="00000000" w:rsidR="00000000" w:rsidRPr="00000000">
          <w:rPr>
            <w:rFonts w:ascii="Google Sans" w:cs="Google Sans" w:eastAsia="Google Sans" w:hAnsi="Google Sans"/>
            <w:color w:val="0000ee"/>
            <w:sz w:val="24"/>
            <w:szCs w:val="24"/>
            <w:u w:val="single"/>
            <w:rtl w:val="0"/>
          </w:rPr>
          <w:t xml:space="preserve">https://sportshandle.com/best-sports-scores-and-odds-apps-to-download/</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13 melhores sites de estatísticas de futebol - abseits.at, acessado em abril 5, 2026, </w:t>
      </w:r>
      <w:hyperlink r:id="rId64">
        <w:r w:rsidDel="00000000" w:rsidR="00000000" w:rsidRPr="00000000">
          <w:rPr>
            <w:rFonts w:ascii="Google Sans" w:cs="Google Sans" w:eastAsia="Google Sans" w:hAnsi="Google Sans"/>
            <w:color w:val="0000ee"/>
            <w:sz w:val="24"/>
            <w:szCs w:val="24"/>
            <w:u w:val="single"/>
            <w:rtl w:val="0"/>
          </w:rPr>
          <w:t xml:space="preserve">https://abseits.at/os-13-melhores-sites-de-estatisticas-de-futebol/</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vs API: The Complete 2026 Comparison Guide - ScrapeGraphAI, acessado em abril 5, 2026, </w:t>
      </w:r>
      <w:hyperlink r:id="rId65">
        <w:r w:rsidDel="00000000" w:rsidR="00000000" w:rsidRPr="00000000">
          <w:rPr>
            <w:rFonts w:ascii="Google Sans" w:cs="Google Sans" w:eastAsia="Google Sans" w:hAnsi="Google Sans"/>
            <w:color w:val="0000ee"/>
            <w:sz w:val="24"/>
            <w:szCs w:val="24"/>
            <w:u w:val="single"/>
            <w:rtl w:val="0"/>
          </w:rPr>
          <w:t xml:space="preserve">https://scrapegraphai.com/blog/webscraping-vs-api</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Odds APIs for Sports Betting Data in 2026, acessado em abril 5, 2026, </w:t>
      </w:r>
      <w:hyperlink r:id="rId66">
        <w:r w:rsidDel="00000000" w:rsidR="00000000" w:rsidRPr="00000000">
          <w:rPr>
            <w:rFonts w:ascii="Google Sans" w:cs="Google Sans" w:eastAsia="Google Sans" w:hAnsi="Google Sans"/>
            <w:color w:val="0000ee"/>
            <w:sz w:val="24"/>
            <w:szCs w:val="24"/>
            <w:u w:val="single"/>
            <w:rtl w:val="0"/>
          </w:rPr>
          <w:t xml:space="preserve">https://sportsgameodds.com/blog/top-5-odds-apis-for-sports-betting-data</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API-Sports - Restful API for Sports data, acessado em abril 5, 2026, </w:t>
      </w:r>
      <w:hyperlink r:id="rId67">
        <w:r w:rsidDel="00000000" w:rsidR="00000000" w:rsidRPr="00000000">
          <w:rPr>
            <w:rFonts w:ascii="Google Sans" w:cs="Google Sans" w:eastAsia="Google Sans" w:hAnsi="Google Sans"/>
            <w:color w:val="0000ee"/>
            <w:sz w:val="24"/>
            <w:szCs w:val="24"/>
            <w:u w:val="single"/>
            <w:rtl w:val="0"/>
          </w:rPr>
          <w:t xml:space="preserve">https://api-sports.io/</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Free Betting Odds API for Developers, acessado em abril 5, 2026, </w:t>
      </w:r>
      <w:hyperlink r:id="rId68">
        <w:r w:rsidDel="00000000" w:rsidR="00000000" w:rsidRPr="00000000">
          <w:rPr>
            <w:rFonts w:ascii="Google Sans" w:cs="Google Sans" w:eastAsia="Google Sans" w:hAnsi="Google Sans"/>
            <w:color w:val="0000ee"/>
            <w:sz w:val="24"/>
            <w:szCs w:val="24"/>
            <w:u w:val="single"/>
            <w:rtl w:val="0"/>
          </w:rPr>
          <w:t xml:space="preserve">https://sportsgameodds.com/blog/free-betting-odds-api-for-developers-what-to-choose</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Odds API: Sports Odds API, acessado em abril 5, 2026, </w:t>
      </w:r>
      <w:hyperlink r:id="rId69">
        <w:r w:rsidDel="00000000" w:rsidR="00000000" w:rsidRPr="00000000">
          <w:rPr>
            <w:rFonts w:ascii="Google Sans" w:cs="Google Sans" w:eastAsia="Google Sans" w:hAnsi="Google Sans"/>
            <w:color w:val="0000ee"/>
            <w:sz w:val="24"/>
            <w:szCs w:val="24"/>
            <w:u w:val="single"/>
            <w:rtl w:val="0"/>
          </w:rPr>
          <w:t xml:space="preserve">https://the-odds-api.com/</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Historical Sports Odds Data API, acessado em abril 5, 2026, </w:t>
      </w:r>
      <w:hyperlink r:id="rId70">
        <w:r w:rsidDel="00000000" w:rsidR="00000000" w:rsidRPr="00000000">
          <w:rPr>
            <w:rFonts w:ascii="Google Sans" w:cs="Google Sans" w:eastAsia="Google Sans" w:hAnsi="Google Sans"/>
            <w:color w:val="0000ee"/>
            <w:sz w:val="24"/>
            <w:szCs w:val="24"/>
            <w:u w:val="single"/>
            <w:rtl w:val="0"/>
          </w:rPr>
          <w:t xml:space="preserve">https://the-odds-api.com/historical-odds-data/</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SportsDataIO - Live Sports Data Provider, API Solutions, NFL, NBA, MLB Data, acessado em abril 5, 2026, </w:t>
      </w:r>
      <w:hyperlink r:id="rId71">
        <w:r w:rsidDel="00000000" w:rsidR="00000000" w:rsidRPr="00000000">
          <w:rPr>
            <w:rFonts w:ascii="Google Sans" w:cs="Google Sans" w:eastAsia="Google Sans" w:hAnsi="Google Sans"/>
            <w:color w:val="0000ee"/>
            <w:sz w:val="24"/>
            <w:szCs w:val="24"/>
            <w:u w:val="single"/>
            <w:rtl w:val="0"/>
          </w:rPr>
          <w:t xml:space="preserve">https://sportsdata.io/</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OddsMatrix: Sports Betting API &amp; Odds Feed Provider, acessado em abril 5, 2026, </w:t>
      </w:r>
      <w:hyperlink r:id="rId72">
        <w:r w:rsidDel="00000000" w:rsidR="00000000" w:rsidRPr="00000000">
          <w:rPr>
            <w:rFonts w:ascii="Google Sans" w:cs="Google Sans" w:eastAsia="Google Sans" w:hAnsi="Google Sans"/>
            <w:color w:val="0000ee"/>
            <w:sz w:val="24"/>
            <w:szCs w:val="24"/>
            <w:u w:val="single"/>
            <w:rtl w:val="0"/>
          </w:rPr>
          <w:t xml:space="preserve">https://oddsmatrix.com/</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Data and Odds APIs for In-Play Betting | Genius Sports, acessado em abril 5, 2026, </w:t>
      </w:r>
      <w:hyperlink r:id="rId73">
        <w:r w:rsidDel="00000000" w:rsidR="00000000" w:rsidRPr="00000000">
          <w:rPr>
            <w:rFonts w:ascii="Google Sans" w:cs="Google Sans" w:eastAsia="Google Sans" w:hAnsi="Google Sans"/>
            <w:color w:val="0000ee"/>
            <w:sz w:val="24"/>
            <w:szCs w:val="24"/>
            <w:u w:val="single"/>
            <w:rtl w:val="0"/>
          </w:rPr>
          <w:t xml:space="preserve">https://www.geniussports.com/bet/odds-feeds-api/</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Sports data APIs in 2025 | Highlightly, acessado em abril 5, 2026, </w:t>
      </w:r>
      <w:hyperlink r:id="rId74">
        <w:r w:rsidDel="00000000" w:rsidR="00000000" w:rsidRPr="00000000">
          <w:rPr>
            <w:rFonts w:ascii="Google Sans" w:cs="Google Sans" w:eastAsia="Google Sans" w:hAnsi="Google Sans"/>
            <w:color w:val="0000ee"/>
            <w:sz w:val="24"/>
            <w:szCs w:val="24"/>
            <w:u w:val="single"/>
            <w:rtl w:val="0"/>
          </w:rPr>
          <w:t xml:space="preserve">https://highlightly.net/blogs/top-sports-data-apis-in-2025</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Odds Data Providers - Techsalerator, acessado em abril 5, 2026, </w:t>
      </w:r>
      <w:hyperlink r:id="rId75">
        <w:r w:rsidDel="00000000" w:rsidR="00000000" w:rsidRPr="00000000">
          <w:rPr>
            <w:rFonts w:ascii="Google Sans" w:cs="Google Sans" w:eastAsia="Google Sans" w:hAnsi="Google Sans"/>
            <w:color w:val="0000ee"/>
            <w:sz w:val="24"/>
            <w:szCs w:val="24"/>
            <w:u w:val="single"/>
            <w:rtl w:val="0"/>
          </w:rPr>
          <w:t xml:space="preserve">https://www.techsalerator.com/post/top-odds-data-providers</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Sports Betting Odds Providers in 2026, acessado em abril 5, 2026, </w:t>
      </w:r>
      <w:hyperlink r:id="rId76">
        <w:r w:rsidDel="00000000" w:rsidR="00000000" w:rsidRPr="00000000">
          <w:rPr>
            <w:rFonts w:ascii="Google Sans" w:cs="Google Sans" w:eastAsia="Google Sans" w:hAnsi="Google Sans"/>
            <w:color w:val="0000ee"/>
            <w:sz w:val="24"/>
            <w:szCs w:val="24"/>
            <w:u w:val="single"/>
            <w:rtl w:val="0"/>
          </w:rPr>
          <w:t xml:space="preserve">https://www.gammastack.com/blog/top-10-odds-providers-for-sports-betting-websites/</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OpticOdds | Premier Sports Betting Data Provider, acessado em abril 5, 2026, </w:t>
      </w:r>
      <w:hyperlink r:id="rId77">
        <w:r w:rsidDel="00000000" w:rsidR="00000000" w:rsidRPr="00000000">
          <w:rPr>
            <w:rFonts w:ascii="Google Sans" w:cs="Google Sans" w:eastAsia="Google Sans" w:hAnsi="Google Sans"/>
            <w:color w:val="0000ee"/>
            <w:sz w:val="24"/>
            <w:szCs w:val="24"/>
            <w:u w:val="single"/>
            <w:rtl w:val="0"/>
          </w:rPr>
          <w:t xml:space="preserve">https://opticodds.com/</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9 Sports Betting APIs for Your App or Website | Datarade, acessado em abril 5, 2026, </w:t>
      </w:r>
      <w:hyperlink r:id="rId78">
        <w:r w:rsidDel="00000000" w:rsidR="00000000" w:rsidRPr="00000000">
          <w:rPr>
            <w:rFonts w:ascii="Google Sans" w:cs="Google Sans" w:eastAsia="Google Sans" w:hAnsi="Google Sans"/>
            <w:color w:val="0000ee"/>
            <w:sz w:val="24"/>
            <w:szCs w:val="24"/>
            <w:u w:val="single"/>
            <w:rtl w:val="0"/>
          </w:rPr>
          <w:t xml:space="preserve">https://datarade.ai/top-lists/best-sports-betting-apis</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TxODDS | Sports Betting Data &amp; Odds API for Sportsbooks, acessado em abril 5, 2026, </w:t>
      </w:r>
      <w:hyperlink r:id="rId79">
        <w:r w:rsidDel="00000000" w:rsidR="00000000" w:rsidRPr="00000000">
          <w:rPr>
            <w:rFonts w:ascii="Google Sans" w:cs="Google Sans" w:eastAsia="Google Sans" w:hAnsi="Google Sans"/>
            <w:color w:val="0000ee"/>
            <w:sz w:val="24"/>
            <w:szCs w:val="24"/>
            <w:u w:val="single"/>
            <w:rtl w:val="0"/>
          </w:rPr>
          <w:t xml:space="preserve">https://txodds.net/</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Sports Data Provider in 2023 [4 Examples] - News - OddsMatrix, acessado em abril 5, 2026, </w:t>
      </w:r>
      <w:hyperlink r:id="rId80">
        <w:r w:rsidDel="00000000" w:rsidR="00000000" w:rsidRPr="00000000">
          <w:rPr>
            <w:rFonts w:ascii="Google Sans" w:cs="Google Sans" w:eastAsia="Google Sans" w:hAnsi="Google Sans"/>
            <w:color w:val="0000ee"/>
            <w:sz w:val="24"/>
            <w:szCs w:val="24"/>
            <w:u w:val="single"/>
            <w:rtl w:val="0"/>
          </w:rPr>
          <w:t xml:space="preserve">https://oddsmatrix.com/sports-betting-data-providers/</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VS Official APIs for Financial Data: Stocks, Crypto, and Forex - Medium, acessado em abril 5, 2026, </w:t>
      </w:r>
      <w:hyperlink r:id="rId81">
        <w:r w:rsidDel="00000000" w:rsidR="00000000" w:rsidRPr="00000000">
          <w:rPr>
            <w:rFonts w:ascii="Google Sans" w:cs="Google Sans" w:eastAsia="Google Sans" w:hAnsi="Google Sans"/>
            <w:color w:val="0000ee"/>
            <w:sz w:val="24"/>
            <w:szCs w:val="24"/>
            <w:u w:val="single"/>
            <w:rtl w:val="0"/>
          </w:rPr>
          <w:t xml:space="preserve">https://medium.com/@trading.dude/web-scraping-vs-official-apis-for-financial-data-stocks-crypto-and-forex-89efb2a1818f</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Web Scraping Antibot Systems (2025) - WebAutomation, acessado em abril 5, 2026, </w:t>
      </w:r>
      <w:hyperlink r:id="rId82">
        <w:r w:rsidDel="00000000" w:rsidR="00000000" w:rsidRPr="00000000">
          <w:rPr>
            <w:rFonts w:ascii="Google Sans" w:cs="Google Sans" w:eastAsia="Google Sans" w:hAnsi="Google Sans"/>
            <w:color w:val="0000ee"/>
            <w:sz w:val="24"/>
            <w:szCs w:val="24"/>
            <w:u w:val="single"/>
            <w:rtl w:val="0"/>
          </w:rPr>
          <w:t xml:space="preserve">https://webautomation.io/blog/ultimate-guide-to-web-scraping-antibot-and-blocking-systems-and-how-to-bypass-them/</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in 2025: Bypassing Modern Bot Detection | by Sohail x Codes | Medium, acessado em abril 5, 2026, </w:t>
      </w:r>
      <w:hyperlink r:id="rId83">
        <w:r w:rsidDel="00000000" w:rsidR="00000000" w:rsidRPr="00000000">
          <w:rPr>
            <w:rFonts w:ascii="Google Sans" w:cs="Google Sans" w:eastAsia="Google Sans" w:hAnsi="Google Sans"/>
            <w:color w:val="0000ee"/>
            <w:sz w:val="24"/>
            <w:szCs w:val="24"/>
            <w:u w:val="single"/>
            <w:rtl w:val="0"/>
          </w:rPr>
          <w:t xml:space="preserve">https://medium.com/@sohail_saifii/web-scraping-in-2025-bypassing-modern-bot-detection-fcab286b117d</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Bypass Cloudflare when Scraping: The 9 Best Methods - ZenRows, acessado em abril 5, 2026, </w:t>
      </w:r>
      <w:hyperlink r:id="rId84">
        <w:r w:rsidDel="00000000" w:rsidR="00000000" w:rsidRPr="00000000">
          <w:rPr>
            <w:rFonts w:ascii="Google Sans" w:cs="Google Sans" w:eastAsia="Google Sans" w:hAnsi="Google Sans"/>
            <w:color w:val="0000ee"/>
            <w:sz w:val="24"/>
            <w:szCs w:val="24"/>
            <w:u w:val="single"/>
            <w:rtl w:val="0"/>
          </w:rPr>
          <w:t xml:space="preserve">https://www.zenrows.com/blog/bypass-cloudflare</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Bypass Cloudflare Challenge While Web Scraping in 2026 - CapSolver, acessado em abril 5, 2026, </w:t>
      </w:r>
      <w:hyperlink r:id="rId85">
        <w:r w:rsidDel="00000000" w:rsidR="00000000" w:rsidRPr="00000000">
          <w:rPr>
            <w:rFonts w:ascii="Google Sans" w:cs="Google Sans" w:eastAsia="Google Sans" w:hAnsi="Google Sans"/>
            <w:color w:val="0000ee"/>
            <w:sz w:val="24"/>
            <w:szCs w:val="24"/>
            <w:u w:val="single"/>
            <w:rtl w:val="0"/>
          </w:rPr>
          <w:t xml:space="preserve">https://www.capsolver.com/blog/Cloudflare/bypass-cloudflare-challenge-2025</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Bypass Cloudflare in 2026: Top Methods &amp; Scripts - Bright Data, acessado em abril 5, 2026, </w:t>
      </w:r>
      <w:hyperlink r:id="rId86">
        <w:r w:rsidDel="00000000" w:rsidR="00000000" w:rsidRPr="00000000">
          <w:rPr>
            <w:rFonts w:ascii="Google Sans" w:cs="Google Sans" w:eastAsia="Google Sans" w:hAnsi="Google Sans"/>
            <w:color w:val="0000ee"/>
            <w:sz w:val="24"/>
            <w:szCs w:val="24"/>
            <w:u w:val="single"/>
            <w:rtl w:val="0"/>
          </w:rPr>
          <w:t xml:space="preserve">https://brightdata.com/blog/web-data/bypass-cloudflare</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Bypass Cloudflare When Web Scraping in 2026 - Scrapfly Blog, acessado em abril 5, 2026, </w:t>
      </w:r>
      <w:hyperlink r:id="rId87">
        <w:r w:rsidDel="00000000" w:rsidR="00000000" w:rsidRPr="00000000">
          <w:rPr>
            <w:rFonts w:ascii="Google Sans" w:cs="Google Sans" w:eastAsia="Google Sans" w:hAnsi="Google Sans"/>
            <w:color w:val="0000ee"/>
            <w:sz w:val="24"/>
            <w:szCs w:val="24"/>
            <w:u w:val="single"/>
            <w:rtl w:val="0"/>
          </w:rPr>
          <w:t xml:space="preserve">https://scrapfly.io/blog/posts/how-to-bypass-cloudflare-anti-scraping</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Quais Bets estão autorizadas a operar no Brasil? Confira a lista! - Serasa Experian, acessado em abril 5, 2026, </w:t>
      </w:r>
      <w:hyperlink r:id="rId88">
        <w:r w:rsidDel="00000000" w:rsidR="00000000" w:rsidRPr="00000000">
          <w:rPr>
            <w:rFonts w:ascii="Google Sans" w:cs="Google Sans" w:eastAsia="Google Sans" w:hAnsi="Google Sans"/>
            <w:color w:val="0000ee"/>
            <w:sz w:val="24"/>
            <w:szCs w:val="24"/>
            <w:u w:val="single"/>
            <w:rtl w:val="0"/>
          </w:rPr>
          <w:t xml:space="preserve">https://www.serasaexperian.com.br/conteudos/lista-de-bets-autorizadas-a-operar-no-brasil/</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bypassing WAFs (Web Application Firewalls) for scraping - SOAX, acessado em abril 5, 2026, </w:t>
      </w:r>
      <w:hyperlink r:id="rId89">
        <w:r w:rsidDel="00000000" w:rsidR="00000000" w:rsidRPr="00000000">
          <w:rPr>
            <w:rFonts w:ascii="Google Sans" w:cs="Google Sans" w:eastAsia="Google Sans" w:hAnsi="Google Sans"/>
            <w:color w:val="0000ee"/>
            <w:sz w:val="24"/>
            <w:szCs w:val="24"/>
            <w:u w:val="single"/>
            <w:rtl w:val="0"/>
          </w:rPr>
          <w:t xml:space="preserve">https://soax.com/blog/bypass-waf-web-scraping</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Anti-Bot Arms Race Is Here…and It's Killing DIY Scraping - Traject Data, acessado em abril 5, 2026, </w:t>
      </w:r>
      <w:hyperlink r:id="rId90">
        <w:r w:rsidDel="00000000" w:rsidR="00000000" w:rsidRPr="00000000">
          <w:rPr>
            <w:rFonts w:ascii="Google Sans" w:cs="Google Sans" w:eastAsia="Google Sans" w:hAnsi="Google Sans"/>
            <w:color w:val="0000ee"/>
            <w:sz w:val="24"/>
            <w:szCs w:val="24"/>
            <w:u w:val="single"/>
            <w:rtl w:val="0"/>
          </w:rPr>
          <w:t xml:space="preserve">https://trajectdata.com/how-to-bypass-bot-detection-web-scraping-2025/</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Bypass Cloudflare When Scraping - Browserless, acessado em abril 5, 2026, </w:t>
      </w:r>
      <w:hyperlink r:id="rId91">
        <w:r w:rsidDel="00000000" w:rsidR="00000000" w:rsidRPr="00000000">
          <w:rPr>
            <w:rFonts w:ascii="Google Sans" w:cs="Google Sans" w:eastAsia="Google Sans" w:hAnsi="Google Sans"/>
            <w:color w:val="0000ee"/>
            <w:sz w:val="24"/>
            <w:szCs w:val="24"/>
            <w:u w:val="single"/>
            <w:rtl w:val="0"/>
          </w:rPr>
          <w:t xml:space="preserve">https://www.browserless.io/blog/how-to-bypass-cloudflare-scraping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etfair-datascientists.github.io/tutorials/backtestingRatingsTutorial/" TargetMode="External"/><Relationship Id="rId84" Type="http://schemas.openxmlformats.org/officeDocument/2006/relationships/hyperlink" Target="https://www.zenrows.com/blog/bypass-cloudflare" TargetMode="External"/><Relationship Id="rId83" Type="http://schemas.openxmlformats.org/officeDocument/2006/relationships/hyperlink" Target="https://medium.com/@sohail_saifii/web-scraping-in-2025-bypassing-modern-bot-detection-fcab286b117d" TargetMode="External"/><Relationship Id="rId42" Type="http://schemas.openxmlformats.org/officeDocument/2006/relationships/hyperlink" Target="https://www.oddschecker.com/best-betting-exchanges" TargetMode="External"/><Relationship Id="rId86" Type="http://schemas.openxmlformats.org/officeDocument/2006/relationships/hyperlink" Target="https://brightdata.com/blog/web-data/bypass-cloudflare" TargetMode="External"/><Relationship Id="rId41" Type="http://schemas.openxmlformats.org/officeDocument/2006/relationships/hyperlink" Target="https://www.squawka.com/en/bet/betting-sites/betting-exchange/" TargetMode="External"/><Relationship Id="rId85" Type="http://schemas.openxmlformats.org/officeDocument/2006/relationships/hyperlink" Target="https://www.capsolver.com/blog/Cloudflare/bypass-cloudflare-challenge-2025" TargetMode="External"/><Relationship Id="rId44" Type="http://schemas.openxmlformats.org/officeDocument/2006/relationships/hyperlink" Target="https://github.com/dashee87/betScrapeR" TargetMode="External"/><Relationship Id="rId88" Type="http://schemas.openxmlformats.org/officeDocument/2006/relationships/hyperlink" Target="https://www.serasaexperian.com.br/conteudos/lista-de-bets-autorizadas-a-operar-no-brasil/" TargetMode="External"/><Relationship Id="rId43" Type="http://schemas.openxmlformats.org/officeDocument/2006/relationships/hyperlink" Target="https://www.bettoredge.com/post/best-betting-exchanges-in-the-us" TargetMode="External"/><Relationship Id="rId87" Type="http://schemas.openxmlformats.org/officeDocument/2006/relationships/hyperlink" Target="https://scrapfly.io/blog/posts/how-to-bypass-cloudflare-anti-scraping" TargetMode="External"/><Relationship Id="rId46" Type="http://schemas.openxmlformats.org/officeDocument/2006/relationships/hyperlink" Target="https://www.similarweb.com/top-websites/brazil/gambling/sports-betting/" TargetMode="External"/><Relationship Id="rId45" Type="http://schemas.openxmlformats.org/officeDocument/2006/relationships/hyperlink" Target="https://www.oddsportal.com/" TargetMode="External"/><Relationship Id="rId89" Type="http://schemas.openxmlformats.org/officeDocument/2006/relationships/hyperlink" Target="https://soax.com/blog/bypass-waf-web-scraping" TargetMode="External"/><Relationship Id="rId80" Type="http://schemas.openxmlformats.org/officeDocument/2006/relationships/hyperlink" Target="https://oddsmatrix.com/sports-betting-data-providers/" TargetMode="External"/><Relationship Id="rId82" Type="http://schemas.openxmlformats.org/officeDocument/2006/relationships/hyperlink" Target="https://webautomation.io/blog/ultimate-guide-to-web-scraping-antibot-and-blocking-systems-and-how-to-bypass-them/" TargetMode="External"/><Relationship Id="rId81" Type="http://schemas.openxmlformats.org/officeDocument/2006/relationships/hyperlink" Target="https://medium.com/@trading.dude/web-scraping-vs-official-apis-for-financial-data-stocks-crypto-and-forex-89efb2a1818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scrape-savvy/scraping-betting-odds-for-arbitrage-opportunities-8c7fc32f0b2a" TargetMode="External"/><Relationship Id="rId48" Type="http://schemas.openxmlformats.org/officeDocument/2006/relationships/hyperlink" Target="https://stackoverflow.com/questions/64393605/scraping-data-from-oddsportal-com-with-python" TargetMode="External"/><Relationship Id="rId47" Type="http://schemas.openxmlformats.org/officeDocument/2006/relationships/hyperlink" Target="https://www.realdataapi.com/scrape-betting-odds-from-oddsportal-website.php" TargetMode="External"/><Relationship Id="rId49" Type="http://schemas.openxmlformats.org/officeDocument/2006/relationships/hyperlink" Target="https://www.oddschecker.com/us/" TargetMode="External"/><Relationship Id="rId5" Type="http://schemas.openxmlformats.org/officeDocument/2006/relationships/styles" Target="styles.xml"/><Relationship Id="rId6" Type="http://schemas.openxmlformats.org/officeDocument/2006/relationships/hyperlink" Target="https://www.sphericalinsights.com/blogs/top-25-global-sports-betting-companies-2025-2035-spherical-insights-analysis" TargetMode="External"/><Relationship Id="rId7" Type="http://schemas.openxmlformats.org/officeDocument/2006/relationships/hyperlink" Target="https://www.geniussports.com/content-hub/odds-api-explained/" TargetMode="External"/><Relationship Id="rId8" Type="http://schemas.openxmlformats.org/officeDocument/2006/relationships/hyperlink" Target="https://roundproxies.com/blog/scrape-sports-betting-sites/" TargetMode="External"/><Relationship Id="rId73" Type="http://schemas.openxmlformats.org/officeDocument/2006/relationships/hyperlink" Target="https://www.geniussports.com/bet/odds-feeds-api/" TargetMode="External"/><Relationship Id="rId72" Type="http://schemas.openxmlformats.org/officeDocument/2006/relationships/hyperlink" Target="https://oddsmatrix.com/" TargetMode="External"/><Relationship Id="rId31" Type="http://schemas.openxmlformats.org/officeDocument/2006/relationships/hyperlink" Target="https://www.goal.com/br/apostas/melhores-casas-de-apostas/blt16f01aa1bf261b50" TargetMode="External"/><Relationship Id="rId75" Type="http://schemas.openxmlformats.org/officeDocument/2006/relationships/hyperlink" Target="https://www.techsalerator.com/post/top-odds-data-providers" TargetMode="External"/><Relationship Id="rId30" Type="http://schemas.openxmlformats.org/officeDocument/2006/relationships/hyperlink" Target="https://www.covers.com/betting" TargetMode="External"/><Relationship Id="rId74" Type="http://schemas.openxmlformats.org/officeDocument/2006/relationships/hyperlink" Target="https://highlightly.net/blogs/top-sports-data-apis-in-2025" TargetMode="External"/><Relationship Id="rId33" Type="http://schemas.openxmlformats.org/officeDocument/2006/relationships/hyperlink" Target="https://www.metropoles.com/apostas/melhores-casas-de-apostas-conheca-os-top-10-sites" TargetMode="External"/><Relationship Id="rId77" Type="http://schemas.openxmlformats.org/officeDocument/2006/relationships/hyperlink" Target="https://opticodds.com/" TargetMode="External"/><Relationship Id="rId32" Type="http://schemas.openxmlformats.org/officeDocument/2006/relationships/hyperlink" Target="https://www.gazetaesportiva.com/apostas/sites-de-apostas" TargetMode="External"/><Relationship Id="rId76" Type="http://schemas.openxmlformats.org/officeDocument/2006/relationships/hyperlink" Target="https://www.gammastack.com/blog/top-10-odds-providers-for-sports-betting-websites/" TargetMode="External"/><Relationship Id="rId35" Type="http://schemas.openxmlformats.org/officeDocument/2006/relationships/hyperlink" Target="https://www.techsciresearch.com/blog/top-online-gambling-companies-worldwide/4448.html" TargetMode="External"/><Relationship Id="rId79" Type="http://schemas.openxmlformats.org/officeDocument/2006/relationships/hyperlink" Target="https://txodds.net/" TargetMode="External"/><Relationship Id="rId34" Type="http://schemas.openxmlformats.org/officeDocument/2006/relationships/hyperlink" Target="https://www.em.com.br/apostas/" TargetMode="External"/><Relationship Id="rId78" Type="http://schemas.openxmlformats.org/officeDocument/2006/relationships/hyperlink" Target="https://datarade.ai/top-lists/best-sports-betting-apis" TargetMode="External"/><Relationship Id="rId71" Type="http://schemas.openxmlformats.org/officeDocument/2006/relationships/hyperlink" Target="https://sportsdata.io/" TargetMode="External"/><Relationship Id="rId70" Type="http://schemas.openxmlformats.org/officeDocument/2006/relationships/hyperlink" Target="https://the-odds-api.com/historical-odds-data/" TargetMode="External"/><Relationship Id="rId37" Type="http://schemas.openxmlformats.org/officeDocument/2006/relationships/hyperlink" Target="https://medium.com/@Mustafa77/how-to-bypass-cloudflare-for-web-scarping-6e04839114d6" TargetMode="External"/><Relationship Id="rId36" Type="http://schemas.openxmlformats.org/officeDocument/2006/relationships/hyperlink" Target="https://evrimagaci.org/gpt/bet365-outage-disrupts-global-betting-amid-cloudflare-issues-530577" TargetMode="External"/><Relationship Id="rId39" Type="http://schemas.openxmlformats.org/officeDocument/2006/relationships/hyperlink" Target="https://betinasia.com/betting-exchange-sites/" TargetMode="External"/><Relationship Id="rId38" Type="http://schemas.openxmlformats.org/officeDocument/2006/relationships/hyperlink" Target="https://apify.com/harvest/sportsbook-odds-scraper/api" TargetMode="External"/><Relationship Id="rId62" Type="http://schemas.openxmlformats.org/officeDocument/2006/relationships/hyperlink" Target="https://www.365scores.com/pt" TargetMode="External"/><Relationship Id="rId61" Type="http://schemas.openxmlformats.org/officeDocument/2006/relationships/hyperlink" Target="https://spider.cloud/scrapers/flashscore-scraper/" TargetMode="External"/><Relationship Id="rId20" Type="http://schemas.openxmlformats.org/officeDocument/2006/relationships/hyperlink" Target="https://www.flashscore.com.br/" TargetMode="External"/><Relationship Id="rId64" Type="http://schemas.openxmlformats.org/officeDocument/2006/relationships/hyperlink" Target="https://abseits.at/os-13-melhores-sites-de-estatisticas-de-futebol/" TargetMode="External"/><Relationship Id="rId63" Type="http://schemas.openxmlformats.org/officeDocument/2006/relationships/hyperlink" Target="https://sportshandle.com/best-sports-scores-and-odds-apps-to-download/" TargetMode="External"/><Relationship Id="rId22" Type="http://schemas.openxmlformats.org/officeDocument/2006/relationships/hyperlink" Target="https://www.gov.br/pt-br/servicos/consultar-as-empresas-autorizadas-a-operar-apostas-de-quota-fixa" TargetMode="External"/><Relationship Id="rId66" Type="http://schemas.openxmlformats.org/officeDocument/2006/relationships/hyperlink" Target="https://sportsgameodds.com/blog/top-5-odds-apis-for-sports-betting-data" TargetMode="External"/><Relationship Id="rId21" Type="http://schemas.openxmlformats.org/officeDocument/2006/relationships/hyperlink" Target="https://www.gazetaesportiva.com/apostas/casas-de-apostas" TargetMode="External"/><Relationship Id="rId65" Type="http://schemas.openxmlformats.org/officeDocument/2006/relationships/hyperlink" Target="https://scrapegraphai.com/blog/webscraping-vs-api" TargetMode="External"/><Relationship Id="rId24" Type="http://schemas.openxmlformats.org/officeDocument/2006/relationships/hyperlink" Target="https://mintlify.com/enter-a-new-username3/bet365-scraper-demo/quickstart" TargetMode="External"/><Relationship Id="rId68" Type="http://schemas.openxmlformats.org/officeDocument/2006/relationships/hyperlink" Target="https://sportsgameodds.com/blog/free-betting-odds-api-for-developers-what-to-choose" TargetMode="External"/><Relationship Id="rId23" Type="http://schemas.openxmlformats.org/officeDocument/2006/relationships/hyperlink" Target="https://www.lance.com.br/sites-de-apostas/bets-autorizadas.html" TargetMode="External"/><Relationship Id="rId67" Type="http://schemas.openxmlformats.org/officeDocument/2006/relationships/hyperlink" Target="https://api-sports.io/" TargetMode="External"/><Relationship Id="rId60" Type="http://schemas.openxmlformats.org/officeDocument/2006/relationships/hyperlink" Target="https://stackoverflow.com/questions/67639552/scraping-dynamic-page-with-requests" TargetMode="External"/><Relationship Id="rId26" Type="http://schemas.openxmlformats.org/officeDocument/2006/relationships/hyperlink" Target="https://docs.scrapingant.com/v1/api-basics" TargetMode="External"/><Relationship Id="rId25" Type="http://schemas.openxmlformats.org/officeDocument/2006/relationships/hyperlink" Target="https://www.reddit.com/r/selenium/comments/ybkpsp/bet365_scrape/" TargetMode="External"/><Relationship Id="rId69" Type="http://schemas.openxmlformats.org/officeDocument/2006/relationships/hyperlink" Target="https://the-odds-api.com/" TargetMode="External"/><Relationship Id="rId28" Type="http://schemas.openxmlformats.org/officeDocument/2006/relationships/hyperlink" Target="https://www.foxsports.com/stories/betting/best-betting-apps" TargetMode="External"/><Relationship Id="rId27" Type="http://schemas.openxmlformats.org/officeDocument/2006/relationships/hyperlink" Target="https://www.netflu.com.br/apostas/melhores-sites-apostas/" TargetMode="External"/><Relationship Id="rId29" Type="http://schemas.openxmlformats.org/officeDocument/2006/relationships/hyperlink" Target="https://www.reddit.com/r/algobetting/comments/1hz3ltx/sportsbooks_and_their_odds_providers_compilation/" TargetMode="External"/><Relationship Id="rId51" Type="http://schemas.openxmlformats.org/officeDocument/2006/relationships/hyperlink" Target="https://oddsscanner.com/br/futebol" TargetMode="External"/><Relationship Id="rId50" Type="http://schemas.openxmlformats.org/officeDocument/2006/relationships/hyperlink" Target="https://oddsjam.com/odds-api" TargetMode="External"/><Relationship Id="rId53" Type="http://schemas.openxmlformats.org/officeDocument/2006/relationships/hyperlink" Target="https://www.igamingtoday.com/the-rise-of-oddsagora-as-one-of-brazils-leading-odds-comparison-platforms/" TargetMode="External"/><Relationship Id="rId52" Type="http://schemas.openxmlformats.org/officeDocument/2006/relationships/hyperlink" Target="https://www.sportytrader.com/pt-br/odds/" TargetMode="External"/><Relationship Id="rId11" Type="http://schemas.openxmlformats.org/officeDocument/2006/relationships/hyperlink" Target="https://igamingexpert.com/features/cloudflare-storms-bet365-internet-halts/" TargetMode="External"/><Relationship Id="rId55" Type="http://schemas.openxmlformats.org/officeDocument/2006/relationships/hyperlink" Target="https://www.reddit.com/r/SoccerBetting/comments/bhbz2w/parsing_odds_from_betexplorer_or_oddsportal/" TargetMode="External"/><Relationship Id="rId10" Type="http://schemas.openxmlformats.org/officeDocument/2006/relationships/hyperlink" Target="https://www.reddit.com/r/WebDataDiggers/comments/1qg2nb8/technical_guide_to_scraping_betting_odds_for/" TargetMode="External"/><Relationship Id="rId54" Type="http://schemas.openxmlformats.org/officeDocument/2006/relationships/hyperlink" Target="https://www.webharvy.com/articles/scraping-betexplorer.html" TargetMode="External"/><Relationship Id="rId13" Type="http://schemas.openxmlformats.org/officeDocument/2006/relationships/hyperlink" Target="https://www.realdataapi.com/ultimate-guide-scraping-gambling-sites-insights.php" TargetMode="External"/><Relationship Id="rId57" Type="http://schemas.openxmlformats.org/officeDocument/2006/relationships/hyperlink" Target="https://www.oddstrader.com/" TargetMode="External"/><Relationship Id="rId12" Type="http://schemas.openxmlformats.org/officeDocument/2006/relationships/hyperlink" Target="https://www.browserless.io/blog/bypass-cloudflare-with-puppeteer" TargetMode="External"/><Relationship Id="rId56" Type="http://schemas.openxmlformats.org/officeDocument/2006/relationships/hyperlink" Target="https://www.bmbets.com/" TargetMode="External"/><Relationship Id="rId91" Type="http://schemas.openxmlformats.org/officeDocument/2006/relationships/hyperlink" Target="https://www.browserless.io/blog/how-to-bypass-cloudflare-scraping" TargetMode="External"/><Relationship Id="rId90" Type="http://schemas.openxmlformats.org/officeDocument/2006/relationships/hyperlink" Target="https://trajectdata.com/how-to-bypass-bot-detection-web-scraping-2025/" TargetMode="External"/><Relationship Id="rId15" Type="http://schemas.openxmlformats.org/officeDocument/2006/relationships/hyperlink" Target="https://scrapfly.io/blog/posts/how-to-scrape-hidden-apis" TargetMode="External"/><Relationship Id="rId59" Type="http://schemas.openxmlformats.org/officeDocument/2006/relationships/hyperlink" Target="https://statshub.com/betting-academy/best-football-stats-websites" TargetMode="External"/><Relationship Id="rId14" Type="http://schemas.openxmlformats.org/officeDocument/2006/relationships/hyperlink" Target="https://medium.com/write-a-catalyst/why-99-web-scrapers-fail-earning-money-after-2025-6e5b132879d7" TargetMode="External"/><Relationship Id="rId58" Type="http://schemas.openxmlformats.org/officeDocument/2006/relationships/hyperlink" Target="https://www.webharvy.com/articles/scraping-oddsportal.html" TargetMode="External"/><Relationship Id="rId17" Type="http://schemas.openxmlformats.org/officeDocument/2006/relationships/hyperlink" Target="https://tarekeesa7.medium.com/scrape-websites-using-internal-apis-with-python-02784fa5ed51" TargetMode="External"/><Relationship Id="rId16" Type="http://schemas.openxmlformats.org/officeDocument/2006/relationships/hyperlink" Target="https://www.reddit.com/r/WebDataDiggers/comments/1rkgisd/scraping_odds_for_guaranteed_profit/" TargetMode="External"/><Relationship Id="rId19" Type="http://schemas.openxmlformats.org/officeDocument/2006/relationships/hyperlink" Target="https://www.sofascore.com/pt/" TargetMode="External"/><Relationship Id="rId18" Type="http://schemas.openxmlformats.org/officeDocument/2006/relationships/hyperlink" Target="https://www.reddit.com/r/algobetting/comments/1qogwk3/odds_api_for_esports_recommend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