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D1F6F">
      <w:pPr>
        <w:spacing w:line="480" w:lineRule="auto"/>
        <w:ind w:right="-26" w:rightChars="-11"/>
        <w:jc w:val="center"/>
        <w:rPr>
          <w:rFonts w:ascii="华文行楷" w:hAnsi="华文中宋" w:eastAsia="华文行楷"/>
          <w:spacing w:val="80"/>
          <w:sz w:val="52"/>
          <w:szCs w:val="52"/>
          <w:lang w:eastAsia="zh-CN"/>
        </w:rPr>
      </w:pPr>
      <w:r>
        <w:rPr>
          <w:rFonts w:ascii="华文行楷" w:hAnsi="华文中宋" w:eastAsia="华文行楷"/>
          <w:spacing w:val="80"/>
          <w:sz w:val="52"/>
          <w:szCs w:val="52"/>
          <w:lang w:eastAsia="zh-CN" w:bidi="ar-SA"/>
        </w:rPr>
        <w:drawing>
          <wp:inline distT="0" distB="0" distL="0" distR="0">
            <wp:extent cx="1800225" cy="1905000"/>
            <wp:effectExtent l="19050" t="0" r="9525" b="0"/>
            <wp:docPr id="1" name="图片 0" descr="t0150c47b17dd4e9d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t0150c47b17dd4e9d4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A217">
      <w:pPr>
        <w:spacing w:line="360" w:lineRule="auto"/>
        <w:jc w:val="center"/>
        <w:rPr>
          <w:rFonts w:ascii="华文行楷" w:hAnsi="华文中宋" w:eastAsia="华文行楷"/>
          <w:spacing w:val="80"/>
          <w:sz w:val="52"/>
          <w:szCs w:val="52"/>
          <w:lang w:eastAsia="zh-CN"/>
        </w:rPr>
      </w:pPr>
      <w:r>
        <w:rPr>
          <w:rFonts w:hint="eastAsia" w:ascii="华文行楷" w:hAnsi="华文中宋" w:eastAsia="华文行楷"/>
          <w:spacing w:val="80"/>
          <w:sz w:val="52"/>
          <w:szCs w:val="52"/>
          <w:lang w:eastAsia="zh-CN"/>
        </w:rPr>
        <w:t>中国矿业大学徐海学院</w:t>
      </w:r>
    </w:p>
    <w:p w14:paraId="0406321D">
      <w:pPr>
        <w:spacing w:line="360" w:lineRule="auto"/>
        <w:jc w:val="center"/>
        <w:rPr>
          <w:rFonts w:ascii="黑体" w:hAnsi="华文中宋" w:eastAsia="黑体"/>
          <w:b/>
          <w:bCs/>
          <w:sz w:val="52"/>
          <w:szCs w:val="84"/>
          <w:lang w:eastAsia="zh-CN"/>
        </w:rPr>
      </w:pPr>
      <w:r>
        <w:rPr>
          <w:rFonts w:hint="eastAsia" w:ascii="黑体" w:hAnsi="华文中宋" w:eastAsia="黑体"/>
          <w:b/>
          <w:bCs/>
          <w:sz w:val="52"/>
          <w:szCs w:val="84"/>
          <w:lang w:val="en-US" w:eastAsia="zh-CN"/>
        </w:rPr>
        <w:t>物业</w:t>
      </w:r>
      <w:bookmarkStart w:id="12" w:name="_GoBack"/>
      <w:bookmarkEnd w:id="12"/>
      <w:r>
        <w:rPr>
          <w:rFonts w:hint="eastAsia" w:ascii="黑体" w:hAnsi="华文中宋" w:eastAsia="黑体"/>
          <w:b/>
          <w:bCs/>
          <w:sz w:val="52"/>
          <w:szCs w:val="84"/>
          <w:lang w:val="en-US" w:eastAsia="zh-CN"/>
        </w:rPr>
        <w:t>信息管理</w:t>
      </w:r>
      <w:r>
        <w:rPr>
          <w:rFonts w:hint="eastAsia" w:ascii="黑体" w:hAnsi="华文中宋" w:eastAsia="黑体"/>
          <w:b/>
          <w:bCs/>
          <w:sz w:val="52"/>
          <w:szCs w:val="84"/>
          <w:lang w:eastAsia="zh-CN"/>
        </w:rPr>
        <w:t>实验报告</w:t>
      </w:r>
    </w:p>
    <w:p w14:paraId="7CBD2945">
      <w:pPr>
        <w:spacing w:line="360" w:lineRule="auto"/>
        <w:jc w:val="center"/>
        <w:rPr>
          <w:rFonts w:ascii="黑体" w:hAnsi="华文中宋" w:eastAsia="黑体"/>
          <w:b/>
          <w:bCs/>
          <w:sz w:val="52"/>
          <w:szCs w:val="84"/>
          <w:lang w:eastAsia="zh-CN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5562"/>
      </w:tblGrid>
      <w:tr w14:paraId="1895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B4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ind w:firstLine="964" w:firstLineChars="300"/>
              <w:jc w:val="both"/>
              <w:textAlignment w:val="auto"/>
            </w:pPr>
            <w:r>
              <w:rPr>
                <w:rFonts w:hint="eastAsia" w:ascii="宋体" w:hAnsi="宋体" w:eastAsia="宋体"/>
                <w:b/>
                <w:bCs/>
                <w:sz w:val="32"/>
                <w:lang w:eastAsia="zh-CN"/>
              </w:rPr>
              <w:t>课程名称：</w:t>
            </w:r>
          </w:p>
        </w:tc>
        <w:tc>
          <w:tcPr>
            <w:tcW w:w="5562" w:type="dxa"/>
            <w:tcBorders>
              <w:top w:val="nil"/>
              <w:left w:val="nil"/>
              <w:right w:val="nil"/>
            </w:tcBorders>
            <w:vAlign w:val="top"/>
          </w:tcPr>
          <w:p w14:paraId="38C65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jc w:val="center"/>
              <w:textAlignment w:val="auto"/>
              <w:rPr>
                <w:rFonts w:hint="default" w:eastAsiaTheme="minorEastAsia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全栈方向综合实训</w:t>
            </w:r>
          </w:p>
        </w:tc>
      </w:tr>
      <w:tr w14:paraId="1A6E8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6D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ind w:firstLine="964" w:firstLineChars="300"/>
              <w:jc w:val="both"/>
              <w:textAlignment w:val="auto"/>
            </w:pPr>
            <w:r>
              <w:rPr>
                <w:rFonts w:hint="eastAsia" w:ascii="宋体" w:hAnsi="宋体" w:eastAsia="宋体"/>
                <w:b/>
                <w:bCs/>
                <w:sz w:val="32"/>
                <w:lang w:eastAsia="zh-CN"/>
              </w:rPr>
              <w:t>专    业：</w:t>
            </w:r>
          </w:p>
        </w:tc>
        <w:tc>
          <w:tcPr>
            <w:tcW w:w="5562" w:type="dxa"/>
            <w:tcBorders>
              <w:left w:val="nil"/>
              <w:right w:val="nil"/>
            </w:tcBorders>
            <w:vAlign w:val="top"/>
          </w:tcPr>
          <w:p w14:paraId="63B0C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jc w:val="center"/>
              <w:textAlignment w:val="auto"/>
              <w:rPr>
                <w:u w:val="none"/>
              </w:rPr>
            </w:pPr>
            <w:r>
              <w:rPr>
                <w:rFonts w:hint="eastAsia" w:ascii="宋体" w:hAnsi="宋体" w:eastAsia="宋体"/>
                <w:sz w:val="32"/>
                <w:u w:val="none"/>
                <w:lang w:eastAsia="zh-CN"/>
              </w:rPr>
              <w:t>计算机科学与技术</w:t>
            </w:r>
          </w:p>
        </w:tc>
      </w:tr>
      <w:tr w14:paraId="13EF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C0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ind w:firstLine="964" w:firstLineChars="300"/>
              <w:jc w:val="both"/>
              <w:textAlignment w:val="auto"/>
            </w:pPr>
            <w:r>
              <w:rPr>
                <w:rFonts w:hint="eastAsia" w:ascii="宋体" w:hAnsi="宋体" w:eastAsia="宋体"/>
                <w:b/>
                <w:bCs/>
                <w:sz w:val="32"/>
                <w:lang w:eastAsia="zh-CN"/>
              </w:rPr>
              <w:t>班    级：</w:t>
            </w:r>
          </w:p>
        </w:tc>
        <w:tc>
          <w:tcPr>
            <w:tcW w:w="5562" w:type="dxa"/>
            <w:tcBorders>
              <w:left w:val="nil"/>
              <w:right w:val="nil"/>
            </w:tcBorders>
            <w:vAlign w:val="top"/>
          </w:tcPr>
          <w:p w14:paraId="21FA7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jc w:val="center"/>
              <w:textAlignment w:val="auto"/>
              <w:rPr>
                <w:u w:val="none"/>
              </w:rPr>
            </w:pP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嵌入式22-1</w:t>
            </w:r>
          </w:p>
        </w:tc>
      </w:tr>
      <w:tr w14:paraId="15D3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75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ind w:firstLine="964" w:firstLineChars="300"/>
              <w:jc w:val="both"/>
              <w:textAlignment w:val="auto"/>
            </w:pPr>
            <w:r>
              <w:rPr>
                <w:rFonts w:hint="eastAsia" w:ascii="宋体" w:hAnsi="宋体" w:eastAsia="宋体"/>
                <w:b/>
                <w:bCs/>
                <w:sz w:val="32"/>
                <w:lang w:eastAsia="zh-CN"/>
              </w:rPr>
              <w:t>学    号：</w:t>
            </w:r>
          </w:p>
        </w:tc>
        <w:tc>
          <w:tcPr>
            <w:tcW w:w="5562" w:type="dxa"/>
            <w:tcBorders>
              <w:left w:val="nil"/>
              <w:right w:val="nil"/>
            </w:tcBorders>
            <w:vAlign w:val="top"/>
          </w:tcPr>
          <w:p w14:paraId="07B5A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jc w:val="center"/>
              <w:textAlignment w:val="auto"/>
              <w:rPr>
                <w:u w:val="none"/>
              </w:rPr>
            </w:pP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22222296</w:t>
            </w:r>
          </w:p>
        </w:tc>
      </w:tr>
      <w:tr w14:paraId="458C9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24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ind w:firstLine="964" w:firstLineChars="300"/>
              <w:jc w:val="both"/>
              <w:textAlignment w:val="auto"/>
            </w:pPr>
            <w:r>
              <w:rPr>
                <w:rFonts w:hint="eastAsia" w:ascii="宋体" w:hAnsi="宋体" w:eastAsia="宋体"/>
                <w:b/>
                <w:bCs/>
                <w:sz w:val="32"/>
                <w:lang w:eastAsia="zh-CN"/>
              </w:rPr>
              <w:t>学生姓名：</w:t>
            </w:r>
          </w:p>
        </w:tc>
        <w:tc>
          <w:tcPr>
            <w:tcW w:w="5562" w:type="dxa"/>
            <w:tcBorders>
              <w:left w:val="nil"/>
              <w:right w:val="nil"/>
            </w:tcBorders>
            <w:vAlign w:val="top"/>
          </w:tcPr>
          <w:p w14:paraId="09758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jc w:val="center"/>
              <w:textAlignment w:val="auto"/>
              <w:rPr>
                <w:u w:val="none"/>
              </w:rPr>
            </w:pP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蒋旭阳</w:t>
            </w:r>
          </w:p>
        </w:tc>
      </w:tr>
      <w:tr w14:paraId="77E31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B3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ind w:firstLine="964" w:firstLineChars="300"/>
              <w:jc w:val="both"/>
              <w:textAlignment w:val="auto"/>
            </w:pPr>
            <w:r>
              <w:rPr>
                <w:rFonts w:hint="eastAsia" w:ascii="宋体" w:hAnsi="宋体" w:eastAsia="宋体"/>
                <w:b/>
                <w:bCs/>
                <w:sz w:val="32"/>
                <w:lang w:eastAsia="zh-CN"/>
              </w:rPr>
              <w:t>指导教师：</w:t>
            </w:r>
          </w:p>
        </w:tc>
        <w:tc>
          <w:tcPr>
            <w:tcW w:w="5562" w:type="dxa"/>
            <w:tcBorders>
              <w:left w:val="nil"/>
              <w:right w:val="nil"/>
            </w:tcBorders>
            <w:vAlign w:val="top"/>
          </w:tcPr>
          <w:p w14:paraId="12723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jc w:val="center"/>
              <w:textAlignment w:val="auto"/>
              <w:rPr>
                <w:rFonts w:hint="default" w:eastAsiaTheme="minorEastAsia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徐强</w:t>
            </w:r>
          </w:p>
        </w:tc>
      </w:tr>
      <w:tr w14:paraId="3ED2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51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ind w:firstLine="964" w:firstLineChars="300"/>
              <w:jc w:val="both"/>
              <w:textAlignment w:val="auto"/>
            </w:pPr>
            <w:r>
              <w:rPr>
                <w:rFonts w:hint="eastAsia" w:ascii="宋体" w:hAnsi="宋体" w:eastAsia="宋体"/>
                <w:b/>
                <w:bCs/>
                <w:sz w:val="32"/>
                <w:lang w:eastAsia="zh-CN"/>
              </w:rPr>
              <w:t>开课学期：</w:t>
            </w:r>
          </w:p>
        </w:tc>
        <w:tc>
          <w:tcPr>
            <w:tcW w:w="5562" w:type="dxa"/>
            <w:tcBorders>
              <w:left w:val="nil"/>
              <w:right w:val="nil"/>
            </w:tcBorders>
            <w:vAlign w:val="top"/>
          </w:tcPr>
          <w:p w14:paraId="0636A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90" w:beforeLines="150" w:line="300" w:lineRule="exact"/>
              <w:jc w:val="center"/>
              <w:textAlignment w:val="auto"/>
              <w:rPr>
                <w:rFonts w:hint="default"/>
                <w:u w:val="none"/>
                <w:lang w:val="en-US"/>
              </w:rPr>
            </w:pPr>
            <w:r>
              <w:rPr>
                <w:rFonts w:hint="eastAsia" w:ascii="宋体" w:hAnsi="宋体" w:eastAsia="宋体"/>
                <w:sz w:val="32"/>
                <w:u w:val="none"/>
                <w:lang w:eastAsia="zh-CN"/>
              </w:rPr>
              <w:t>202</w:t>
            </w: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/>
                <w:sz w:val="32"/>
                <w:u w:val="none"/>
                <w:lang w:eastAsia="zh-CN"/>
              </w:rPr>
              <w:t>-202</w:t>
            </w: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z w:val="32"/>
                <w:u w:val="none"/>
                <w:lang w:eastAsia="zh-CN"/>
              </w:rPr>
              <w:t>-</w:t>
            </w:r>
            <w:r>
              <w:rPr>
                <w:rFonts w:hint="eastAsia" w:ascii="宋体" w:hAnsi="宋体" w:eastAsia="宋体"/>
                <w:sz w:val="32"/>
                <w:u w:val="none"/>
                <w:lang w:val="en-US" w:eastAsia="zh-CN"/>
              </w:rPr>
              <w:t>1</w:t>
            </w:r>
          </w:p>
        </w:tc>
      </w:tr>
    </w:tbl>
    <w:p w14:paraId="1913737A">
      <w:pPr>
        <w:spacing w:line="720" w:lineRule="exact"/>
        <w:rPr>
          <w:rFonts w:ascii="Calibri" w:hAnsi="Calibri" w:eastAsia="宋体"/>
          <w:sz w:val="32"/>
          <w:u w:val="single"/>
          <w:lang w:eastAsia="zh-CN"/>
        </w:rPr>
      </w:pPr>
    </w:p>
    <w:p w14:paraId="1A41DCF3">
      <w:pPr>
        <w:spacing w:line="720" w:lineRule="exact"/>
        <w:jc w:val="center"/>
        <w:rPr>
          <w:rFonts w:ascii="楷体_GB2312" w:hAnsi="Calibri" w:eastAsia="宋体"/>
          <w:sz w:val="32"/>
          <w:u w:val="single"/>
          <w:lang w:eastAsia="zh-CN"/>
        </w:rPr>
      </w:pPr>
      <w:r>
        <w:rPr>
          <w:rFonts w:hint="eastAsia" w:ascii="Calibri" w:hAnsi="Calibri" w:eastAsia="宋体"/>
          <w:sz w:val="32"/>
          <w:lang w:eastAsia="zh-CN"/>
        </w:rPr>
        <w:t xml:space="preserve">    202</w:t>
      </w:r>
      <w:r>
        <w:rPr>
          <w:rFonts w:hint="eastAsia" w:ascii="Calibri" w:hAnsi="Calibri" w:eastAsia="宋体"/>
          <w:sz w:val="32"/>
          <w:lang w:val="en-US" w:eastAsia="zh-CN"/>
        </w:rPr>
        <w:t>6</w:t>
      </w:r>
      <w:r>
        <w:rPr>
          <w:rFonts w:hint="eastAsia" w:ascii="Calibri" w:hAnsi="Calibri" w:eastAsia="宋体"/>
          <w:sz w:val="32"/>
          <w:lang w:eastAsia="zh-CN"/>
        </w:rPr>
        <w:t xml:space="preserve">年 </w:t>
      </w:r>
      <w:r>
        <w:rPr>
          <w:rFonts w:hint="eastAsia" w:ascii="Calibri" w:hAnsi="Calibri" w:eastAsia="宋体"/>
          <w:sz w:val="32"/>
          <w:lang w:val="en-US" w:eastAsia="zh-CN"/>
        </w:rPr>
        <w:t>2</w:t>
      </w:r>
      <w:r>
        <w:rPr>
          <w:rFonts w:hint="eastAsia" w:ascii="Calibri" w:hAnsi="Calibri" w:eastAsia="宋体"/>
          <w:sz w:val="32"/>
          <w:lang w:eastAsia="zh-CN"/>
        </w:rPr>
        <w:t xml:space="preserve">月 </w:t>
      </w:r>
      <w:r>
        <w:rPr>
          <w:rFonts w:hint="eastAsia" w:ascii="Calibri" w:hAnsi="Calibri" w:eastAsia="宋体"/>
          <w:sz w:val="32"/>
          <w:lang w:val="en-US" w:eastAsia="zh-CN"/>
        </w:rPr>
        <w:t>2</w:t>
      </w:r>
      <w:r>
        <w:rPr>
          <w:rFonts w:hint="eastAsia" w:ascii="Calibri" w:hAnsi="Calibri" w:eastAsia="宋体"/>
          <w:sz w:val="32"/>
          <w:lang w:eastAsia="zh-CN"/>
        </w:rPr>
        <w:t xml:space="preserve"> 日</w:t>
      </w:r>
    </w:p>
    <w:p w14:paraId="6BC610A5">
      <w:pPr>
        <w:spacing w:line="360" w:lineRule="auto"/>
        <w:jc w:val="center"/>
        <w:rPr>
          <w:rFonts w:eastAsia="黑体"/>
          <w:sz w:val="28"/>
          <w:lang w:eastAsia="zh-CN"/>
        </w:rPr>
      </w:pPr>
    </w:p>
    <w:p w14:paraId="518F581A">
      <w:pPr>
        <w:spacing w:line="360" w:lineRule="auto"/>
        <w:jc w:val="center"/>
        <w:rPr>
          <w:rFonts w:eastAsia="黑体"/>
          <w:b/>
          <w:bCs/>
          <w:sz w:val="30"/>
          <w:lang w:eastAsia="zh-CN"/>
        </w:rPr>
      </w:pPr>
      <w:r>
        <w:rPr>
          <w:rFonts w:hint="eastAsia" w:eastAsia="黑体"/>
          <w:sz w:val="28"/>
          <w:lang w:eastAsia="zh-CN"/>
        </w:rPr>
        <w:t xml:space="preserve"> 目   录</w:t>
      </w:r>
    </w:p>
    <w:p w14:paraId="07D8A6C5">
      <w:pPr>
        <w:pStyle w:val="17"/>
        <w:tabs>
          <w:tab w:val="right" w:leader="dot" w:pos="9354"/>
        </w:tabs>
      </w:pPr>
      <w:r>
        <w:rPr>
          <w:rFonts w:eastAsia="黑体"/>
          <w:b/>
          <w:bCs/>
          <w:sz w:val="30"/>
          <w:lang w:eastAsia="zh-CN"/>
        </w:rPr>
        <w:fldChar w:fldCharType="begin"/>
      </w:r>
      <w:r>
        <w:rPr>
          <w:rFonts w:eastAsia="黑体"/>
          <w:b/>
          <w:bCs/>
          <w:sz w:val="30"/>
          <w:lang w:eastAsia="zh-CN"/>
        </w:rPr>
        <w:instrText xml:space="preserve">TOC \o "1-1" \h \u </w:instrText>
      </w:r>
      <w:r>
        <w:rPr>
          <w:rFonts w:eastAsia="黑体"/>
          <w:b/>
          <w:bCs/>
          <w:sz w:val="30"/>
          <w:lang w:eastAsia="zh-CN"/>
        </w:rPr>
        <w:fldChar w:fldCharType="separate"/>
      </w:r>
      <w:r>
        <w:rPr>
          <w:rFonts w:eastAsia="黑体"/>
          <w:bCs/>
          <w:lang w:eastAsia="zh-CN"/>
        </w:rPr>
        <w:fldChar w:fldCharType="begin"/>
      </w:r>
      <w:r>
        <w:rPr>
          <w:rFonts w:eastAsia="黑体"/>
          <w:bCs/>
          <w:lang w:eastAsia="zh-CN"/>
        </w:rPr>
        <w:instrText xml:space="preserve"> HYPERLINK \l _Toc3197 </w:instrText>
      </w:r>
      <w:r>
        <w:rPr>
          <w:rFonts w:eastAsia="黑体"/>
          <w:bCs/>
          <w:lang w:eastAsia="zh-CN"/>
        </w:rPr>
        <w:fldChar w:fldCharType="separate"/>
      </w:r>
      <w:r>
        <w:rPr>
          <w:rFonts w:hint="default"/>
          <w:lang w:eastAsia="zh-CN"/>
        </w:rPr>
        <w:t xml:space="preserve">1. </w:t>
      </w:r>
      <w:r>
        <w:rPr>
          <w:rFonts w:hint="eastAsia"/>
          <w:lang w:eastAsia="zh-CN"/>
        </w:rPr>
        <w:t>引言</w:t>
      </w:r>
      <w:r>
        <w:tab/>
      </w:r>
      <w:r>
        <w:fldChar w:fldCharType="begin"/>
      </w:r>
      <w:r>
        <w:instrText xml:space="preserve"> PAGEREF _Toc3197 \h </w:instrText>
      </w:r>
      <w:r>
        <w:fldChar w:fldCharType="separate"/>
      </w:r>
      <w:r>
        <w:t>1</w:t>
      </w:r>
      <w:r>
        <w:fldChar w:fldCharType="end"/>
      </w:r>
      <w:r>
        <w:rPr>
          <w:rFonts w:eastAsia="黑体"/>
          <w:bCs/>
          <w:lang w:eastAsia="zh-CN"/>
        </w:rPr>
        <w:fldChar w:fldCharType="end"/>
      </w:r>
    </w:p>
    <w:p w14:paraId="256F27A2">
      <w:pPr>
        <w:pStyle w:val="17"/>
        <w:tabs>
          <w:tab w:val="right" w:leader="dot" w:pos="9354"/>
        </w:tabs>
      </w:pPr>
      <w:r>
        <w:rPr>
          <w:rFonts w:eastAsia="黑体"/>
          <w:bCs/>
          <w:lang w:eastAsia="zh-CN"/>
        </w:rPr>
        <w:fldChar w:fldCharType="begin"/>
      </w:r>
      <w:r>
        <w:rPr>
          <w:rFonts w:eastAsia="黑体"/>
          <w:bCs/>
          <w:lang w:eastAsia="zh-CN"/>
        </w:rPr>
        <w:instrText xml:space="preserve"> HYPERLINK \l _Toc16788 </w:instrText>
      </w:r>
      <w:r>
        <w:rPr>
          <w:rFonts w:eastAsia="黑体"/>
          <w:bCs/>
          <w:lang w:eastAsia="zh-CN"/>
        </w:rPr>
        <w:fldChar w:fldCharType="separate"/>
      </w:r>
      <w:r>
        <w:rPr>
          <w:rFonts w:hint="eastAsia"/>
          <w:lang w:eastAsia="zh-CN"/>
        </w:rPr>
        <w:t>2.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项目框架</w:t>
      </w:r>
      <w:r>
        <w:tab/>
      </w:r>
      <w:r>
        <w:fldChar w:fldCharType="begin"/>
      </w:r>
      <w:r>
        <w:instrText xml:space="preserve"> PAGEREF _Toc16788 \h </w:instrText>
      </w:r>
      <w:r>
        <w:fldChar w:fldCharType="separate"/>
      </w:r>
      <w:r>
        <w:t>1</w:t>
      </w:r>
      <w:r>
        <w:fldChar w:fldCharType="end"/>
      </w:r>
      <w:r>
        <w:rPr>
          <w:rFonts w:eastAsia="黑体"/>
          <w:bCs/>
          <w:lang w:eastAsia="zh-CN"/>
        </w:rPr>
        <w:fldChar w:fldCharType="end"/>
      </w:r>
    </w:p>
    <w:p w14:paraId="5BE99431">
      <w:pPr>
        <w:pStyle w:val="17"/>
        <w:tabs>
          <w:tab w:val="right" w:leader="dot" w:pos="9354"/>
        </w:tabs>
      </w:pPr>
      <w:r>
        <w:rPr>
          <w:rFonts w:eastAsia="黑体"/>
          <w:bCs/>
          <w:lang w:eastAsia="zh-CN"/>
        </w:rPr>
        <w:fldChar w:fldCharType="begin"/>
      </w:r>
      <w:r>
        <w:rPr>
          <w:rFonts w:eastAsia="黑体"/>
          <w:bCs/>
          <w:lang w:eastAsia="zh-CN"/>
        </w:rPr>
        <w:instrText xml:space="preserve"> HYPERLINK \l _Toc31076 </w:instrText>
      </w:r>
      <w:r>
        <w:rPr>
          <w:rFonts w:eastAsia="黑体"/>
          <w:bCs/>
          <w:lang w:eastAsia="zh-CN"/>
        </w:rPr>
        <w:fldChar w:fldCharType="separate"/>
      </w:r>
      <w:r>
        <w:rPr>
          <w:rFonts w:hint="eastAsia"/>
          <w:lang w:eastAsia="zh-CN"/>
        </w:rPr>
        <w:t>3.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项目文件</w:t>
      </w:r>
      <w:r>
        <w:tab/>
      </w:r>
      <w:r>
        <w:fldChar w:fldCharType="begin"/>
      </w:r>
      <w:r>
        <w:instrText xml:space="preserve"> PAGEREF _Toc31076 \h </w:instrText>
      </w:r>
      <w:r>
        <w:fldChar w:fldCharType="separate"/>
      </w:r>
      <w:r>
        <w:t>2</w:t>
      </w:r>
      <w:r>
        <w:fldChar w:fldCharType="end"/>
      </w:r>
      <w:r>
        <w:rPr>
          <w:rFonts w:eastAsia="黑体"/>
          <w:bCs/>
          <w:lang w:eastAsia="zh-CN"/>
        </w:rPr>
        <w:fldChar w:fldCharType="end"/>
      </w:r>
    </w:p>
    <w:p w14:paraId="7A50BD87">
      <w:pPr>
        <w:pStyle w:val="17"/>
        <w:tabs>
          <w:tab w:val="right" w:leader="dot" w:pos="9354"/>
        </w:tabs>
      </w:pPr>
      <w:r>
        <w:rPr>
          <w:rFonts w:eastAsia="黑体"/>
          <w:bCs/>
          <w:lang w:eastAsia="zh-CN"/>
        </w:rPr>
        <w:fldChar w:fldCharType="begin"/>
      </w:r>
      <w:r>
        <w:rPr>
          <w:rFonts w:eastAsia="黑体"/>
          <w:bCs/>
          <w:lang w:eastAsia="zh-CN"/>
        </w:rPr>
        <w:instrText xml:space="preserve"> HYPERLINK \l _Toc26086 </w:instrText>
      </w:r>
      <w:r>
        <w:rPr>
          <w:rFonts w:eastAsia="黑体"/>
          <w:bCs/>
          <w:lang w:eastAsia="zh-CN"/>
        </w:rPr>
        <w:fldChar w:fldCharType="separate"/>
      </w:r>
      <w:r>
        <w:rPr>
          <w:rFonts w:hint="eastAsia"/>
          <w:lang w:eastAsia="zh-CN"/>
        </w:rPr>
        <w:t>4. 项目代码</w:t>
      </w:r>
      <w:r>
        <w:tab/>
      </w:r>
      <w:r>
        <w:fldChar w:fldCharType="begin"/>
      </w:r>
      <w:r>
        <w:instrText xml:space="preserve"> PAGEREF _Toc26086 \h </w:instrText>
      </w:r>
      <w:r>
        <w:fldChar w:fldCharType="separate"/>
      </w:r>
      <w:r>
        <w:t>3</w:t>
      </w:r>
      <w:r>
        <w:fldChar w:fldCharType="end"/>
      </w:r>
      <w:r>
        <w:rPr>
          <w:rFonts w:eastAsia="黑体"/>
          <w:bCs/>
          <w:lang w:eastAsia="zh-CN"/>
        </w:rPr>
        <w:fldChar w:fldCharType="end"/>
      </w:r>
    </w:p>
    <w:p w14:paraId="0842E407">
      <w:pPr>
        <w:pStyle w:val="17"/>
        <w:tabs>
          <w:tab w:val="right" w:leader="dot" w:pos="9354"/>
        </w:tabs>
      </w:pPr>
      <w:r>
        <w:rPr>
          <w:rFonts w:eastAsia="黑体"/>
          <w:bCs/>
          <w:lang w:eastAsia="zh-CN"/>
        </w:rPr>
        <w:fldChar w:fldCharType="begin"/>
      </w:r>
      <w:r>
        <w:rPr>
          <w:rFonts w:eastAsia="黑体"/>
          <w:bCs/>
          <w:lang w:eastAsia="zh-CN"/>
        </w:rPr>
        <w:instrText xml:space="preserve"> HYPERLINK \l _Toc22778 </w:instrText>
      </w:r>
      <w:r>
        <w:rPr>
          <w:rFonts w:eastAsia="黑体"/>
          <w:bCs/>
          <w:lang w:eastAsia="zh-CN"/>
        </w:rPr>
        <w:fldChar w:fldCharType="separate"/>
      </w:r>
      <w:r>
        <w:rPr>
          <w:rFonts w:hint="eastAsia"/>
          <w:lang w:eastAsia="zh-CN"/>
        </w:rPr>
        <w:t>5. 项目运行截图</w:t>
      </w:r>
      <w:r>
        <w:tab/>
      </w:r>
      <w:r>
        <w:fldChar w:fldCharType="begin"/>
      </w:r>
      <w:r>
        <w:instrText xml:space="preserve"> PAGEREF _Toc22778 \h </w:instrText>
      </w:r>
      <w:r>
        <w:fldChar w:fldCharType="separate"/>
      </w:r>
      <w:r>
        <w:t>8</w:t>
      </w:r>
      <w:r>
        <w:fldChar w:fldCharType="end"/>
      </w:r>
      <w:r>
        <w:rPr>
          <w:rFonts w:eastAsia="黑体"/>
          <w:bCs/>
          <w:lang w:eastAsia="zh-CN"/>
        </w:rPr>
        <w:fldChar w:fldCharType="end"/>
      </w:r>
    </w:p>
    <w:p w14:paraId="5B6D84C6">
      <w:pPr>
        <w:pStyle w:val="17"/>
        <w:tabs>
          <w:tab w:val="right" w:leader="dot" w:pos="9354"/>
        </w:tabs>
      </w:pPr>
      <w:r>
        <w:rPr>
          <w:rFonts w:eastAsia="黑体"/>
          <w:bCs/>
          <w:lang w:eastAsia="zh-CN"/>
        </w:rPr>
        <w:fldChar w:fldCharType="begin"/>
      </w:r>
      <w:r>
        <w:rPr>
          <w:rFonts w:eastAsia="黑体"/>
          <w:bCs/>
          <w:lang w:eastAsia="zh-CN"/>
        </w:rPr>
        <w:instrText xml:space="preserve"> HYPERLINK \l _Toc14499 </w:instrText>
      </w:r>
      <w:r>
        <w:rPr>
          <w:rFonts w:eastAsia="黑体"/>
          <w:bCs/>
          <w:lang w:eastAsia="zh-CN"/>
        </w:rPr>
        <w:fldChar w:fldCharType="separate"/>
      </w:r>
      <w:r>
        <w:rPr>
          <w:rFonts w:hint="eastAsia"/>
          <w:lang w:eastAsia="zh-CN"/>
        </w:rPr>
        <w:t>6. 结论和思考</w:t>
      </w:r>
      <w:r>
        <w:tab/>
      </w:r>
      <w:r>
        <w:fldChar w:fldCharType="begin"/>
      </w:r>
      <w:r>
        <w:instrText xml:space="preserve"> PAGEREF _Toc14499 \h </w:instrText>
      </w:r>
      <w:r>
        <w:fldChar w:fldCharType="separate"/>
      </w:r>
      <w:r>
        <w:t>12</w:t>
      </w:r>
      <w:r>
        <w:fldChar w:fldCharType="end"/>
      </w:r>
      <w:r>
        <w:rPr>
          <w:rFonts w:eastAsia="黑体"/>
          <w:bCs/>
          <w:lang w:eastAsia="zh-CN"/>
        </w:rPr>
        <w:fldChar w:fldCharType="end"/>
      </w:r>
    </w:p>
    <w:p w14:paraId="3AAA54E2">
      <w:pPr>
        <w:spacing w:before="163" w:beforeLines="50" w:after="163" w:afterLines="50" w:line="360" w:lineRule="auto"/>
        <w:rPr>
          <w:rFonts w:eastAsia="黑体"/>
          <w:b/>
          <w:bCs/>
          <w:sz w:val="30"/>
          <w:lang w:eastAsia="zh-CN"/>
        </w:rPr>
        <w:sectPr>
          <w:footerReference r:id="rId3" w:type="default"/>
          <w:pgSz w:w="11906" w:h="16838"/>
          <w:pgMar w:top="1247" w:right="1134" w:bottom="1247" w:left="1418" w:header="851" w:footer="992" w:gutter="0"/>
          <w:pgNumType w:start="1"/>
          <w:cols w:space="425" w:num="1"/>
          <w:docGrid w:type="lines" w:linePitch="326" w:charSpace="0"/>
        </w:sectPr>
      </w:pPr>
      <w:r>
        <w:rPr>
          <w:rFonts w:eastAsia="黑体"/>
          <w:bCs/>
          <w:lang w:eastAsia="zh-CN"/>
        </w:rPr>
        <w:fldChar w:fldCharType="end"/>
      </w:r>
    </w:p>
    <w:p w14:paraId="0333CD65">
      <w:pPr>
        <w:pStyle w:val="2"/>
        <w:numPr>
          <w:ilvl w:val="0"/>
          <w:numId w:val="1"/>
        </w:numPr>
        <w:rPr>
          <w:lang w:eastAsia="zh-CN"/>
        </w:rPr>
      </w:pPr>
      <w:bookmarkStart w:id="0" w:name="_Toc72825923"/>
      <w:bookmarkStart w:id="1" w:name="_Toc3197"/>
      <w:r>
        <w:rPr>
          <w:rFonts w:hint="eastAsia"/>
          <w:lang w:eastAsia="zh-CN"/>
        </w:rPr>
        <w:t>引言</w:t>
      </w:r>
      <w:bookmarkEnd w:id="0"/>
      <w:bookmarkEnd w:id="1"/>
    </w:p>
    <w:p w14:paraId="4B6503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bookmarkStart w:id="2" w:name="_Toc72825924"/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本实训是全栈方向综合实训的核心实践环节，目标是掌握基于Java 技术栈后端结合Vue.js 前端的全栈项目前后端全流程开发能力，理解前后端分离架构的设计思想与实际落地方法。本次实训开发的全栈项目采用标准化工程化架构，后端基于 Java + Maven 实现数据处理、业务逻辑封装与接口提供，前端基于 Vue.js 实现页面交互、数据渲染与用户操作响应，完成了从后端接口开发到前端页面联调的全链路开发，熟练掌握了全栈开发中前后端的技术协同、数据交互、工程化管理等核心技能。</w:t>
      </w:r>
    </w:p>
    <w:p w14:paraId="55ED5747">
      <w:pPr>
        <w:pStyle w:val="2"/>
        <w:rPr>
          <w:lang w:eastAsia="zh-CN"/>
        </w:rPr>
      </w:pPr>
      <w:bookmarkStart w:id="3" w:name="_Toc16788"/>
      <w:r>
        <w:rPr>
          <w:rFonts w:hint="eastAsia"/>
          <w:lang w:eastAsia="zh-CN"/>
        </w:rPr>
        <w:t>2.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项目框架</w:t>
      </w:r>
      <w:bookmarkEnd w:id="2"/>
      <w:bookmarkEnd w:id="3"/>
    </w:p>
    <w:p w14:paraId="1B8ACB9C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bookmarkStart w:id="4" w:name="_Toc72825925"/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  <w:t>2.1 后端技术栈</w:t>
      </w:r>
    </w:p>
    <w:p w14:paraId="13B607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后端以 Java 语言为核心，采用 Maven 进行项目依赖管理与工程化构建，核心技术组件及作用如下：</w:t>
      </w:r>
    </w:p>
    <w:p w14:paraId="4820D73D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Java 8：后端核心开发语言，提供面向对象编程支持，具备跨平台、高性能的特性，是后端业务逻辑实现的基础。</w:t>
      </w:r>
    </w:p>
    <w:p w14:paraId="7CAEAF3C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Spring Boot 2.7：轻量级 Java 开发框架，简化后端项目配置流程，内置 Tomcat 服务器，支持快速搭建 RESTful API 接口。</w:t>
      </w:r>
    </w:p>
    <w:p w14:paraId="2DB80178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MyBatis-Plus：基于 MyBatis 的增强工具，简化数据库 CRUD 操作，支持分页查询、条件构造器等功能，提升数据访问层开发效率。</w:t>
      </w:r>
    </w:p>
    <w:p w14:paraId="2A37CCBB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Maven 3.8+：项目构建与依赖管理工具，通过pom.xml统一管理第三方 Jar 包，实现项目的自动化编译、打包与部署。</w:t>
      </w:r>
    </w:p>
    <w:p w14:paraId="76DB9062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</w:p>
    <w:p w14:paraId="4C52EC8E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  <w:t>2.2 前端技术栈</w:t>
      </w:r>
    </w:p>
    <w:p w14:paraId="1A13669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前端以 Vue.js 为核心框架，遵循组件化、路由化开发模式，核心技术组件及作用如下：</w:t>
      </w:r>
    </w:p>
    <w:p w14:paraId="7EDC531B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Vue.js 2.x：前端核心框架，采用数据驱动和组件化思想，实现页面视图与数据的双向绑定，简化前端开发逻辑。</w:t>
      </w:r>
    </w:p>
    <w:p w14:paraId="172BE6CF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Vue Router 3.x：Vue 官方路由管理器，实现单页应用的页面跳转与路由拦截，支持路由参数传递、嵌套路由等功能。</w:t>
      </w:r>
    </w:p>
    <w:p w14:paraId="33D0D5E4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Element UI：基于 Vue.js 的桌面端组件库，提供按钮、表单、表格等常用 UI 组件，快速搭建美观且交互友好的前端页面。</w:t>
      </w:r>
    </w:p>
    <w:p w14:paraId="7053108B">
      <w:pPr>
        <w:pStyle w:val="2"/>
        <w:rPr>
          <w:lang w:eastAsia="zh-CN"/>
        </w:rPr>
      </w:pPr>
      <w:bookmarkStart w:id="5" w:name="_Toc31076"/>
      <w:r>
        <w:rPr>
          <w:rFonts w:hint="eastAsia"/>
          <w:lang w:eastAsia="zh-CN"/>
        </w:rPr>
        <w:t>3.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项目文件</w:t>
      </w:r>
      <w:bookmarkEnd w:id="4"/>
      <w:bookmarkEnd w:id="5"/>
    </w:p>
    <w:p w14:paraId="6083FA14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eastAsia="宋体" w:cs="宋体"/>
          <w:i w:val="0"/>
          <w:iCs w:val="0"/>
          <w:sz w:val="24"/>
          <w:szCs w:val="24"/>
        </w:rPr>
      </w:pPr>
      <w:bookmarkStart w:id="6" w:name="_Toc72825926"/>
      <w:r>
        <w:rPr>
          <w:rFonts w:ascii="宋体" w:hAnsi="宋体" w:eastAsia="宋体" w:cs="宋体"/>
          <w:i w:val="0"/>
          <w:iCs w:val="0"/>
          <w:sz w:val="24"/>
          <w:szCs w:val="24"/>
        </w:rPr>
        <w:t>3.1 后端核心目录</w:t>
      </w:r>
    </w:p>
    <w:p w14:paraId="3697458A">
      <w:pPr>
        <w:bidi w:val="0"/>
      </w:pPr>
      <w:r>
        <w:drawing>
          <wp:inline distT="0" distB="0" distL="114300" distR="114300">
            <wp:extent cx="2821305" cy="4084320"/>
            <wp:effectExtent l="0" t="0" r="13335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91765" cy="4067810"/>
            <wp:effectExtent l="0" t="0" r="5715" b="127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608A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  <w:t>3.2 前端核心目录</w:t>
      </w:r>
    </w:p>
    <w:p w14:paraId="6DDDAB5B">
      <w:pPr>
        <w:bidi w:val="0"/>
      </w:pPr>
      <w:r>
        <w:drawing>
          <wp:inline distT="0" distB="0" distL="114300" distR="114300">
            <wp:extent cx="2870200" cy="3063240"/>
            <wp:effectExtent l="0" t="0" r="1016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9555" cy="3070860"/>
            <wp:effectExtent l="0" t="0" r="14605" b="762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47B5">
      <w:pPr>
        <w:pStyle w:val="2"/>
        <w:rPr>
          <w:rFonts w:hint="eastAsia"/>
          <w:lang w:eastAsia="zh-CN"/>
        </w:rPr>
      </w:pPr>
      <w:bookmarkStart w:id="7" w:name="_Toc26086"/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项目代码</w:t>
      </w:r>
      <w:bookmarkEnd w:id="7"/>
    </w:p>
    <w:bookmarkEnd w:id="6"/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0"/>
      </w:tblGrid>
      <w:tr w14:paraId="1B4A4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0" w:type="dxa"/>
          </w:tcPr>
          <w:p w14:paraId="6F9159E9">
            <w:pPr>
              <w:widowControl w:val="0"/>
              <w:jc w:val="left"/>
              <w:rPr>
                <w:rFonts w:hint="eastAsia" w:ascii="Consolas" w:hAnsi="Consolas" w:cs="Consolas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default" w:ascii="Consolas" w:hAnsi="Consolas" w:cs="Consolas"/>
                <w:b/>
                <w:bCs/>
                <w:sz w:val="28"/>
                <w:szCs w:val="28"/>
                <w:lang w:eastAsia="zh-CN"/>
              </w:rPr>
              <w:t>UserinfoController</w:t>
            </w:r>
          </w:p>
          <w:p w14:paraId="2A54C3B6">
            <w:pPr>
              <w:widowControl w:val="0"/>
              <w:jc w:val="left"/>
              <w:rPr>
                <w:rFonts w:hint="eastAsia" w:ascii="Consolas" w:hAnsi="Consolas" w:cs="Consolas"/>
                <w:lang w:eastAsia="zh-CN"/>
              </w:rPr>
            </w:pPr>
            <w:r>
              <w:rPr>
                <w:rFonts w:hint="default" w:ascii="Consolas" w:hAnsi="Consolas" w:cs="Consolas"/>
                <w:lang w:eastAsia="zh-CN"/>
              </w:rPr>
              <w:t>@GetMapping("/page")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page(int page, int limit, Userinfo userinfo){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userinfoService.getPage(page, limit, userinfo);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@PostMapping("/edit")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edit(@RequestBody Userinfo userinfo){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userinfoService.update(userinfo);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@DeleteMapping("/delete/{id}")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delete(@PathVariable int id){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userinfoService.delete(id);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@PostMapping("/status/{id}")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status(@PathVariable int id){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userinfoService.updateStatus(id);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@GetMapping("/info")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info(){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R.success(LoginUtil.getLoginInfo());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@PostMapping("/password")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password(@RequestBody PasswordForm form){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userinfoService.updatePassword(form);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@GetMapping("/role/select/{roleId}")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roleSelect(@PathVariable(value = "roleId") int roleId){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R.success(userinfoService.getLitByRoleId(roleId));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</w:p>
          <w:p w14:paraId="4F327493">
            <w:pPr>
              <w:widowControl w:val="0"/>
              <w:jc w:val="left"/>
              <w:rPr>
                <w:rFonts w:hint="eastAsia" w:ascii="Consolas" w:hAnsi="Consolas" w:cs="Consolas"/>
                <w:lang w:eastAsia="zh-CN"/>
              </w:rPr>
            </w:pPr>
          </w:p>
        </w:tc>
      </w:tr>
    </w:tbl>
    <w:p w14:paraId="3D6FBDE0">
      <w:pPr>
        <w:widowControl w:val="0"/>
        <w:jc w:val="left"/>
        <w:rPr>
          <w:rFonts w:hint="eastAsia" w:ascii="Consolas" w:hAnsi="Consolas" w:cs="Consolas"/>
          <w:lang w:eastAsia="zh-CN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0"/>
      </w:tblGrid>
      <w:tr w14:paraId="422E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0" w:type="dxa"/>
          </w:tcPr>
          <w:p w14:paraId="39869ABE">
            <w:pPr>
              <w:widowControl w:val="0"/>
              <w:jc w:val="left"/>
              <w:rPr>
                <w:rFonts w:hint="eastAsia" w:ascii="Consolas" w:hAnsi="Consolas" w:cs="Consolas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default" w:ascii="Consolas" w:hAnsi="Consolas" w:cs="Consolas"/>
                <w:b/>
                <w:bCs/>
                <w:sz w:val="28"/>
                <w:szCs w:val="28"/>
                <w:lang w:eastAsia="zh-CN"/>
              </w:rPr>
              <w:t>UserinfoService</w:t>
            </w:r>
          </w:p>
          <w:p w14:paraId="14F133BD">
            <w:pPr>
              <w:widowControl w:val="0"/>
              <w:jc w:val="left"/>
              <w:rPr>
                <w:rFonts w:hint="eastAsia" w:ascii="Consolas" w:hAnsi="Consolas" w:cs="Consolas"/>
                <w:lang w:eastAsia="zh-CN"/>
              </w:rPr>
            </w:pPr>
            <w:r>
              <w:rPr>
                <w:rFonts w:hint="default" w:ascii="Consolas" w:hAnsi="Consolas" w:cs="Consolas"/>
                <w:lang w:eastAsia="zh-CN"/>
              </w:rPr>
              <w:t>public interface UserinfoService extends IService&lt;Userinfo&gt;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 login(LoginForm form);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 getPage(int page,int limit,Userinfo userinfo);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void update(Userinfo userinfo);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void delete(int 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void updateStatus(int 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void updatePassword(PasswordForm form);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List&lt;Userinfo&gt; getLitByRoleId(int roleId);</w:t>
            </w:r>
          </w:p>
          <w:p w14:paraId="2C66D614">
            <w:pPr>
              <w:widowControl w:val="0"/>
              <w:jc w:val="left"/>
              <w:rPr>
                <w:rFonts w:hint="eastAsia" w:ascii="Consolas" w:hAnsi="Consolas" w:cs="Consolas"/>
                <w:lang w:eastAsia="zh-CN"/>
              </w:rPr>
            </w:pPr>
          </w:p>
        </w:tc>
      </w:tr>
    </w:tbl>
    <w:p w14:paraId="2801553A">
      <w:pPr>
        <w:widowControl w:val="0"/>
        <w:jc w:val="left"/>
        <w:rPr>
          <w:rFonts w:hint="eastAsia" w:ascii="Consolas" w:hAnsi="Consolas" w:cs="Consolas"/>
          <w:lang w:eastAsia="zh-CN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0"/>
      </w:tblGrid>
      <w:tr w14:paraId="2D13B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0" w:type="dxa"/>
          </w:tcPr>
          <w:p w14:paraId="64A09BED">
            <w:pPr>
              <w:widowControl w:val="0"/>
              <w:jc w:val="left"/>
              <w:rPr>
                <w:rFonts w:hint="eastAsia" w:ascii="Consolas" w:hAnsi="Consolas" w:cs="Consolas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default" w:ascii="Consolas" w:hAnsi="Consolas" w:cs="Consolas"/>
                <w:b/>
                <w:bCs/>
                <w:sz w:val="28"/>
                <w:szCs w:val="28"/>
                <w:lang w:eastAsia="zh-CN"/>
              </w:rPr>
              <w:t>UserinfoServiceImpl</w:t>
            </w:r>
          </w:p>
          <w:p w14:paraId="7DC36D21">
            <w:pPr>
              <w:widowControl w:val="0"/>
              <w:jc w:val="left"/>
              <w:rPr>
                <w:rFonts w:hint="eastAsia" w:ascii="Consolas" w:hAnsi="Consolas" w:cs="Consolas"/>
                <w:lang w:eastAsia="zh-CN"/>
              </w:rPr>
            </w:pPr>
            <w:r>
              <w:rPr>
                <w:rFonts w:hint="default" w:ascii="Consolas" w:hAnsi="Consolas" w:cs="Consolas"/>
                <w:lang w:eastAsia="zh-CN"/>
              </w:rPr>
              <w:t>@Override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login(LoginForm form)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检查验证码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Kaptcha kaptcha = kaptchaMapper.selectById(form.getUuid());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if(kaptcha == null || kaptcha.getExpires().getTime() &lt; System.currentTimeMillis() || !kaptcha.getCode().equalsIgnoreCase(form.getCode())){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BusinessException("验证码错误！");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删除验证码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kaptchaMapper.deleteById(form.getUuid());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检查用户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String md5Password = DigestUtils.md5Hex(form.getPassword());// MD5加密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 userinfo = this.getOne(new QueryWrapper&lt;Userinfo&gt;()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.eq("username",form.getUsername())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.eq("password",md5Password));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if(userinfo == null){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BusinessException("用户名或密码不正确！");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if(userinfo.getStatus() != 1){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BusinessException("账户状态异常，请联系管理员！");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处理token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String token = DigestUtils.md5Hex(UUID.randomUUID().toString());// 自定义token算法，md5加密uuid，纯个人喜好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Date date = new Date();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date.setHours(date.getHours()+6);// 6小时有效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封装数据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 tokenInfo = new Userinfo();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tokenInfo.setId(userinfo.getId());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tokenInfo.setToken(token);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tokenInfo.setExpires(date);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更新数据库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this.updateById(tokenInfo);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R.success(token);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@Override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R getPage(int page, int limit, Userinfo userinfo)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IPage&lt;Userinfo&gt; iPage = this.page(new Page&lt;&gt;(page,limit),new QueryWrapper&lt;Userinfo&gt;()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.eq(StringUtils.hasText(userinfo.getUsername()),"username",userinfo.getUsername())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.like(StringUtils.hasText(userinfo.getNickname()),"nickname",userinfo.getNickname())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.eq(StringUtils.hasText(userinfo.getPhone()),"phone",userinfo.getPhone())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.eq(userinfo.getRoleId() != null,"role_id",userinfo.getRoleId())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.eq(userinfo.getStatus() != null,"status",userinfo.getStatus())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R.success(iPage);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@Override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void update(Userinfo userinfo)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if(userinfo.getId() == null){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userinfo.setPassword(DigestUtils.md5Hex("123456"));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userinfo.setStatus(1);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this.save(userinfo);// 执行前userinfo中没有id，执行后自动会把插入成功后的数据id存入userinfo对象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}else{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this.updateById(userinfo);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删除用户和小区的关系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userinfoCommunityMapper.delete(new QueryWrapper&lt;UserinfoCommunity&gt;().eq("userinfo_id",userinfo.getId()));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封装新的用户和小区的关系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if(userinfo.getCommunityIds().length&gt;0){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List&lt;UserinfoCommunity&gt; ucList = new ArrayList&lt;&gt;();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for(int cid:userinfo.getCommunityIds()){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UserinfoCommunity uc = new UserinfoCommunity();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uc.setCommunityId(cid);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uc.setUserinfoId(userinfo.getId());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    ucList.add(uc);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// 添加新的用户和小区的关系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userinfoCommunityMapper.insert(ucList);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@Override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void delete(int id)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if(id == 1){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BusinessException("超级管理员禁止删除！");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if(id == LoginUtil.getLoginInfo().getId()){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BusinessException("当前登录用户禁止删除！");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List&lt;Apply&gt; applyList = applyMapper.selectList(new QueryWrapper&lt;Apply&gt;().eq("apply_id",id).ne("status",3));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if(!applyList.isEmpty()){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BusinessException("用户存在未完成维修申请，禁止删除！");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List&lt;Reimbursement&gt; reimbursementList = reimbursementMapper.selectList(new QueryWrapper&lt;Reimbursement&gt;().eq("apply_id",id).eq("status",1));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if(!reimbursementList.isEmpty()){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BusinessException("用户存在未完成报销申请，禁止删除！");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this.removeById(id);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userinfoCommunityMapper.delete(new QueryWrapper&lt;UserinfoCommunity&gt;().eq("userinfo_id",id));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@Override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void updateStatus(int id)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if(id == 1){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BusinessException("超级管理员禁止更改状态！");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 userinfo = this.getById(id);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 update = new Userinfo();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update.setId(id);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update.setStatus(userinfo.getStatus() == 1 ? 2 : 1);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this.updateById(update);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@Override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void updatePassword(PasswordForm form)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 loginInfo = LoginUtil.getLoginInfo();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if(!loginInfo.getPassword().equals(DigestUtils.md5Hex(form.getOldPassword()))){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throw new BusinessException("原密码不正确！");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 userinfo = new Userinfo();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userinfo.setId(loginInfo.getId());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userinfo.setPassword(DigestUtils.md5Hex(form.getPassword()));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userinfo.setToken(DigestUtils.md5Hex(UUID.randomUUID().toString()));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userinfo.setExpires(new Date());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this.updateById(userinfo);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@Override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public List&lt;Userinfo&gt; getLitByRoleId(int roleId) 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// roleId为3在这里表示申请人列表，实际上申请人的roleId可能为3也可能为4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if(roleId == 3){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    return this.list(new QueryWrapper&lt;Userinfo&gt;().in("role_id",3,4));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}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 xml:space="preserve">    return this.list(new QueryWrapper&lt;Userinfo&gt;().eq("role_id",roleId));</w:t>
            </w:r>
            <w:r>
              <w:rPr>
                <w:rFonts w:hint="default" w:ascii="Consolas" w:hAnsi="Consolas" w:cs="Consolas"/>
                <w:lang w:eastAsia="zh-CN"/>
              </w:rPr>
              <w:br w:type="textWrapping"/>
            </w:r>
            <w:r>
              <w:rPr>
                <w:rFonts w:hint="default" w:ascii="Consolas" w:hAnsi="Consolas" w:cs="Consolas"/>
                <w:lang w:eastAsia="zh-CN"/>
              </w:rPr>
              <w:t>}</w:t>
            </w:r>
          </w:p>
          <w:p w14:paraId="50A13BF5">
            <w:pPr>
              <w:widowControl w:val="0"/>
              <w:jc w:val="left"/>
              <w:rPr>
                <w:rFonts w:hint="eastAsia" w:ascii="Consolas" w:hAnsi="Consolas" w:cs="Consolas"/>
                <w:lang w:eastAsia="zh-CN"/>
              </w:rPr>
            </w:pPr>
          </w:p>
        </w:tc>
      </w:tr>
    </w:tbl>
    <w:p w14:paraId="61BD0BA9">
      <w:pPr>
        <w:numPr>
          <w:numId w:val="0"/>
        </w:numPr>
        <w:rPr>
          <w:lang w:eastAsia="zh-CN"/>
        </w:rPr>
      </w:pPr>
    </w:p>
    <w:p w14:paraId="23F07B0D">
      <w:pPr>
        <w:pStyle w:val="2"/>
        <w:numPr>
          <w:ilvl w:val="0"/>
          <w:numId w:val="4"/>
        </w:numPr>
        <w:rPr>
          <w:rFonts w:hint="eastAsia"/>
          <w:lang w:eastAsia="zh-CN"/>
        </w:rPr>
      </w:pPr>
      <w:bookmarkStart w:id="8" w:name="_Toc72825927"/>
      <w:bookmarkStart w:id="9" w:name="_Toc22778"/>
      <w:r>
        <w:rPr>
          <w:rFonts w:hint="eastAsia"/>
          <w:lang w:eastAsia="zh-CN"/>
        </w:rPr>
        <w:t>项目运行截图</w:t>
      </w:r>
      <w:bookmarkEnd w:id="8"/>
      <w:bookmarkEnd w:id="9"/>
    </w:p>
    <w:p w14:paraId="6981865B">
      <w:pPr>
        <w:numPr>
          <w:numId w:val="0"/>
        </w:numPr>
      </w:pPr>
      <w:r>
        <w:rPr>
          <w:rFonts w:hint="eastAsia"/>
          <w:lang w:val="en-US" w:eastAsia="zh-CN"/>
        </w:rPr>
        <w:t>登录页：</w:t>
      </w:r>
      <w:r>
        <w:drawing>
          <wp:inline distT="0" distB="0" distL="114300" distR="114300">
            <wp:extent cx="5937885" cy="2844800"/>
            <wp:effectExtent l="0" t="0" r="571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AD3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首页：</w:t>
      </w:r>
    </w:p>
    <w:p w14:paraId="3D27843A">
      <w:pPr>
        <w:numPr>
          <w:numId w:val="0"/>
        </w:numPr>
      </w:pPr>
      <w:r>
        <w:drawing>
          <wp:inline distT="0" distB="0" distL="114300" distR="114300">
            <wp:extent cx="5928360" cy="2846705"/>
            <wp:effectExtent l="0" t="0" r="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88A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用户添加：</w:t>
      </w:r>
    </w:p>
    <w:p w14:paraId="767EBDC7">
      <w:pPr>
        <w:numPr>
          <w:numId w:val="0"/>
        </w:numPr>
      </w:pPr>
      <w:r>
        <w:drawing>
          <wp:inline distT="0" distB="0" distL="114300" distR="114300">
            <wp:extent cx="5919470" cy="2005330"/>
            <wp:effectExtent l="0" t="0" r="889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449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用户删除：</w:t>
      </w:r>
    </w:p>
    <w:p w14:paraId="62E4A2FA">
      <w:pPr>
        <w:numPr>
          <w:numId w:val="0"/>
        </w:numPr>
      </w:pPr>
      <w:r>
        <w:drawing>
          <wp:inline distT="0" distB="0" distL="114300" distR="114300">
            <wp:extent cx="5937885" cy="2844800"/>
            <wp:effectExtent l="0" t="0" r="571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61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用户查询：</w:t>
      </w:r>
    </w:p>
    <w:p w14:paraId="56925C3A">
      <w:pPr>
        <w:numPr>
          <w:numId w:val="0"/>
        </w:numPr>
      </w:pPr>
      <w:r>
        <w:drawing>
          <wp:inline distT="0" distB="0" distL="114300" distR="114300">
            <wp:extent cx="5927725" cy="2795270"/>
            <wp:effectExtent l="0" t="0" r="635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09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角色页：</w:t>
      </w:r>
    </w:p>
    <w:p w14:paraId="629BFAD1">
      <w:pPr>
        <w:numPr>
          <w:numId w:val="0"/>
        </w:numPr>
      </w:pPr>
      <w:r>
        <w:drawing>
          <wp:inline distT="0" distB="0" distL="114300" distR="114300">
            <wp:extent cx="5925185" cy="2515235"/>
            <wp:effectExtent l="0" t="0" r="3175" b="146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BD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设备修改：</w:t>
      </w:r>
    </w:p>
    <w:p w14:paraId="4EF38AF4">
      <w:pPr>
        <w:numPr>
          <w:numId w:val="0"/>
        </w:numPr>
      </w:pPr>
      <w:r>
        <w:drawing>
          <wp:inline distT="0" distB="0" distL="114300" distR="114300">
            <wp:extent cx="5936615" cy="2867660"/>
            <wp:effectExtent l="0" t="0" r="6985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0E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维修详情：</w:t>
      </w:r>
    </w:p>
    <w:p w14:paraId="589F1406">
      <w:pPr>
        <w:numPr>
          <w:numId w:val="0"/>
        </w:numPr>
      </w:pPr>
      <w:r>
        <w:drawing>
          <wp:inline distT="0" distB="0" distL="114300" distR="114300">
            <wp:extent cx="5937885" cy="2844800"/>
            <wp:effectExtent l="0" t="0" r="571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56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审核报销：</w:t>
      </w:r>
    </w:p>
    <w:p w14:paraId="6B9640B7">
      <w:pPr>
        <w:numPr>
          <w:numId w:val="0"/>
        </w:numPr>
      </w:pPr>
      <w:r>
        <w:drawing>
          <wp:inline distT="0" distB="0" distL="114300" distR="114300">
            <wp:extent cx="5937885" cy="2546350"/>
            <wp:effectExtent l="0" t="0" r="5715" b="139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534E">
      <w:pPr>
        <w:numPr>
          <w:numId w:val="0"/>
        </w:numPr>
      </w:pPr>
      <w:r>
        <w:rPr>
          <w:rFonts w:hint="eastAsia"/>
          <w:lang w:val="en-US" w:eastAsia="zh-CN"/>
        </w:rPr>
        <w:t>报修页：</w:t>
      </w:r>
      <w:r>
        <w:drawing>
          <wp:inline distT="0" distB="0" distL="114300" distR="114300">
            <wp:extent cx="5925185" cy="2839085"/>
            <wp:effectExtent l="0" t="0" r="3175" b="1079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C2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维修详情页：</w:t>
      </w:r>
    </w:p>
    <w:p w14:paraId="6A47AAE5">
      <w:pPr>
        <w:numPr>
          <w:numId w:val="0"/>
        </w:numPr>
      </w:pPr>
      <w:r>
        <w:drawing>
          <wp:inline distT="0" distB="0" distL="114300" distR="114300">
            <wp:extent cx="5925185" cy="2839085"/>
            <wp:effectExtent l="0" t="0" r="3175" b="1079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2D8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申请页面：</w:t>
      </w:r>
    </w:p>
    <w:p w14:paraId="2104A77C">
      <w:pPr>
        <w:numPr>
          <w:numId w:val="0"/>
        </w:numPr>
      </w:pPr>
      <w:r>
        <w:drawing>
          <wp:inline distT="0" distB="0" distL="114300" distR="114300">
            <wp:extent cx="5925185" cy="2420620"/>
            <wp:effectExtent l="0" t="0" r="3175" b="254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9E46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报销详情页面：</w:t>
      </w:r>
      <w:r>
        <w:drawing>
          <wp:inline distT="0" distB="0" distL="114300" distR="114300">
            <wp:extent cx="5937885" cy="2844800"/>
            <wp:effectExtent l="0" t="0" r="5715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7B72">
      <w:pPr>
        <w:pStyle w:val="2"/>
        <w:rPr>
          <w:lang w:eastAsia="zh-CN"/>
        </w:rPr>
      </w:pPr>
      <w:bookmarkStart w:id="10" w:name="_Toc72825928"/>
      <w:bookmarkStart w:id="11" w:name="_Toc14499"/>
      <w:r>
        <w:rPr>
          <w:rFonts w:hint="eastAsia"/>
          <w:lang w:eastAsia="zh-CN"/>
        </w:rPr>
        <w:t>6. 结论和思考</w:t>
      </w:r>
      <w:bookmarkEnd w:id="10"/>
      <w:bookmarkEnd w:id="11"/>
    </w:p>
    <w:p w14:paraId="20CD7481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  <w:t>6.1 实训总结</w:t>
      </w:r>
    </w:p>
    <w:p w14:paraId="692A79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本次全栈方向综合实训，基于Java + Maven后端技术栈和Vue.js前端技术栈，完成了标准化前后端分离全栈项目的全流程开发。通过实训，系统掌握了 Maven 项目的依赖管理与工程化构建、Vue 项目的组件化与路由化开发、前后端接口的设计与联调等核心技能，理解了前后端分离架构的设计思想与实际落地方法</w:t>
      </w:r>
      <w:r>
        <w:rPr>
          <w:rFonts w:hint="eastAsia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，</w:t>
      </w: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同时，熟悉了 IntelliJ IDEA、VS Code 等开发工具的使用</w:t>
      </w:r>
      <w:r>
        <w:rPr>
          <w:rFonts w:hint="eastAsia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。</w:t>
      </w:r>
    </w:p>
    <w:p w14:paraId="358B5901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  <w:t>6.2 实训心得</w:t>
      </w:r>
    </w:p>
    <w:p w14:paraId="020D6848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b/>
          <w:bCs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前后端分离的优势</w:t>
      </w: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：实现了业务逻辑与页面展示的解耦，支持前后端并行开发，大幅提升了开发效率，同时便于项目的独立部署与后期扩展</w:t>
      </w:r>
      <w:r>
        <w:rPr>
          <w:rFonts w:hint="eastAsia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。</w:t>
      </w:r>
    </w:p>
    <w:p w14:paraId="6F740FCF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宋体" w:cs="Segoe UI"/>
          <w:b/>
          <w:bCs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问题解决能力的提升</w:t>
      </w:r>
      <w:r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  <w:t>：实训过程中遇到了跨域、接口数据不匹配、依赖冲突等问题，通过调试代码、分析报错信息，逐步解决问题，提升了独立排查和解决技术问题的能力。</w:t>
      </w:r>
    </w:p>
    <w:p w14:paraId="2993B2A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宋体" w:cs="Segoe UI"/>
          <w:i w:val="0"/>
          <w:iCs w:val="0"/>
          <w:caps w:val="0"/>
          <w:spacing w:val="0"/>
          <w:kern w:val="0"/>
          <w:sz w:val="21"/>
          <w:szCs w:val="19"/>
          <w:shd w:val="clear" w:fill="FFFFFF"/>
          <w:lang w:val="en-US" w:eastAsia="zh-CN" w:bidi="ar"/>
        </w:rPr>
      </w:pPr>
    </w:p>
    <w:p w14:paraId="03C6D4E5">
      <w:pPr>
        <w:shd w:val="clear" w:color="auto" w:fill="FFFFFF"/>
        <w:spacing w:before="255" w:after="255" w:line="360" w:lineRule="auto"/>
        <w:rPr>
          <w:rFonts w:cs="宋体" w:asciiTheme="minorEastAsia" w:hAnsiTheme="minorEastAsia"/>
          <w:color w:val="333333"/>
          <w:lang w:eastAsia="zh-CN" w:bidi="ar-SA"/>
        </w:rPr>
      </w:pPr>
      <w:r>
        <w:rPr>
          <w:rFonts w:ascii="黑体" w:eastAsia="黑体"/>
          <w:sz w:val="28"/>
          <w:szCs w:val="28"/>
          <w:lang w:eastAsia="zh-CN"/>
        </w:rPr>
        <w:br w:type="page"/>
      </w:r>
    </w:p>
    <w:p w14:paraId="7DE20AD6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  <w:r>
        <w:rPr>
          <w:rFonts w:hint="eastAsia" w:ascii="黑体" w:eastAsia="黑体"/>
          <w:sz w:val="28"/>
          <w:szCs w:val="28"/>
          <w:lang w:eastAsia="zh-CN"/>
        </w:rPr>
        <w:t>教师点评：</w:t>
      </w:r>
    </w:p>
    <w:p w14:paraId="63C6B60A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340DF244">
      <w:pPr>
        <w:rPr>
          <w:rFonts w:ascii="宋体" w:hAnsi="宋体" w:eastAsia="宋体" w:cs="宋体"/>
          <w:color w:val="000000"/>
          <w:sz w:val="22"/>
          <w:szCs w:val="22"/>
          <w:lang w:eastAsia="zh-CN" w:bidi="ar-SA"/>
        </w:rPr>
      </w:pPr>
    </w:p>
    <w:p w14:paraId="5942990A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6AF5F4B0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78B8FEE4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6C1773E0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5AC54CBD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5E1DCBF2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3825E239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20648059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4A9C8F6D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7337322B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278C9934">
      <w:pPr>
        <w:spacing w:after="200" w:line="276" w:lineRule="auto"/>
        <w:rPr>
          <w:rFonts w:ascii="黑体" w:eastAsia="黑体"/>
          <w:sz w:val="28"/>
          <w:szCs w:val="28"/>
          <w:lang w:eastAsia="zh-CN"/>
        </w:rPr>
      </w:pPr>
    </w:p>
    <w:p w14:paraId="57DE23D9">
      <w:pPr>
        <w:wordWrap w:val="0"/>
        <w:spacing w:after="200" w:line="276" w:lineRule="auto"/>
        <w:jc w:val="right"/>
        <w:rPr>
          <w:rFonts w:ascii="黑体" w:eastAsia="黑体"/>
          <w:sz w:val="28"/>
          <w:szCs w:val="28"/>
          <w:u w:val="single"/>
          <w:lang w:eastAsia="zh-CN"/>
        </w:rPr>
      </w:pPr>
      <w:r>
        <w:rPr>
          <w:rFonts w:hint="eastAsia" w:ascii="黑体" w:eastAsia="黑体"/>
          <w:sz w:val="28"/>
          <w:szCs w:val="28"/>
          <w:lang w:eastAsia="zh-CN"/>
        </w:rPr>
        <w:t>得    分:</w:t>
      </w:r>
      <w:r>
        <w:rPr>
          <w:rFonts w:hint="eastAsia" w:ascii="黑体" w:eastAsia="黑体"/>
          <w:sz w:val="28"/>
          <w:szCs w:val="28"/>
          <w:u w:val="single"/>
          <w:lang w:eastAsia="zh-CN"/>
        </w:rPr>
        <w:t xml:space="preserve">           </w:t>
      </w:r>
    </w:p>
    <w:p w14:paraId="0012325F">
      <w:pPr>
        <w:wordWrap w:val="0"/>
        <w:spacing w:after="200" w:line="276" w:lineRule="auto"/>
        <w:jc w:val="right"/>
        <w:rPr>
          <w:rFonts w:ascii="黑体" w:eastAsia="黑体"/>
          <w:sz w:val="28"/>
          <w:szCs w:val="28"/>
          <w:u w:val="single"/>
          <w:lang w:eastAsia="zh-CN"/>
        </w:rPr>
      </w:pPr>
      <w:r>
        <w:rPr>
          <w:rFonts w:hint="eastAsia" w:ascii="黑体" w:eastAsia="黑体"/>
          <w:sz w:val="28"/>
          <w:szCs w:val="28"/>
          <w:lang w:eastAsia="zh-CN"/>
        </w:rPr>
        <w:t>教师签名:</w:t>
      </w:r>
      <w:r>
        <w:rPr>
          <w:rFonts w:hint="eastAsia" w:ascii="黑体" w:eastAsia="黑体"/>
          <w:sz w:val="28"/>
          <w:szCs w:val="28"/>
          <w:u w:val="single"/>
          <w:lang w:eastAsia="zh-CN"/>
        </w:rPr>
        <w:t xml:space="preserve">  </w:t>
      </w:r>
      <w:r>
        <w:rPr>
          <w:rFonts w:ascii="黑体" w:eastAsia="黑体"/>
          <w:sz w:val="28"/>
          <w:szCs w:val="28"/>
          <w:u w:val="single"/>
          <w:lang w:eastAsia="zh-CN"/>
        </w:rPr>
        <w:t xml:space="preserve">       </w:t>
      </w:r>
      <w:r>
        <w:rPr>
          <w:rFonts w:hint="eastAsia" w:ascii="黑体" w:eastAsia="黑体"/>
          <w:sz w:val="28"/>
          <w:szCs w:val="28"/>
          <w:u w:val="single"/>
          <w:lang w:eastAsia="zh-CN"/>
        </w:rPr>
        <w:t xml:space="preserve">  </w:t>
      </w:r>
    </w:p>
    <w:p w14:paraId="552327A0">
      <w:pPr>
        <w:wordWrap w:val="0"/>
        <w:spacing w:after="200" w:line="276" w:lineRule="auto"/>
        <w:jc w:val="right"/>
        <w:rPr>
          <w:rFonts w:ascii="黑体" w:eastAsia="黑体"/>
          <w:sz w:val="28"/>
          <w:szCs w:val="28"/>
          <w:u w:val="single"/>
          <w:lang w:eastAsia="zh-CN"/>
        </w:rPr>
      </w:pPr>
      <w:r>
        <w:rPr>
          <w:rFonts w:hint="eastAsia" w:ascii="黑体" w:eastAsia="黑体"/>
          <w:sz w:val="28"/>
          <w:szCs w:val="28"/>
          <w:lang w:eastAsia="zh-CN"/>
        </w:rPr>
        <w:t>批阅日期:</w:t>
      </w:r>
      <w:r>
        <w:rPr>
          <w:rFonts w:hint="eastAsia" w:ascii="黑体" w:eastAsia="黑体"/>
          <w:sz w:val="28"/>
          <w:szCs w:val="28"/>
          <w:u w:val="single"/>
          <w:lang w:eastAsia="zh-CN"/>
        </w:rPr>
        <w:t xml:space="preserve">    </w:t>
      </w:r>
      <w:r>
        <w:rPr>
          <w:rFonts w:ascii="黑体" w:eastAsia="黑体"/>
          <w:sz w:val="28"/>
          <w:szCs w:val="28"/>
          <w:u w:val="single"/>
          <w:lang w:eastAsia="zh-CN"/>
        </w:rPr>
        <w:t xml:space="preserve">    </w:t>
      </w:r>
      <w:r>
        <w:rPr>
          <w:rFonts w:hint="eastAsia" w:ascii="黑体" w:eastAsia="黑体"/>
          <w:sz w:val="28"/>
          <w:szCs w:val="28"/>
          <w:u w:val="single"/>
          <w:lang w:eastAsia="zh-CN"/>
        </w:rPr>
        <w:t xml:space="preserve">   </w:t>
      </w:r>
    </w:p>
    <w:sectPr>
      <w:headerReference r:id="rId4" w:type="default"/>
      <w:footerReference r:id="rId5" w:type="default"/>
      <w:pgSz w:w="11906" w:h="16838"/>
      <w:pgMar w:top="1247" w:right="1134" w:bottom="1247" w:left="1418" w:header="851" w:footer="992" w:gutter="0"/>
      <w:pgNumType w:fmt="decimal" w:start="1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6D6B">
    <w:pPr>
      <w:pStyle w:val="15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2624AA">
                          <w:pPr>
                            <w:pStyle w:val="1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Dee5ve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FDee5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2624AA">
                    <w:pPr>
                      <w:pStyle w:val="15"/>
                    </w:pPr>
                  </w:p>
                </w:txbxContent>
              </v:textbox>
            </v:shape>
          </w:pict>
        </mc:Fallback>
      </mc:AlternateContent>
    </w:r>
    <w:sdt>
      <w:sdtPr>
        <w:id w:val="-1529710601"/>
        <w:showingPlcHdr/>
      </w:sdtPr>
      <w:sdtContent>
        <w:r>
          <w:t xml:space="preserve">     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96200">
    <w:pPr>
      <w:pStyle w:val="15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756170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mdhTeAgAAJg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2mdh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756170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19C21E">
                          <w:pPr>
                            <w:pStyle w:val="1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19C21E">
                    <w:pPr>
                      <w:pStyle w:val="15"/>
                    </w:pPr>
                  </w:p>
                </w:txbxContent>
              </v:textbox>
            </v:shape>
          </w:pict>
        </mc:Fallback>
      </mc:AlternateContent>
    </w:r>
    <w:sdt>
      <w:sdtPr>
        <w:id w:val="147481182"/>
        <w:showingPlcHdr/>
      </w:sdtPr>
      <w:sdtContent>
        <w:r>
          <w:t xml:space="preserve">     </w:t>
        </w:r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51367">
    <w:pPr>
      <w:pStyle w:val="16"/>
      <w:rPr>
        <w:lang w:eastAsia="zh-CN"/>
      </w:rPr>
    </w:pPr>
    <w:r>
      <w:rPr>
        <w:rFonts w:hint="eastAsia"/>
        <w:b/>
        <w:sz w:val="36"/>
        <w:szCs w:val="36"/>
        <w:lang w:eastAsia="zh-CN"/>
      </w:rPr>
      <w:t xml:space="preserve">             </w:t>
    </w:r>
    <w:r>
      <w:rPr>
        <w:rFonts w:hint="eastAsia"/>
        <w:sz w:val="21"/>
        <w:szCs w:val="21"/>
        <w:lang w:eastAsia="zh-CN"/>
      </w:rPr>
      <w:t xml:space="preserve">第 </w:t>
    </w:r>
    <w:r>
      <w:rPr>
        <w:sz w:val="21"/>
        <w:szCs w:val="21"/>
      </w:rPr>
      <w:fldChar w:fldCharType="begin"/>
    </w:r>
    <w:r>
      <w:rPr>
        <w:sz w:val="21"/>
        <w:szCs w:val="21"/>
        <w:lang w:eastAsia="zh-CN"/>
      </w:rPr>
      <w:instrText xml:space="preserve"> PAGE </w:instrText>
    </w:r>
    <w:r>
      <w:rPr>
        <w:sz w:val="21"/>
        <w:szCs w:val="21"/>
      </w:rPr>
      <w:fldChar w:fldCharType="separate"/>
    </w:r>
    <w:r>
      <w:rPr>
        <w:sz w:val="21"/>
        <w:szCs w:val="21"/>
        <w:lang w:eastAsia="zh-CN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  <w:lang w:eastAsia="zh-CN"/>
      </w:rPr>
      <w:t xml:space="preserve"> 页  共 </w:t>
    </w:r>
    <w:r>
      <w:rPr>
        <w:sz w:val="21"/>
        <w:szCs w:val="21"/>
      </w:rPr>
      <w:fldChar w:fldCharType="begin"/>
    </w:r>
    <w:r>
      <w:rPr>
        <w:sz w:val="21"/>
        <w:szCs w:val="21"/>
        <w:lang w:eastAsia="zh-CN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sz w:val="21"/>
        <w:szCs w:val="21"/>
        <w:lang w:eastAsia="zh-CN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  <w:lang w:eastAsia="zh-CN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98D789"/>
    <w:multiLevelType w:val="singleLevel"/>
    <w:tmpl w:val="E998D789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8992664"/>
    <w:multiLevelType w:val="singleLevel"/>
    <w:tmpl w:val="F89926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2">
    <w:nsid w:val="48F5A6DE"/>
    <w:multiLevelType w:val="multilevel"/>
    <w:tmpl w:val="48F5A6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6DFD5B61"/>
    <w:multiLevelType w:val="multilevel"/>
    <w:tmpl w:val="6DFD5B6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0D66"/>
    <w:rsid w:val="00071DF1"/>
    <w:rsid w:val="000B46D3"/>
    <w:rsid w:val="000B50F1"/>
    <w:rsid w:val="000B52E7"/>
    <w:rsid w:val="000C012F"/>
    <w:rsid w:val="001002F7"/>
    <w:rsid w:val="00101CEE"/>
    <w:rsid w:val="00102237"/>
    <w:rsid w:val="0010330E"/>
    <w:rsid w:val="00106A8E"/>
    <w:rsid w:val="00107F1D"/>
    <w:rsid w:val="00156564"/>
    <w:rsid w:val="00172A27"/>
    <w:rsid w:val="00184629"/>
    <w:rsid w:val="00196B8F"/>
    <w:rsid w:val="001D0C85"/>
    <w:rsid w:val="001D12A2"/>
    <w:rsid w:val="001D32CF"/>
    <w:rsid w:val="001E4743"/>
    <w:rsid w:val="002032BE"/>
    <w:rsid w:val="002049C0"/>
    <w:rsid w:val="00211679"/>
    <w:rsid w:val="00226000"/>
    <w:rsid w:val="00242534"/>
    <w:rsid w:val="002527FB"/>
    <w:rsid w:val="002530B6"/>
    <w:rsid w:val="00257205"/>
    <w:rsid w:val="002932EE"/>
    <w:rsid w:val="0029378D"/>
    <w:rsid w:val="00293B1D"/>
    <w:rsid w:val="002A0669"/>
    <w:rsid w:val="002A1EAD"/>
    <w:rsid w:val="002D53F5"/>
    <w:rsid w:val="003204BE"/>
    <w:rsid w:val="003305D7"/>
    <w:rsid w:val="00335B1E"/>
    <w:rsid w:val="00360F08"/>
    <w:rsid w:val="00364D03"/>
    <w:rsid w:val="00372E66"/>
    <w:rsid w:val="00376898"/>
    <w:rsid w:val="00385816"/>
    <w:rsid w:val="003A0644"/>
    <w:rsid w:val="003A1C22"/>
    <w:rsid w:val="004977C1"/>
    <w:rsid w:val="004B7202"/>
    <w:rsid w:val="004C03AF"/>
    <w:rsid w:val="004D2094"/>
    <w:rsid w:val="004D3A20"/>
    <w:rsid w:val="00541888"/>
    <w:rsid w:val="0057601F"/>
    <w:rsid w:val="005B4BC8"/>
    <w:rsid w:val="006126AA"/>
    <w:rsid w:val="00617749"/>
    <w:rsid w:val="006414F2"/>
    <w:rsid w:val="00644AAA"/>
    <w:rsid w:val="006529D8"/>
    <w:rsid w:val="00661BDC"/>
    <w:rsid w:val="006A708C"/>
    <w:rsid w:val="006B4266"/>
    <w:rsid w:val="006F7C04"/>
    <w:rsid w:val="0071336E"/>
    <w:rsid w:val="0072669D"/>
    <w:rsid w:val="007554A9"/>
    <w:rsid w:val="0076547A"/>
    <w:rsid w:val="00780C2E"/>
    <w:rsid w:val="007A5C49"/>
    <w:rsid w:val="007F7912"/>
    <w:rsid w:val="0081430F"/>
    <w:rsid w:val="00821FBF"/>
    <w:rsid w:val="00834876"/>
    <w:rsid w:val="00845B14"/>
    <w:rsid w:val="0085330B"/>
    <w:rsid w:val="008671E5"/>
    <w:rsid w:val="00873894"/>
    <w:rsid w:val="0088558A"/>
    <w:rsid w:val="008A31AB"/>
    <w:rsid w:val="008A5284"/>
    <w:rsid w:val="008C3CDB"/>
    <w:rsid w:val="008E4E8A"/>
    <w:rsid w:val="00903CBF"/>
    <w:rsid w:val="00913372"/>
    <w:rsid w:val="00947810"/>
    <w:rsid w:val="009627EC"/>
    <w:rsid w:val="00982E92"/>
    <w:rsid w:val="009B0DE1"/>
    <w:rsid w:val="009E629D"/>
    <w:rsid w:val="00A26E27"/>
    <w:rsid w:val="00A375D9"/>
    <w:rsid w:val="00A90095"/>
    <w:rsid w:val="00AB0663"/>
    <w:rsid w:val="00AD3F0D"/>
    <w:rsid w:val="00AE2C16"/>
    <w:rsid w:val="00AE7744"/>
    <w:rsid w:val="00AF64E0"/>
    <w:rsid w:val="00B04BAB"/>
    <w:rsid w:val="00B06863"/>
    <w:rsid w:val="00B24B5B"/>
    <w:rsid w:val="00B518A9"/>
    <w:rsid w:val="00B63C0F"/>
    <w:rsid w:val="00B7028D"/>
    <w:rsid w:val="00B93F6B"/>
    <w:rsid w:val="00BA29EF"/>
    <w:rsid w:val="00BB05D8"/>
    <w:rsid w:val="00BB6335"/>
    <w:rsid w:val="00BE23F4"/>
    <w:rsid w:val="00BE57C2"/>
    <w:rsid w:val="00C2783F"/>
    <w:rsid w:val="00C27D38"/>
    <w:rsid w:val="00C3785C"/>
    <w:rsid w:val="00C53464"/>
    <w:rsid w:val="00CD7E30"/>
    <w:rsid w:val="00CE0EAE"/>
    <w:rsid w:val="00CE79D0"/>
    <w:rsid w:val="00CF758C"/>
    <w:rsid w:val="00D206CC"/>
    <w:rsid w:val="00D662A3"/>
    <w:rsid w:val="00D71A8D"/>
    <w:rsid w:val="00D9571E"/>
    <w:rsid w:val="00DB0841"/>
    <w:rsid w:val="00DF4E7E"/>
    <w:rsid w:val="00DF60CA"/>
    <w:rsid w:val="00E16182"/>
    <w:rsid w:val="00E21698"/>
    <w:rsid w:val="00E34858"/>
    <w:rsid w:val="00E57CA6"/>
    <w:rsid w:val="00E9494E"/>
    <w:rsid w:val="00E957EA"/>
    <w:rsid w:val="00E970EB"/>
    <w:rsid w:val="00EC3A0B"/>
    <w:rsid w:val="00F1593A"/>
    <w:rsid w:val="00F25D8B"/>
    <w:rsid w:val="00F41665"/>
    <w:rsid w:val="00F45976"/>
    <w:rsid w:val="00F6079F"/>
    <w:rsid w:val="00F658E1"/>
    <w:rsid w:val="00F95148"/>
    <w:rsid w:val="00FD1E48"/>
    <w:rsid w:val="00FD7476"/>
    <w:rsid w:val="08CD1B38"/>
    <w:rsid w:val="0BBF464D"/>
    <w:rsid w:val="0F2D61CB"/>
    <w:rsid w:val="185D571A"/>
    <w:rsid w:val="236B383F"/>
    <w:rsid w:val="278F5208"/>
    <w:rsid w:val="29AF39B9"/>
    <w:rsid w:val="2CC56CA1"/>
    <w:rsid w:val="34742891"/>
    <w:rsid w:val="37803F53"/>
    <w:rsid w:val="3EDF5482"/>
    <w:rsid w:val="40A56677"/>
    <w:rsid w:val="411407F9"/>
    <w:rsid w:val="468E26B7"/>
    <w:rsid w:val="4E0C3BAF"/>
    <w:rsid w:val="55821F09"/>
    <w:rsid w:val="5C601F98"/>
    <w:rsid w:val="5EF44F91"/>
    <w:rsid w:val="7D7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en-US" w:bidi="en-US"/>
    </w:rPr>
  </w:style>
  <w:style w:type="paragraph" w:styleId="2">
    <w:name w:val="heading 1"/>
    <w:basedOn w:val="1"/>
    <w:next w:val="1"/>
    <w:link w:val="33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39"/>
    <w:unhideWhenUsed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40"/>
    <w:unhideWhenUsed/>
    <w:qFormat/>
    <w:uiPriority w:val="9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41"/>
    <w:unhideWhenUsed/>
    <w:qFormat/>
    <w:uiPriority w:val="9"/>
    <w:pPr>
      <w:spacing w:before="240" w:after="60"/>
      <w:outlineLvl w:val="6"/>
    </w:pPr>
  </w:style>
  <w:style w:type="paragraph" w:styleId="9">
    <w:name w:val="heading 8"/>
    <w:basedOn w:val="1"/>
    <w:next w:val="1"/>
    <w:link w:val="42"/>
    <w:unhideWhenUsed/>
    <w:qFormat/>
    <w:uiPriority w:val="9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link w:val="43"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64"/>
    <w:semiHidden/>
    <w:unhideWhenUsed/>
    <w:uiPriority w:val="99"/>
    <w:pPr>
      <w:spacing w:after="120"/>
    </w:pPr>
    <w:rPr>
      <w:sz w:val="16"/>
      <w:szCs w:val="16"/>
    </w:rPr>
  </w:style>
  <w:style w:type="paragraph" w:styleId="12">
    <w:name w:val="Body Text Indent"/>
    <w:basedOn w:val="1"/>
    <w:link w:val="63"/>
    <w:semiHidden/>
    <w:unhideWhenUsed/>
    <w:uiPriority w:val="99"/>
    <w:pPr>
      <w:spacing w:after="120"/>
      <w:ind w:left="420" w:leftChars="200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32"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5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Subtitle"/>
    <w:basedOn w:val="1"/>
    <w:next w:val="1"/>
    <w:link w:val="45"/>
    <w:qFormat/>
    <w:uiPriority w:val="11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paragraph" w:styleId="19">
    <w:name w:val="Body Text Indent 3"/>
    <w:basedOn w:val="1"/>
    <w:link w:val="62"/>
    <w:semiHidden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Body Text 2"/>
    <w:basedOn w:val="1"/>
    <w:link w:val="61"/>
    <w:uiPriority w:val="0"/>
    <w:pPr>
      <w:widowControl w:val="0"/>
      <w:spacing w:line="360" w:lineRule="exact"/>
      <w:jc w:val="both"/>
    </w:pPr>
    <w:rPr>
      <w:rFonts w:ascii="宋体" w:hAnsi="宋体" w:eastAsia="宋体"/>
      <w:color w:val="0000FF"/>
      <w:kern w:val="2"/>
      <w:lang w:eastAsia="zh-CN" w:bidi="ar-SA"/>
    </w:rPr>
  </w:style>
  <w:style w:type="paragraph" w:styleId="22">
    <w:name w:val="HTML Preformatted"/>
    <w:basedOn w:val="1"/>
    <w:link w:val="67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  <w:lang w:eastAsia="zh-CN" w:bidi="ar-SA"/>
    </w:rPr>
  </w:style>
  <w:style w:type="paragraph" w:styleId="23">
    <w:name w:val="Normal (Web)"/>
    <w:basedOn w:val="1"/>
    <w:qFormat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24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table" w:styleId="26">
    <w:name w:val="Table Grid"/>
    <w:basedOn w:val="25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22"/>
    <w:rPr>
      <w:b/>
      <w:bCs/>
    </w:rPr>
  </w:style>
  <w:style w:type="character" w:styleId="29">
    <w:name w:val="Emphasis"/>
    <w:basedOn w:val="27"/>
    <w:qFormat/>
    <w:uiPriority w:val="20"/>
    <w:rPr>
      <w:rFonts w:asciiTheme="minorHAnsi" w:hAnsiTheme="minorHAnsi"/>
      <w:b/>
      <w:i/>
      <w:iCs/>
    </w:rPr>
  </w:style>
  <w:style w:type="character" w:styleId="30">
    <w:name w:val="Hyperlink"/>
    <w:qFormat/>
    <w:uiPriority w:val="99"/>
    <w:rPr>
      <w:color w:val="0000FF"/>
      <w:u w:val="single"/>
    </w:rPr>
  </w:style>
  <w:style w:type="character" w:styleId="31">
    <w:name w:val="HTML Code"/>
    <w:basedOn w:val="27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32">
    <w:name w:val="批注框文本 字符"/>
    <w:basedOn w:val="27"/>
    <w:link w:val="1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标题 1 字符"/>
    <w:basedOn w:val="27"/>
    <w:link w:val="2"/>
    <w:qFormat/>
    <w:uiPriority w:val="9"/>
    <w:rPr>
      <w:rFonts w:asciiTheme="majorHAnsi" w:hAnsiTheme="majorHAnsi" w:eastAsiaTheme="majorEastAsia"/>
      <w:b/>
      <w:bCs/>
      <w:kern w:val="32"/>
      <w:sz w:val="32"/>
      <w:szCs w:val="32"/>
    </w:rPr>
  </w:style>
  <w:style w:type="paragraph" w:customStyle="1" w:styleId="34">
    <w:name w:val="无间隔1"/>
    <w:basedOn w:val="1"/>
    <w:qFormat/>
    <w:uiPriority w:val="1"/>
    <w:rPr>
      <w:szCs w:val="32"/>
    </w:rPr>
  </w:style>
  <w:style w:type="character" w:customStyle="1" w:styleId="35">
    <w:name w:val="标题 2 字符"/>
    <w:basedOn w:val="27"/>
    <w:link w:val="3"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36">
    <w:name w:val="标题 3 字符"/>
    <w:basedOn w:val="27"/>
    <w:link w:val="4"/>
    <w:qFormat/>
    <w:uiPriority w:val="9"/>
    <w:rPr>
      <w:rFonts w:asciiTheme="majorHAnsi" w:hAnsiTheme="majorHAnsi" w:eastAsiaTheme="majorEastAsia"/>
      <w:b/>
      <w:bCs/>
      <w:sz w:val="26"/>
      <w:szCs w:val="26"/>
    </w:rPr>
  </w:style>
  <w:style w:type="paragraph" w:customStyle="1" w:styleId="37">
    <w:name w:val="reader-word-layer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</w:rPr>
  </w:style>
  <w:style w:type="character" w:customStyle="1" w:styleId="38">
    <w:name w:val="标题 4 字符"/>
    <w:basedOn w:val="27"/>
    <w:link w:val="5"/>
    <w:uiPriority w:val="9"/>
    <w:rPr>
      <w:b/>
      <w:bCs/>
      <w:sz w:val="28"/>
      <w:szCs w:val="28"/>
    </w:rPr>
  </w:style>
  <w:style w:type="character" w:customStyle="1" w:styleId="39">
    <w:name w:val="标题 5 字符"/>
    <w:basedOn w:val="27"/>
    <w:link w:val="6"/>
    <w:semiHidden/>
    <w:uiPriority w:val="9"/>
    <w:rPr>
      <w:b/>
      <w:bCs/>
      <w:i/>
      <w:iCs/>
      <w:sz w:val="26"/>
      <w:szCs w:val="26"/>
    </w:rPr>
  </w:style>
  <w:style w:type="character" w:customStyle="1" w:styleId="40">
    <w:name w:val="标题 6 字符"/>
    <w:basedOn w:val="27"/>
    <w:link w:val="7"/>
    <w:semiHidden/>
    <w:qFormat/>
    <w:uiPriority w:val="9"/>
    <w:rPr>
      <w:b/>
      <w:bCs/>
    </w:rPr>
  </w:style>
  <w:style w:type="character" w:customStyle="1" w:styleId="41">
    <w:name w:val="标题 7 字符"/>
    <w:basedOn w:val="27"/>
    <w:link w:val="8"/>
    <w:semiHidden/>
    <w:qFormat/>
    <w:uiPriority w:val="9"/>
    <w:rPr>
      <w:sz w:val="24"/>
      <w:szCs w:val="24"/>
    </w:rPr>
  </w:style>
  <w:style w:type="character" w:customStyle="1" w:styleId="42">
    <w:name w:val="标题 8 字符"/>
    <w:basedOn w:val="27"/>
    <w:link w:val="9"/>
    <w:semiHidden/>
    <w:qFormat/>
    <w:uiPriority w:val="9"/>
    <w:rPr>
      <w:i/>
      <w:iCs/>
      <w:sz w:val="24"/>
      <w:szCs w:val="24"/>
    </w:rPr>
  </w:style>
  <w:style w:type="character" w:customStyle="1" w:styleId="43">
    <w:name w:val="标题 9 字符"/>
    <w:basedOn w:val="27"/>
    <w:link w:val="10"/>
    <w:semiHidden/>
    <w:qFormat/>
    <w:uiPriority w:val="9"/>
    <w:rPr>
      <w:rFonts w:asciiTheme="majorHAnsi" w:hAnsiTheme="majorHAnsi" w:eastAsiaTheme="majorEastAsia"/>
    </w:rPr>
  </w:style>
  <w:style w:type="character" w:customStyle="1" w:styleId="44">
    <w:name w:val="标题 字符"/>
    <w:basedOn w:val="27"/>
    <w:link w:val="24"/>
    <w:uiPriority w:val="10"/>
    <w:rPr>
      <w:rFonts w:asciiTheme="majorHAnsi" w:hAnsiTheme="majorHAnsi" w:eastAsiaTheme="majorEastAsia"/>
      <w:b/>
      <w:bCs/>
      <w:kern w:val="28"/>
      <w:sz w:val="32"/>
      <w:szCs w:val="32"/>
    </w:rPr>
  </w:style>
  <w:style w:type="character" w:customStyle="1" w:styleId="45">
    <w:name w:val="副标题 字符"/>
    <w:basedOn w:val="27"/>
    <w:link w:val="18"/>
    <w:qFormat/>
    <w:uiPriority w:val="11"/>
    <w:rPr>
      <w:rFonts w:asciiTheme="majorHAnsi" w:hAnsiTheme="majorHAnsi" w:eastAsiaTheme="majorEastAsia"/>
      <w:sz w:val="24"/>
      <w:szCs w:val="24"/>
    </w:rPr>
  </w:style>
  <w:style w:type="paragraph" w:customStyle="1" w:styleId="46">
    <w:name w:val="列出段落1"/>
    <w:basedOn w:val="1"/>
    <w:qFormat/>
    <w:uiPriority w:val="34"/>
    <w:pPr>
      <w:ind w:left="720"/>
      <w:contextualSpacing/>
    </w:pPr>
  </w:style>
  <w:style w:type="paragraph" w:customStyle="1" w:styleId="47">
    <w:name w:val="引用1"/>
    <w:basedOn w:val="1"/>
    <w:next w:val="1"/>
    <w:link w:val="48"/>
    <w:qFormat/>
    <w:uiPriority w:val="29"/>
    <w:rPr>
      <w:i/>
    </w:rPr>
  </w:style>
  <w:style w:type="character" w:customStyle="1" w:styleId="48">
    <w:name w:val="引用 Char"/>
    <w:basedOn w:val="27"/>
    <w:link w:val="47"/>
    <w:uiPriority w:val="29"/>
    <w:rPr>
      <w:i/>
      <w:sz w:val="24"/>
      <w:szCs w:val="24"/>
    </w:rPr>
  </w:style>
  <w:style w:type="paragraph" w:customStyle="1" w:styleId="49">
    <w:name w:val="明显引用1"/>
    <w:basedOn w:val="1"/>
    <w:next w:val="1"/>
    <w:link w:val="50"/>
    <w:qFormat/>
    <w:uiPriority w:val="30"/>
    <w:pPr>
      <w:ind w:left="720" w:right="720"/>
    </w:pPr>
    <w:rPr>
      <w:b/>
      <w:i/>
      <w:szCs w:val="22"/>
    </w:rPr>
  </w:style>
  <w:style w:type="character" w:customStyle="1" w:styleId="50">
    <w:name w:val="明显引用 Char"/>
    <w:basedOn w:val="27"/>
    <w:link w:val="49"/>
    <w:uiPriority w:val="30"/>
    <w:rPr>
      <w:b/>
      <w:i/>
      <w:sz w:val="24"/>
    </w:rPr>
  </w:style>
  <w:style w:type="character" w:customStyle="1" w:styleId="51">
    <w:name w:val="不明显强调1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2">
    <w:name w:val="明显强调1"/>
    <w:basedOn w:val="27"/>
    <w:qFormat/>
    <w:uiPriority w:val="21"/>
    <w:rPr>
      <w:b/>
      <w:i/>
      <w:sz w:val="24"/>
      <w:szCs w:val="24"/>
      <w:u w:val="single"/>
    </w:rPr>
  </w:style>
  <w:style w:type="character" w:customStyle="1" w:styleId="53">
    <w:name w:val="不明显参考1"/>
    <w:basedOn w:val="27"/>
    <w:qFormat/>
    <w:uiPriority w:val="31"/>
    <w:rPr>
      <w:sz w:val="24"/>
      <w:szCs w:val="24"/>
      <w:u w:val="single"/>
    </w:rPr>
  </w:style>
  <w:style w:type="character" w:customStyle="1" w:styleId="54">
    <w:name w:val="明显参考1"/>
    <w:basedOn w:val="27"/>
    <w:qFormat/>
    <w:uiPriority w:val="32"/>
    <w:rPr>
      <w:b/>
      <w:sz w:val="24"/>
      <w:u w:val="single"/>
    </w:rPr>
  </w:style>
  <w:style w:type="character" w:customStyle="1" w:styleId="55">
    <w:name w:val="书籍标题1"/>
    <w:basedOn w:val="27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56">
    <w:name w:val="TOC 标题1"/>
    <w:basedOn w:val="2"/>
    <w:next w:val="1"/>
    <w:unhideWhenUsed/>
    <w:qFormat/>
    <w:uiPriority w:val="39"/>
    <w:pPr>
      <w:outlineLvl w:val="9"/>
    </w:pPr>
  </w:style>
  <w:style w:type="paragraph" w:customStyle="1" w:styleId="57">
    <w:name w:val="titleb16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lang w:eastAsia="zh-CN" w:bidi="ar-SA"/>
    </w:rPr>
  </w:style>
  <w:style w:type="character" w:customStyle="1" w:styleId="58">
    <w:name w:val="页眉 字符"/>
    <w:basedOn w:val="27"/>
    <w:link w:val="16"/>
    <w:qFormat/>
    <w:uiPriority w:val="99"/>
    <w:rPr>
      <w:sz w:val="18"/>
      <w:szCs w:val="18"/>
    </w:rPr>
  </w:style>
  <w:style w:type="character" w:customStyle="1" w:styleId="59">
    <w:name w:val="页脚 字符"/>
    <w:basedOn w:val="27"/>
    <w:link w:val="15"/>
    <w:qFormat/>
    <w:uiPriority w:val="99"/>
    <w:rPr>
      <w:sz w:val="18"/>
      <w:szCs w:val="18"/>
    </w:rPr>
  </w:style>
  <w:style w:type="paragraph" w:styleId="60">
    <w:name w:val="List Paragraph"/>
    <w:basedOn w:val="1"/>
    <w:unhideWhenUsed/>
    <w:uiPriority w:val="99"/>
    <w:pPr>
      <w:ind w:firstLine="420" w:firstLineChars="200"/>
    </w:pPr>
  </w:style>
  <w:style w:type="character" w:customStyle="1" w:styleId="61">
    <w:name w:val="正文文本 2 字符"/>
    <w:basedOn w:val="27"/>
    <w:link w:val="21"/>
    <w:uiPriority w:val="0"/>
    <w:rPr>
      <w:rFonts w:ascii="宋体" w:hAnsi="宋体"/>
      <w:color w:val="0000FF"/>
      <w:kern w:val="2"/>
      <w:sz w:val="24"/>
      <w:szCs w:val="24"/>
    </w:rPr>
  </w:style>
  <w:style w:type="character" w:customStyle="1" w:styleId="62">
    <w:name w:val="正文文本缩进 3 字符"/>
    <w:basedOn w:val="27"/>
    <w:link w:val="19"/>
    <w:semiHidden/>
    <w:uiPriority w:val="99"/>
    <w:rPr>
      <w:rFonts w:asciiTheme="minorHAnsi" w:hAnsiTheme="minorHAnsi" w:eastAsiaTheme="minorEastAsia"/>
      <w:sz w:val="16"/>
      <w:szCs w:val="16"/>
      <w:lang w:eastAsia="en-US" w:bidi="en-US"/>
    </w:rPr>
  </w:style>
  <w:style w:type="character" w:customStyle="1" w:styleId="63">
    <w:name w:val="正文文本缩进 字符"/>
    <w:basedOn w:val="27"/>
    <w:link w:val="12"/>
    <w:semiHidden/>
    <w:uiPriority w:val="99"/>
    <w:rPr>
      <w:rFonts w:asciiTheme="minorHAnsi" w:hAnsiTheme="minorHAnsi" w:eastAsiaTheme="minorEastAsia"/>
      <w:sz w:val="24"/>
      <w:szCs w:val="24"/>
      <w:lang w:eastAsia="en-US" w:bidi="en-US"/>
    </w:rPr>
  </w:style>
  <w:style w:type="character" w:customStyle="1" w:styleId="64">
    <w:name w:val="正文文本 3 字符"/>
    <w:basedOn w:val="27"/>
    <w:link w:val="11"/>
    <w:semiHidden/>
    <w:uiPriority w:val="99"/>
    <w:rPr>
      <w:rFonts w:asciiTheme="minorHAnsi" w:hAnsiTheme="minorHAnsi" w:eastAsiaTheme="minorEastAsia"/>
      <w:sz w:val="16"/>
      <w:szCs w:val="16"/>
      <w:lang w:eastAsia="en-US" w:bidi="en-US"/>
    </w:rPr>
  </w:style>
  <w:style w:type="character" w:customStyle="1" w:styleId="65">
    <w:name w:val="bjh-p"/>
    <w:basedOn w:val="27"/>
    <w:uiPriority w:val="0"/>
  </w:style>
  <w:style w:type="paragraph" w:customStyle="1" w:styleId="66">
    <w:name w:val="TOC Heading"/>
    <w:basedOn w:val="2"/>
    <w:next w:val="1"/>
    <w:unhideWhenUsed/>
    <w:qFormat/>
    <w:uiPriority w:val="39"/>
    <w:pPr>
      <w:keepLines/>
      <w:spacing w:after="0" w:line="259" w:lineRule="auto"/>
      <w:outlineLvl w:val="9"/>
    </w:pPr>
    <w:rPr>
      <w:rFonts w:cstheme="majorBidi"/>
      <w:b w:val="0"/>
      <w:bCs w:val="0"/>
      <w:color w:val="376092" w:themeColor="accent1" w:themeShade="BF"/>
      <w:kern w:val="0"/>
      <w:lang w:eastAsia="zh-CN" w:bidi="ar-SA"/>
    </w:rPr>
  </w:style>
  <w:style w:type="character" w:customStyle="1" w:styleId="67">
    <w:name w:val="HTML 预设格式 字符"/>
    <w:basedOn w:val="27"/>
    <w:link w:val="22"/>
    <w:uiPriority w:val="99"/>
    <w:rPr>
      <w:rFonts w:ascii="宋体" w:hAnsi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4A3984-752D-4C5D-9BEB-6383855206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jsmstc</Company>
  <Pages>15</Pages>
  <Words>185</Words>
  <Characters>213</Characters>
  <Lines>6</Lines>
  <Paragraphs>1</Paragraphs>
  <TotalTime>0</TotalTime>
  <ScaleCrop>false</ScaleCrop>
  <LinksUpToDate>false</LinksUpToDate>
  <CharactersWithSpaces>516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2019-12-25T09:04:00Z</dcterms:created>
  <dc:creator>jsmstc</dc:creator>
  <cp:lastModifiedBy>蒋旭阳</cp:lastModifiedBy>
  <dcterms:modified xsi:type="dcterms:W3CDTF">2026-02-03T08:32:25Z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eyJoZGlkIjoiYzA5NGZmOWJmNzg1OTE0YTBkZmMwMDRkMGJkMGVlN2MiLCJ1c2VySWQiOiIxMjI5Mzk1MDA0In0=</vt:lpwstr>
  </property>
  <property fmtid="{D5CDD505-2E9C-101B-9397-08002B2CF9AE}" pid="4" name="ICV">
    <vt:lpwstr>1A19E7075E1F42028BC3938940632659_13</vt:lpwstr>
  </property>
</Properties>
</file>